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4A4" w:rsidRDefault="00C914A4">
      <w:pPr>
        <w:pStyle w:val="paraL"/>
        <w:rPr>
          <w:rStyle w:val="char"/>
        </w:rPr>
      </w:pPr>
      <w:bookmarkStart w:id="0" w:name="_GoBack"/>
      <w:bookmarkEnd w:id="0"/>
    </w:p>
    <w:p w:rsidR="00C914A4" w:rsidRDefault="00C914A4" w:rsidP="00C914A4">
      <w:pPr>
        <w:pStyle w:val="paraC"/>
        <w:rPr>
          <w:rStyle w:val="heading1p2c"/>
        </w:rPr>
      </w:pPr>
      <w:r>
        <w:rPr>
          <w:noProof/>
        </w:rPr>
        <mc:AlternateContent>
          <mc:Choice Requires="wps">
            <w:drawing>
              <wp:anchor distT="0" distB="0" distL="114300" distR="114300" simplePos="0" relativeHeight="251662336" behindDoc="1" locked="0" layoutInCell="1" allowOverlap="1" wp14:anchorId="7FDC8DF3" wp14:editId="4B3E9D43">
                <wp:simplePos x="0" y="0"/>
                <wp:positionH relativeFrom="column">
                  <wp:posOffset>133350</wp:posOffset>
                </wp:positionH>
                <wp:positionV relativeFrom="paragraph">
                  <wp:posOffset>-371475</wp:posOffset>
                </wp:positionV>
                <wp:extent cx="3886200" cy="4343400"/>
                <wp:effectExtent l="0" t="0" r="38100" b="3810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86200" cy="4343400"/>
                        </a:xfrm>
                        <a:prstGeom prst="rtTriangle">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EE6DA"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10.5pt;margin-top:-29.25pt;width:306pt;height:342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" fillcolor="silver" strokecolor="silver"/>
            </w:pict>
          </mc:Fallback>
        </mc:AlternateContent>
      </w:r>
    </w:p>
    <w:p w:rsidR="00C914A4" w:rsidRDefault="00C914A4" w:rsidP="00C914A4">
      <w:pPr>
        <w:pStyle w:val="paraC"/>
      </w:pPr>
      <w:r>
        <w:rPr>
          <w:noProof/>
        </w:rPr>
        <w:drawing>
          <wp:anchor distT="0" distB="0" distL="114300" distR="114300" simplePos="0" relativeHeight="251661312" behindDoc="0" locked="0" layoutInCell="1" allowOverlap="1" wp14:anchorId="3C23E217" wp14:editId="47A56286">
            <wp:simplePos x="0" y="0"/>
            <wp:positionH relativeFrom="column">
              <wp:posOffset>438150</wp:posOffset>
            </wp:positionH>
            <wp:positionV relativeFrom="paragraph">
              <wp:posOffset>121920</wp:posOffset>
            </wp:positionV>
            <wp:extent cx="2014855" cy="265430"/>
            <wp:effectExtent l="0" t="0" r="4445" b="1270"/>
            <wp:wrapSquare wrapText="bothSides"/>
            <wp:docPr id="8"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4855" cy="265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pStyle w:val="paraL"/>
        <w:rPr>
          <w:rStyle w:val="char"/>
        </w:rPr>
      </w:pPr>
    </w:p>
    <w:p w:rsidR="00C914A4" w:rsidRDefault="00C914A4" w:rsidP="00C914A4">
      <w:pPr>
        <w:tabs>
          <w:tab w:val="left" w:pos="1635"/>
        </w:tabs>
        <w:ind w:left="1080" w:hanging="1080"/>
        <w:jc w:val="center"/>
        <w:rPr>
          <w:rFonts w:ascii="Arial" w:hAnsi="Arial" w:cs="Arial"/>
          <w:b/>
          <w:color w:val="808080"/>
          <w:sz w:val="56"/>
          <w:szCs w:val="56"/>
        </w:rPr>
      </w:pPr>
      <w:r>
        <w:rPr>
          <w:rFonts w:ascii="Arial" w:hAnsi="Arial" w:cs="Arial"/>
          <w:b/>
          <w:color w:val="808080"/>
          <w:sz w:val="56"/>
          <w:szCs w:val="56"/>
        </w:rPr>
        <w:t>Advance Ship Notice –</w:t>
      </w:r>
    </w:p>
    <w:p w:rsidR="00C914A4" w:rsidRDefault="00C914A4" w:rsidP="00C914A4">
      <w:pPr>
        <w:jc w:val="center"/>
        <w:rPr>
          <w:rFonts w:ascii="Arial" w:hAnsi="Arial" w:cs="Arial"/>
          <w:b/>
          <w:color w:val="808080"/>
          <w:sz w:val="56"/>
          <w:szCs w:val="56"/>
        </w:rPr>
      </w:pPr>
      <w:r>
        <w:rPr>
          <w:rFonts w:ascii="Arial" w:hAnsi="Arial" w:cs="Arial"/>
          <w:b/>
          <w:color w:val="808080"/>
          <w:sz w:val="56"/>
          <w:szCs w:val="56"/>
        </w:rPr>
        <w:t xml:space="preserve"> IMPLEMENTATION GUIDE</w:t>
      </w:r>
    </w:p>
    <w:p w:rsidR="00C914A4" w:rsidRPr="00A85A1D" w:rsidRDefault="00C914A4" w:rsidP="00C914A4">
      <w:pPr>
        <w:jc w:val="center"/>
        <w:rPr>
          <w:rFonts w:ascii="Arial" w:hAnsi="Arial" w:cs="Arial"/>
          <w:b/>
          <w:color w:val="808080"/>
          <w:sz w:val="36"/>
          <w:szCs w:val="36"/>
        </w:rPr>
      </w:pPr>
      <w:r>
        <w:rPr>
          <w:rFonts w:ascii="Arial" w:hAnsi="Arial" w:cs="Arial"/>
          <w:b/>
          <w:color w:val="808080"/>
          <w:sz w:val="36"/>
          <w:szCs w:val="36"/>
        </w:rPr>
        <w:t>BSCP EDI 856 ASN – X12 Version 4010</w:t>
      </w:r>
    </w:p>
    <w:p w:rsidR="00C914A4" w:rsidRDefault="00C914A4" w:rsidP="00C914A4">
      <w:pPr>
        <w:jc w:val="center"/>
        <w:rPr>
          <w:rFonts w:ascii="Arial" w:hAnsi="Arial" w:cs="Arial"/>
          <w:b/>
          <w:color w:val="808080"/>
          <w:sz w:val="48"/>
          <w:szCs w:val="48"/>
        </w:rPr>
      </w:pPr>
    </w:p>
    <w:p w:rsidR="00C914A4" w:rsidRDefault="00C914A4" w:rsidP="00C914A4">
      <w:pPr>
        <w:jc w:val="center"/>
        <w:rPr>
          <w:rFonts w:ascii="Arial" w:hAnsi="Arial" w:cs="Arial"/>
          <w:b/>
          <w:color w:val="808080"/>
          <w:sz w:val="48"/>
          <w:szCs w:val="48"/>
        </w:rPr>
      </w:pPr>
      <w:r>
        <w:rPr>
          <w:rFonts w:ascii="Arial" w:hAnsi="Arial" w:cs="Arial"/>
          <w:b/>
          <w:color w:val="808080"/>
          <w:sz w:val="48"/>
          <w:szCs w:val="48"/>
        </w:rPr>
        <w:t>BOEING</w:t>
      </w:r>
      <w:r w:rsidR="009016C6">
        <w:rPr>
          <w:rFonts w:ascii="Arial" w:hAnsi="Arial" w:cs="Arial"/>
          <w:b/>
          <w:color w:val="808080"/>
          <w:sz w:val="48"/>
          <w:szCs w:val="48"/>
        </w:rPr>
        <w:t xml:space="preserve"> (BSCP)</w:t>
      </w:r>
    </w:p>
    <w:p w:rsidR="00C914A4" w:rsidRDefault="00C914A4" w:rsidP="00C914A4">
      <w:pPr>
        <w:pStyle w:val="paraL"/>
        <w:rPr>
          <w:rStyle w:val="char"/>
        </w:rPr>
      </w:pPr>
    </w:p>
    <w:p w:rsidR="00C914A4" w:rsidRPr="00C97080" w:rsidRDefault="00C914A4" w:rsidP="00C914A4"/>
    <w:p w:rsidR="00C914A4" w:rsidRPr="00C97080" w:rsidRDefault="00C914A4" w:rsidP="00C914A4"/>
    <w:p w:rsidR="00C914A4" w:rsidRPr="00C97080" w:rsidRDefault="00C914A4" w:rsidP="00C914A4"/>
    <w:p w:rsidR="00C914A4" w:rsidRPr="00C97080" w:rsidRDefault="00C914A4" w:rsidP="00C914A4"/>
    <w:p w:rsidR="00C914A4" w:rsidRPr="00C97080" w:rsidRDefault="00C914A4" w:rsidP="00C914A4"/>
    <w:p w:rsidR="00C914A4" w:rsidRPr="00C97080" w:rsidRDefault="00C914A4" w:rsidP="00C914A4"/>
    <w:p w:rsidR="00C914A4" w:rsidRDefault="00C914A4" w:rsidP="00C914A4"/>
    <w:p w:rsidR="00C914A4" w:rsidRPr="00C97080" w:rsidRDefault="00C914A4" w:rsidP="00C914A4"/>
    <w:p w:rsidR="00C914A4" w:rsidRPr="00C97080" w:rsidRDefault="00C914A4" w:rsidP="00C914A4"/>
    <w:p w:rsidR="00C914A4" w:rsidRPr="00C97080" w:rsidRDefault="00C914A4" w:rsidP="00C914A4"/>
    <w:p w:rsidR="00C914A4" w:rsidRPr="00C97080" w:rsidRDefault="00C914A4" w:rsidP="00C914A4"/>
    <w:p w:rsidR="00C914A4" w:rsidRPr="00C97080" w:rsidRDefault="00C914A4" w:rsidP="00C914A4"/>
    <w:p w:rsidR="00C914A4" w:rsidRPr="00C97080" w:rsidRDefault="00C914A4" w:rsidP="00C914A4"/>
    <w:p w:rsidR="00C914A4" w:rsidRPr="00C97080" w:rsidRDefault="00C914A4" w:rsidP="00C914A4"/>
    <w:p w:rsidR="00C914A4" w:rsidRPr="00C97080" w:rsidRDefault="00C914A4" w:rsidP="00C914A4"/>
    <w:p w:rsidR="00C914A4" w:rsidRPr="00C97080" w:rsidRDefault="00C914A4" w:rsidP="00C914A4"/>
    <w:p w:rsidR="00C914A4" w:rsidRDefault="00C914A4" w:rsidP="00C914A4"/>
    <w:p w:rsidR="00C914A4" w:rsidRDefault="00C914A4" w:rsidP="00C914A4"/>
    <w:p w:rsidR="00C914A4" w:rsidRDefault="00C914A4" w:rsidP="00C914A4">
      <w:r>
        <w:rPr>
          <w:noProof/>
        </w:rPr>
        <mc:AlternateContent>
          <mc:Choice Requires="wps">
            <w:drawing>
              <wp:anchor distT="0" distB="0" distL="114300" distR="114300" simplePos="0" relativeHeight="251660288" behindDoc="0" locked="0" layoutInCell="1" allowOverlap="1" wp14:anchorId="2EC1842D" wp14:editId="50F86F7D">
                <wp:simplePos x="0" y="0"/>
                <wp:positionH relativeFrom="column">
                  <wp:posOffset>2657475</wp:posOffset>
                </wp:positionH>
                <wp:positionV relativeFrom="paragraph">
                  <wp:posOffset>8432165</wp:posOffset>
                </wp:positionV>
                <wp:extent cx="4362450" cy="635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14A4" w:rsidRPr="00DB7346" w:rsidRDefault="00C914A4" w:rsidP="00C914A4">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8" w:history="1">
                              <w:r w:rsidRPr="00DB7346">
                                <w:rPr>
                                  <w:rStyle w:val="Hyperlink"/>
                                  <w:rFonts w:ascii="Arial Narrow" w:hAnsi="Arial Narrow"/>
                                  <w:sz w:val="16"/>
                                  <w:szCs w:val="16"/>
                                </w:rPr>
                                <w:t>www.exostar.com</w:t>
                              </w:r>
                            </w:hyperlink>
                          </w:p>
                          <w:p w:rsidR="00C914A4" w:rsidRPr="00DB7346" w:rsidRDefault="00C914A4" w:rsidP="00C914A4">
                            <w:pPr>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rsidR="00C914A4" w:rsidRPr="00DB7346" w:rsidRDefault="00C914A4" w:rsidP="00C914A4">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C914A4" w:rsidRPr="00DB7346" w:rsidRDefault="00C914A4" w:rsidP="00C914A4">
                            <w:pPr>
                              <w:rPr>
                                <w:rFonts w:ascii="Arial Narrow" w:hAnsi="Arial Narrow"/>
                                <w:b/>
                                <w:sz w:val="16"/>
                                <w:szCs w:val="16"/>
                              </w:rPr>
                            </w:pPr>
                            <w:r w:rsidRPr="00DB7346">
                              <w:rPr>
                                <w:rFonts w:ascii="Arial Narrow" w:hAnsi="Arial Narrow"/>
                                <w:b/>
                                <w:sz w:val="16"/>
                                <w:szCs w:val="16"/>
                              </w:rPr>
                              <w:t>Herndon, VA  20171</w:t>
                            </w:r>
                          </w:p>
                          <w:p w:rsidR="00C914A4" w:rsidRPr="00DB7346" w:rsidRDefault="00C914A4" w:rsidP="00C914A4">
                            <w:pP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1842D" id="_x0000_t202" coordsize="21600,21600" o:spt="202" path="m,l,21600r21600,l21600,xe">
                <v:stroke joinstyle="miter"/>
                <v:path gradientshapeok="t" o:connecttype="rect"/>
              </v:shapetype>
              <v:shape id="Text Box 4" o:spid="_x0000_s1026" type="#_x0000_t202" style="position:absolute;margin-left:209.25pt;margin-top:663.95pt;width:343.5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" stroked="f">
                <v:textbox>
                  <w:txbxContent>
                    <w:p w:rsidR="00C914A4" w:rsidRPr="00DB7346" w:rsidRDefault="00C914A4" w:rsidP="00C914A4">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9" w:history="1">
                        <w:r w:rsidRPr="00DB7346">
                          <w:rPr>
                            <w:rStyle w:val="Hyperlink"/>
                            <w:rFonts w:ascii="Arial Narrow" w:hAnsi="Arial Narrow"/>
                            <w:sz w:val="16"/>
                            <w:szCs w:val="16"/>
                          </w:rPr>
                          <w:t>www.exostar.com</w:t>
                        </w:r>
                      </w:hyperlink>
                    </w:p>
                    <w:p w:rsidR="00C914A4" w:rsidRPr="00DB7346" w:rsidRDefault="00C914A4" w:rsidP="00C914A4">
                      <w:pPr>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rsidR="00C914A4" w:rsidRPr="00DB7346" w:rsidRDefault="00C914A4" w:rsidP="00C914A4">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C914A4" w:rsidRPr="00DB7346" w:rsidRDefault="00C914A4" w:rsidP="00C914A4">
                      <w:pPr>
                        <w:rPr>
                          <w:rFonts w:ascii="Arial Narrow" w:hAnsi="Arial Narrow"/>
                          <w:b/>
                          <w:sz w:val="16"/>
                          <w:szCs w:val="16"/>
                        </w:rPr>
                      </w:pPr>
                      <w:r w:rsidRPr="00DB7346">
                        <w:rPr>
                          <w:rFonts w:ascii="Arial Narrow" w:hAnsi="Arial Narrow"/>
                          <w:b/>
                          <w:sz w:val="16"/>
                          <w:szCs w:val="16"/>
                        </w:rPr>
                        <w:t>Herndon, VA  20171</w:t>
                      </w:r>
                    </w:p>
                    <w:p w:rsidR="00C914A4" w:rsidRPr="00DB7346" w:rsidRDefault="00C914A4" w:rsidP="00C914A4">
                      <w:pPr>
                        <w:rPr>
                          <w:rFonts w:ascii="Arial Narrow" w:hAnsi="Arial Narrow"/>
                          <w:b/>
                          <w:sz w:val="16"/>
                          <w:szCs w:val="16"/>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5D9F0A4" wp14:editId="74F1A26F">
                <wp:simplePos x="0" y="0"/>
                <wp:positionH relativeFrom="column">
                  <wp:posOffset>2657475</wp:posOffset>
                </wp:positionH>
                <wp:positionV relativeFrom="paragraph">
                  <wp:posOffset>8432165</wp:posOffset>
                </wp:positionV>
                <wp:extent cx="4362450" cy="6350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14A4" w:rsidRPr="00DB7346" w:rsidRDefault="00C914A4" w:rsidP="00C914A4">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10" w:history="1">
                              <w:r w:rsidRPr="00DB7346">
                                <w:rPr>
                                  <w:rStyle w:val="Hyperlink"/>
                                  <w:rFonts w:ascii="Arial Narrow" w:hAnsi="Arial Narrow"/>
                                  <w:sz w:val="16"/>
                                  <w:szCs w:val="16"/>
                                </w:rPr>
                                <w:t>www.exostar.com</w:t>
                              </w:r>
                            </w:hyperlink>
                          </w:p>
                          <w:p w:rsidR="00C914A4" w:rsidRPr="00DB7346" w:rsidRDefault="00C914A4" w:rsidP="00C914A4">
                            <w:pPr>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rsidR="00C914A4" w:rsidRPr="00DB7346" w:rsidRDefault="00C914A4" w:rsidP="00C914A4">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C914A4" w:rsidRPr="00DB7346" w:rsidRDefault="00C914A4" w:rsidP="00C914A4">
                            <w:pPr>
                              <w:rPr>
                                <w:rFonts w:ascii="Arial Narrow" w:hAnsi="Arial Narrow"/>
                                <w:b/>
                                <w:sz w:val="16"/>
                                <w:szCs w:val="16"/>
                              </w:rPr>
                            </w:pPr>
                            <w:r w:rsidRPr="00DB7346">
                              <w:rPr>
                                <w:rFonts w:ascii="Arial Narrow" w:hAnsi="Arial Narrow"/>
                                <w:b/>
                                <w:sz w:val="16"/>
                                <w:szCs w:val="16"/>
                              </w:rPr>
                              <w:t>Herndon, VA  20171</w:t>
                            </w:r>
                          </w:p>
                          <w:p w:rsidR="00C914A4" w:rsidRPr="00DB7346" w:rsidRDefault="00C914A4" w:rsidP="00C914A4">
                            <w:pP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9F0A4" id="_x0000_s1027" type="#_x0000_t202" style="position:absolute;margin-left:209.25pt;margin-top:663.95pt;width:343.5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" stroked="f">
                <v:textbox>
                  <w:txbxContent>
                    <w:p w:rsidR="00C914A4" w:rsidRPr="00DB7346" w:rsidRDefault="00C914A4" w:rsidP="00C914A4">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11" w:history="1">
                        <w:r w:rsidRPr="00DB7346">
                          <w:rPr>
                            <w:rStyle w:val="Hyperlink"/>
                            <w:rFonts w:ascii="Arial Narrow" w:hAnsi="Arial Narrow"/>
                            <w:sz w:val="16"/>
                            <w:szCs w:val="16"/>
                          </w:rPr>
                          <w:t>www.exostar.com</w:t>
                        </w:r>
                      </w:hyperlink>
                    </w:p>
                    <w:p w:rsidR="00C914A4" w:rsidRPr="00DB7346" w:rsidRDefault="00C914A4" w:rsidP="00C914A4">
                      <w:pPr>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rsidR="00C914A4" w:rsidRPr="00DB7346" w:rsidRDefault="00C914A4" w:rsidP="00C914A4">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C914A4" w:rsidRPr="00DB7346" w:rsidRDefault="00C914A4" w:rsidP="00C914A4">
                      <w:pPr>
                        <w:rPr>
                          <w:rFonts w:ascii="Arial Narrow" w:hAnsi="Arial Narrow"/>
                          <w:b/>
                          <w:sz w:val="16"/>
                          <w:szCs w:val="16"/>
                        </w:rPr>
                      </w:pPr>
                      <w:r w:rsidRPr="00DB7346">
                        <w:rPr>
                          <w:rFonts w:ascii="Arial Narrow" w:hAnsi="Arial Narrow"/>
                          <w:b/>
                          <w:sz w:val="16"/>
                          <w:szCs w:val="16"/>
                        </w:rPr>
                        <w:t>Herndon, VA  20171</w:t>
                      </w:r>
                    </w:p>
                    <w:p w:rsidR="00C914A4" w:rsidRPr="00DB7346" w:rsidRDefault="00C914A4" w:rsidP="00C914A4">
                      <w:pPr>
                        <w:rPr>
                          <w:rFonts w:ascii="Arial Narrow" w:hAnsi="Arial Narrow"/>
                          <w:b/>
                          <w:sz w:val="16"/>
                          <w:szCs w:val="16"/>
                        </w:rPr>
                      </w:pPr>
                    </w:p>
                  </w:txbxContent>
                </v:textbox>
              </v:shape>
            </w:pict>
          </mc:Fallback>
        </mc:AlternateContent>
      </w:r>
    </w:p>
    <w:p w:rsidR="00C914A4" w:rsidRPr="00C97080" w:rsidRDefault="00C914A4" w:rsidP="00C914A4">
      <w:pPr>
        <w:ind w:left="2160"/>
        <w:rPr>
          <w:rFonts w:ascii="Arial Narrow" w:hAnsi="Arial Narrow"/>
          <w:b/>
          <w:sz w:val="16"/>
          <w:szCs w:val="16"/>
        </w:rPr>
      </w:pPr>
      <w:r w:rsidRPr="00C97080">
        <w:rPr>
          <w:rFonts w:ascii="Arial Narrow" w:hAnsi="Arial Narrow"/>
          <w:b/>
          <w:sz w:val="16"/>
          <w:szCs w:val="16"/>
        </w:rPr>
        <w:t>EXOSTAR LLC</w:t>
      </w:r>
      <w:r w:rsidRPr="00C97080">
        <w:rPr>
          <w:rFonts w:ascii="Arial Narrow" w:hAnsi="Arial Narrow"/>
          <w:b/>
          <w:sz w:val="16"/>
          <w:szCs w:val="16"/>
        </w:rPr>
        <w:tab/>
      </w:r>
      <w:r w:rsidRPr="00C97080">
        <w:rPr>
          <w:rFonts w:ascii="Arial Narrow" w:hAnsi="Arial Narrow"/>
          <w:b/>
          <w:sz w:val="16"/>
          <w:szCs w:val="16"/>
        </w:rPr>
        <w:tab/>
        <w:t>+1.703.561.0500 phone</w:t>
      </w:r>
      <w:r w:rsidRPr="00C97080">
        <w:rPr>
          <w:rFonts w:ascii="Arial Narrow" w:hAnsi="Arial Narrow"/>
          <w:b/>
          <w:sz w:val="16"/>
          <w:szCs w:val="16"/>
        </w:rPr>
        <w:tab/>
      </w:r>
      <w:r w:rsidRPr="00C97080">
        <w:rPr>
          <w:rFonts w:ascii="Arial Narrow" w:hAnsi="Arial Narrow"/>
          <w:b/>
          <w:sz w:val="16"/>
          <w:szCs w:val="16"/>
        </w:rPr>
        <w:tab/>
      </w:r>
      <w:hyperlink r:id="rId12" w:history="1">
        <w:r w:rsidRPr="00977B2B">
          <w:rPr>
            <w:rFonts w:ascii="Arial Narrow" w:hAnsi="Arial Narrow"/>
            <w:b/>
            <w:sz w:val="16"/>
            <w:szCs w:val="16"/>
            <w:u w:val="single"/>
          </w:rPr>
          <w:t>www.exostar.com</w:t>
        </w:r>
      </w:hyperlink>
    </w:p>
    <w:p w:rsidR="00C914A4" w:rsidRPr="00C97080" w:rsidRDefault="00C914A4" w:rsidP="00C914A4">
      <w:pPr>
        <w:ind w:left="2160"/>
        <w:rPr>
          <w:rFonts w:ascii="Arial Narrow" w:hAnsi="Arial Narrow"/>
          <w:b/>
          <w:sz w:val="16"/>
          <w:szCs w:val="16"/>
        </w:rPr>
      </w:pPr>
      <w:r w:rsidRPr="00C97080">
        <w:rPr>
          <w:rFonts w:ascii="Arial Narrow" w:hAnsi="Arial Narrow"/>
          <w:b/>
          <w:sz w:val="16"/>
          <w:szCs w:val="16"/>
        </w:rPr>
        <w:t>2325 Dulles Corner Boulevard</w:t>
      </w:r>
      <w:r w:rsidRPr="00C97080">
        <w:rPr>
          <w:rFonts w:ascii="Arial Narrow" w:hAnsi="Arial Narrow"/>
          <w:b/>
          <w:sz w:val="16"/>
          <w:szCs w:val="16"/>
        </w:rPr>
        <w:tab/>
        <w:t>+1.703.793.1763 fax</w:t>
      </w:r>
    </w:p>
    <w:p w:rsidR="00C914A4" w:rsidRPr="00C97080" w:rsidRDefault="00C914A4" w:rsidP="00C914A4">
      <w:pPr>
        <w:ind w:left="2160"/>
        <w:rPr>
          <w:rFonts w:ascii="Arial Narrow" w:hAnsi="Arial Narrow"/>
          <w:b/>
          <w:sz w:val="16"/>
          <w:szCs w:val="16"/>
        </w:rPr>
      </w:pPr>
      <w:r w:rsidRPr="00C97080">
        <w:rPr>
          <w:rFonts w:ascii="Arial Narrow" w:hAnsi="Arial Narrow"/>
          <w:b/>
          <w:sz w:val="16"/>
          <w:szCs w:val="16"/>
        </w:rPr>
        <w:t>Suite 600</w:t>
      </w:r>
    </w:p>
    <w:p w:rsidR="00C914A4" w:rsidRPr="00C97080" w:rsidRDefault="00C914A4" w:rsidP="00C914A4">
      <w:pPr>
        <w:ind w:left="2160"/>
        <w:rPr>
          <w:rFonts w:ascii="Arial Narrow" w:hAnsi="Arial Narrow"/>
          <w:b/>
          <w:sz w:val="16"/>
          <w:szCs w:val="16"/>
        </w:rPr>
      </w:pPr>
      <w:r w:rsidRPr="00C97080">
        <w:rPr>
          <w:rFonts w:ascii="Arial Narrow" w:hAnsi="Arial Narrow"/>
          <w:b/>
          <w:sz w:val="16"/>
          <w:szCs w:val="16"/>
        </w:rPr>
        <w:t>Herndon, VA  20171</w:t>
      </w:r>
    </w:p>
    <w:p w:rsidR="00C914A4" w:rsidRPr="00C97080" w:rsidRDefault="00C914A4" w:rsidP="00C914A4">
      <w:pPr>
        <w:tabs>
          <w:tab w:val="center" w:pos="5043"/>
        </w:tabs>
        <w:ind w:left="2160"/>
        <w:sectPr w:rsidR="00C914A4" w:rsidRPr="00C97080" w:rsidSect="00C914A4">
          <w:headerReference w:type="default" r:id="rId13"/>
          <w:footerReference w:type="default" r:id="rId14"/>
          <w:pgSz w:w="12240" w:h="15840"/>
          <w:pgMar w:top="1077" w:right="1077" w:bottom="1077" w:left="1077" w:header="720" w:footer="720" w:gutter="0"/>
          <w:cols w:space="720"/>
          <w:titlePg/>
          <w:docGrid w:linePitch="272"/>
        </w:sectPr>
      </w:pPr>
    </w:p>
    <w:p w:rsidR="00C914A4" w:rsidRPr="009924FB" w:rsidRDefault="00C914A4" w:rsidP="00C914A4">
      <w:pPr>
        <w:spacing w:before="240" w:after="120"/>
        <w:jc w:val="center"/>
        <w:outlineLvl w:val="0"/>
        <w:rPr>
          <w:b/>
          <w:bCs/>
          <w:kern w:val="28"/>
          <w:sz w:val="32"/>
          <w:szCs w:val="32"/>
        </w:rPr>
      </w:pPr>
      <w:bookmarkStart w:id="1" w:name="_Toc323814734"/>
      <w:bookmarkStart w:id="2" w:name="_Toc373404112"/>
      <w:bookmarkStart w:id="3" w:name="_Toc373404738"/>
      <w:r w:rsidRPr="009924FB">
        <w:rPr>
          <w:b/>
          <w:bCs/>
          <w:kern w:val="28"/>
          <w:sz w:val="32"/>
          <w:szCs w:val="32"/>
        </w:rPr>
        <w:lastRenderedPageBreak/>
        <w:t>Document Status</w:t>
      </w:r>
      <w:bookmarkEnd w:id="1"/>
      <w:bookmarkEnd w:id="2"/>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590"/>
      </w:tblGrid>
      <w:tr w:rsidR="00C914A4" w:rsidRPr="009924FB" w:rsidTr="00C914A4">
        <w:trPr>
          <w:cantSplit/>
          <w:jc w:val="center"/>
        </w:trPr>
        <w:tc>
          <w:tcPr>
            <w:tcW w:w="2160" w:type="dxa"/>
          </w:tcPr>
          <w:p w:rsidR="00C914A4" w:rsidRPr="009924FB" w:rsidRDefault="00C914A4" w:rsidP="00C914A4">
            <w:pPr>
              <w:spacing w:before="40" w:after="40"/>
              <w:rPr>
                <w:b/>
                <w:bCs/>
                <w:sz w:val="18"/>
              </w:rPr>
            </w:pPr>
            <w:r w:rsidRPr="009924FB">
              <w:rPr>
                <w:b/>
                <w:bCs/>
                <w:sz w:val="18"/>
              </w:rPr>
              <w:t>Document Name</w:t>
            </w:r>
          </w:p>
        </w:tc>
        <w:tc>
          <w:tcPr>
            <w:tcW w:w="4590" w:type="dxa"/>
          </w:tcPr>
          <w:p w:rsidR="00C914A4" w:rsidRPr="009924FB" w:rsidRDefault="00C914A4" w:rsidP="00C914A4">
            <w:pPr>
              <w:spacing w:before="40" w:after="40"/>
              <w:rPr>
                <w:sz w:val="18"/>
              </w:rPr>
            </w:pPr>
            <w:r w:rsidRPr="009924FB">
              <w:rPr>
                <w:sz w:val="18"/>
              </w:rPr>
              <w:t xml:space="preserve">Exostar Implementation Guide for BSCP – EDI </w:t>
            </w:r>
            <w:r>
              <w:rPr>
                <w:sz w:val="18"/>
              </w:rPr>
              <w:t>856</w:t>
            </w:r>
            <w:r w:rsidRPr="009924FB">
              <w:rPr>
                <w:sz w:val="18"/>
              </w:rPr>
              <w:t xml:space="preserve"> </w:t>
            </w:r>
            <w:r>
              <w:rPr>
                <w:sz w:val="18"/>
              </w:rPr>
              <w:t>Advance Ship Notice</w:t>
            </w:r>
          </w:p>
        </w:tc>
      </w:tr>
      <w:tr w:rsidR="00C914A4" w:rsidRPr="009924FB" w:rsidTr="00C914A4">
        <w:trPr>
          <w:cantSplit/>
          <w:jc w:val="center"/>
        </w:trPr>
        <w:tc>
          <w:tcPr>
            <w:tcW w:w="2160" w:type="dxa"/>
          </w:tcPr>
          <w:p w:rsidR="00C914A4" w:rsidRPr="009924FB" w:rsidRDefault="00C914A4" w:rsidP="00C914A4">
            <w:pPr>
              <w:spacing w:before="40" w:after="40"/>
              <w:rPr>
                <w:b/>
                <w:bCs/>
                <w:sz w:val="18"/>
              </w:rPr>
            </w:pPr>
            <w:r w:rsidRPr="009924FB">
              <w:rPr>
                <w:b/>
                <w:bCs/>
                <w:sz w:val="18"/>
              </w:rPr>
              <w:t>Version</w:t>
            </w:r>
          </w:p>
        </w:tc>
        <w:tc>
          <w:tcPr>
            <w:tcW w:w="4590" w:type="dxa"/>
          </w:tcPr>
          <w:p w:rsidR="00C914A4" w:rsidRPr="009924FB" w:rsidRDefault="00C914A4" w:rsidP="00C914A4">
            <w:pPr>
              <w:spacing w:before="40" w:after="40"/>
              <w:rPr>
                <w:sz w:val="18"/>
              </w:rPr>
            </w:pPr>
            <w:r>
              <w:rPr>
                <w:sz w:val="18"/>
              </w:rPr>
              <w:t>3.1</w:t>
            </w:r>
          </w:p>
        </w:tc>
      </w:tr>
      <w:tr w:rsidR="00C914A4" w:rsidRPr="009924FB" w:rsidTr="00C914A4">
        <w:trPr>
          <w:cantSplit/>
          <w:jc w:val="center"/>
        </w:trPr>
        <w:tc>
          <w:tcPr>
            <w:tcW w:w="2160" w:type="dxa"/>
          </w:tcPr>
          <w:p w:rsidR="00C914A4" w:rsidRPr="009924FB" w:rsidRDefault="00C914A4" w:rsidP="00C914A4">
            <w:pPr>
              <w:spacing w:before="40" w:after="40"/>
              <w:rPr>
                <w:b/>
                <w:bCs/>
                <w:sz w:val="18"/>
              </w:rPr>
            </w:pPr>
            <w:r w:rsidRPr="009924FB">
              <w:rPr>
                <w:b/>
                <w:bCs/>
                <w:sz w:val="18"/>
              </w:rPr>
              <w:t>Issue Date</w:t>
            </w:r>
          </w:p>
        </w:tc>
        <w:tc>
          <w:tcPr>
            <w:tcW w:w="4590" w:type="dxa"/>
          </w:tcPr>
          <w:p w:rsidR="00C914A4" w:rsidRPr="009924FB" w:rsidRDefault="00C914A4" w:rsidP="00C914A4">
            <w:pPr>
              <w:spacing w:before="40" w:after="40"/>
              <w:rPr>
                <w:sz w:val="18"/>
              </w:rPr>
            </w:pPr>
            <w:r w:rsidRPr="009924FB">
              <w:rPr>
                <w:sz w:val="18"/>
              </w:rPr>
              <w:t>March 15, 2017</w:t>
            </w:r>
          </w:p>
        </w:tc>
      </w:tr>
      <w:tr w:rsidR="00C914A4" w:rsidRPr="009924FB" w:rsidTr="00C914A4">
        <w:trPr>
          <w:cantSplit/>
          <w:jc w:val="center"/>
        </w:trPr>
        <w:tc>
          <w:tcPr>
            <w:tcW w:w="2160" w:type="dxa"/>
          </w:tcPr>
          <w:p w:rsidR="00C914A4" w:rsidRPr="009924FB" w:rsidRDefault="00C914A4" w:rsidP="00C914A4">
            <w:pPr>
              <w:spacing w:before="40" w:after="40"/>
              <w:rPr>
                <w:b/>
                <w:bCs/>
                <w:sz w:val="18"/>
              </w:rPr>
            </w:pPr>
            <w:r w:rsidRPr="009924FB">
              <w:rPr>
                <w:b/>
                <w:bCs/>
                <w:sz w:val="18"/>
              </w:rPr>
              <w:t>Author</w:t>
            </w:r>
          </w:p>
        </w:tc>
        <w:tc>
          <w:tcPr>
            <w:tcW w:w="4590" w:type="dxa"/>
          </w:tcPr>
          <w:p w:rsidR="00C914A4" w:rsidRPr="009924FB" w:rsidRDefault="00C914A4" w:rsidP="00C914A4">
            <w:pPr>
              <w:spacing w:before="40" w:after="40"/>
              <w:rPr>
                <w:sz w:val="18"/>
              </w:rPr>
            </w:pPr>
            <w:r w:rsidRPr="009924FB">
              <w:rPr>
                <w:sz w:val="18"/>
              </w:rPr>
              <w:t>Ann Lamica</w:t>
            </w:r>
          </w:p>
        </w:tc>
      </w:tr>
      <w:tr w:rsidR="00C914A4" w:rsidRPr="009924FB" w:rsidTr="00C914A4">
        <w:trPr>
          <w:cantSplit/>
          <w:jc w:val="center"/>
        </w:trPr>
        <w:tc>
          <w:tcPr>
            <w:tcW w:w="2160" w:type="dxa"/>
          </w:tcPr>
          <w:p w:rsidR="00C914A4" w:rsidRPr="009924FB" w:rsidRDefault="00C914A4" w:rsidP="00C914A4">
            <w:pPr>
              <w:spacing w:before="40" w:after="40"/>
              <w:rPr>
                <w:b/>
                <w:bCs/>
                <w:sz w:val="18"/>
              </w:rPr>
            </w:pPr>
            <w:r w:rsidRPr="009924FB">
              <w:rPr>
                <w:b/>
                <w:bCs/>
                <w:sz w:val="18"/>
              </w:rPr>
              <w:t>Description</w:t>
            </w:r>
          </w:p>
        </w:tc>
        <w:tc>
          <w:tcPr>
            <w:tcW w:w="4590" w:type="dxa"/>
          </w:tcPr>
          <w:p w:rsidR="00C914A4" w:rsidRPr="009924FB" w:rsidRDefault="00C914A4" w:rsidP="00C914A4">
            <w:pPr>
              <w:spacing w:before="40" w:after="40"/>
              <w:rPr>
                <w:sz w:val="18"/>
              </w:rPr>
            </w:pPr>
            <w:r w:rsidRPr="009924FB">
              <w:rPr>
                <w:sz w:val="18"/>
              </w:rPr>
              <w:t xml:space="preserve">An Implementation Guide for Aerospace and Defense industry Suppliers who want </w:t>
            </w:r>
            <w:r>
              <w:rPr>
                <w:sz w:val="18"/>
              </w:rPr>
              <w:t xml:space="preserve">to deliver Advance Ship Notices </w:t>
            </w:r>
            <w:r w:rsidRPr="009924FB">
              <w:rPr>
                <w:sz w:val="18"/>
              </w:rPr>
              <w:t>in an Exostar EDI 8</w:t>
            </w:r>
            <w:r>
              <w:rPr>
                <w:sz w:val="18"/>
              </w:rPr>
              <w:t>56</w:t>
            </w:r>
            <w:r w:rsidRPr="009924FB">
              <w:rPr>
                <w:sz w:val="18"/>
              </w:rPr>
              <w:t xml:space="preserve"> Format.</w:t>
            </w:r>
          </w:p>
        </w:tc>
      </w:tr>
    </w:tbl>
    <w:p w:rsidR="00C914A4" w:rsidRPr="009924FB" w:rsidRDefault="00C914A4" w:rsidP="00C914A4">
      <w:pPr>
        <w:spacing w:before="360" w:after="120"/>
        <w:jc w:val="center"/>
        <w:outlineLvl w:val="0"/>
        <w:rPr>
          <w:b/>
          <w:bCs/>
          <w:kern w:val="28"/>
          <w:sz w:val="32"/>
          <w:szCs w:val="32"/>
        </w:rPr>
      </w:pPr>
      <w:bookmarkStart w:id="4" w:name="_Toc134246039"/>
      <w:bookmarkStart w:id="5" w:name="_Toc323814735"/>
      <w:bookmarkStart w:id="6" w:name="_Toc373404113"/>
      <w:bookmarkStart w:id="7" w:name="_Toc373404739"/>
      <w:r w:rsidRPr="009924FB">
        <w:rPr>
          <w:b/>
          <w:bCs/>
          <w:kern w:val="28"/>
          <w:sz w:val="32"/>
          <w:szCs w:val="32"/>
        </w:rPr>
        <w:t>Document Revision History</w:t>
      </w:r>
      <w:bookmarkEnd w:id="4"/>
      <w:bookmarkEnd w:id="5"/>
      <w:bookmarkEnd w:id="6"/>
      <w:bookmarkEnd w:id="7"/>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170"/>
        <w:gridCol w:w="1260"/>
        <w:gridCol w:w="1800"/>
        <w:gridCol w:w="4463"/>
      </w:tblGrid>
      <w:tr w:rsidR="00C914A4" w:rsidRPr="009924FB" w:rsidTr="00944D81">
        <w:trPr>
          <w:cantSplit/>
          <w:trHeight w:val="368"/>
          <w:tblHeader/>
          <w:jc w:val="center"/>
        </w:trPr>
        <w:tc>
          <w:tcPr>
            <w:tcW w:w="985" w:type="dxa"/>
            <w:shd w:val="clear" w:color="auto" w:fill="999999"/>
          </w:tcPr>
          <w:p w:rsidR="00C914A4" w:rsidRPr="009924FB" w:rsidRDefault="00C914A4" w:rsidP="00C914A4">
            <w:pPr>
              <w:keepNext/>
              <w:spacing w:before="40" w:after="40"/>
              <w:jc w:val="center"/>
              <w:rPr>
                <w:b/>
                <w:sz w:val="18"/>
              </w:rPr>
            </w:pPr>
            <w:r w:rsidRPr="009924FB">
              <w:rPr>
                <w:b/>
                <w:sz w:val="18"/>
              </w:rPr>
              <w:t>Version #</w:t>
            </w:r>
          </w:p>
        </w:tc>
        <w:tc>
          <w:tcPr>
            <w:tcW w:w="1170" w:type="dxa"/>
            <w:shd w:val="clear" w:color="auto" w:fill="999999"/>
          </w:tcPr>
          <w:p w:rsidR="00C914A4" w:rsidRPr="009924FB" w:rsidRDefault="00C914A4" w:rsidP="00C914A4">
            <w:pPr>
              <w:keepNext/>
              <w:spacing w:before="40" w:after="40"/>
              <w:jc w:val="center"/>
              <w:rPr>
                <w:b/>
                <w:sz w:val="18"/>
              </w:rPr>
            </w:pPr>
            <w:r w:rsidRPr="009924FB">
              <w:rPr>
                <w:b/>
                <w:sz w:val="18"/>
              </w:rPr>
              <w:t>Date</w:t>
            </w:r>
          </w:p>
        </w:tc>
        <w:tc>
          <w:tcPr>
            <w:tcW w:w="1260" w:type="dxa"/>
            <w:shd w:val="clear" w:color="auto" w:fill="999999"/>
          </w:tcPr>
          <w:p w:rsidR="00C914A4" w:rsidRPr="009924FB" w:rsidRDefault="00C914A4" w:rsidP="00C914A4">
            <w:pPr>
              <w:keepNext/>
              <w:spacing w:before="40" w:after="40"/>
              <w:jc w:val="center"/>
              <w:rPr>
                <w:b/>
                <w:sz w:val="18"/>
              </w:rPr>
            </w:pPr>
            <w:r w:rsidRPr="009924FB">
              <w:rPr>
                <w:b/>
                <w:sz w:val="18"/>
              </w:rPr>
              <w:t>Author’s Name</w:t>
            </w:r>
          </w:p>
        </w:tc>
        <w:tc>
          <w:tcPr>
            <w:tcW w:w="1800" w:type="dxa"/>
            <w:shd w:val="clear" w:color="auto" w:fill="999999"/>
          </w:tcPr>
          <w:p w:rsidR="00C914A4" w:rsidRPr="009924FB" w:rsidRDefault="00C914A4" w:rsidP="00C914A4">
            <w:pPr>
              <w:keepNext/>
              <w:spacing w:before="40" w:after="40"/>
              <w:jc w:val="center"/>
              <w:rPr>
                <w:b/>
                <w:sz w:val="18"/>
              </w:rPr>
            </w:pPr>
            <w:r w:rsidRPr="009924FB">
              <w:rPr>
                <w:b/>
                <w:sz w:val="18"/>
              </w:rPr>
              <w:t>Segments Revised</w:t>
            </w:r>
          </w:p>
        </w:tc>
        <w:tc>
          <w:tcPr>
            <w:tcW w:w="4463" w:type="dxa"/>
            <w:shd w:val="clear" w:color="auto" w:fill="999999"/>
          </w:tcPr>
          <w:p w:rsidR="00C914A4" w:rsidRPr="009924FB" w:rsidRDefault="00C914A4" w:rsidP="00C914A4">
            <w:pPr>
              <w:keepNext/>
              <w:spacing w:before="40" w:after="40"/>
              <w:jc w:val="center"/>
              <w:rPr>
                <w:b/>
                <w:sz w:val="18"/>
              </w:rPr>
            </w:pPr>
            <w:r w:rsidRPr="009924FB">
              <w:rPr>
                <w:b/>
                <w:sz w:val="18"/>
              </w:rPr>
              <w:t>Revisions Made</w:t>
            </w:r>
          </w:p>
        </w:tc>
      </w:tr>
      <w:tr w:rsidR="00944D81" w:rsidRPr="009924FB" w:rsidTr="00944D81">
        <w:trPr>
          <w:cantSplit/>
          <w:jc w:val="center"/>
        </w:trPr>
        <w:tc>
          <w:tcPr>
            <w:tcW w:w="985" w:type="dxa"/>
          </w:tcPr>
          <w:p w:rsidR="00944D81" w:rsidRPr="00312668" w:rsidRDefault="00944D81" w:rsidP="00944D81">
            <w:pPr>
              <w:pStyle w:val="TableCellText"/>
              <w:rPr>
                <w:rFonts w:ascii="Times New Roman" w:hAnsi="Times New Roman"/>
              </w:rPr>
            </w:pPr>
            <w:r w:rsidRPr="00312668">
              <w:rPr>
                <w:rFonts w:ascii="Times New Roman" w:hAnsi="Times New Roman"/>
              </w:rPr>
              <w:t>1.0</w:t>
            </w:r>
          </w:p>
        </w:tc>
        <w:tc>
          <w:tcPr>
            <w:tcW w:w="1170" w:type="dxa"/>
          </w:tcPr>
          <w:p w:rsidR="00944D81" w:rsidRPr="00312668" w:rsidRDefault="00944D81" w:rsidP="00944D81">
            <w:pPr>
              <w:pStyle w:val="TableCellText"/>
              <w:rPr>
                <w:rFonts w:ascii="Times New Roman" w:hAnsi="Times New Roman"/>
              </w:rPr>
            </w:pPr>
          </w:p>
        </w:tc>
        <w:tc>
          <w:tcPr>
            <w:tcW w:w="1260" w:type="dxa"/>
          </w:tcPr>
          <w:p w:rsidR="00944D81" w:rsidRPr="00312668" w:rsidRDefault="00944D81" w:rsidP="00944D81">
            <w:pPr>
              <w:pStyle w:val="TableCellText"/>
              <w:rPr>
                <w:rFonts w:ascii="Times New Roman" w:hAnsi="Times New Roman"/>
              </w:rPr>
            </w:pPr>
            <w:r w:rsidRPr="00312668">
              <w:rPr>
                <w:rFonts w:ascii="Times New Roman" w:hAnsi="Times New Roman"/>
              </w:rPr>
              <w:t>Ann Lamica</w:t>
            </w:r>
          </w:p>
        </w:tc>
        <w:tc>
          <w:tcPr>
            <w:tcW w:w="1800" w:type="dxa"/>
          </w:tcPr>
          <w:p w:rsidR="00944D81" w:rsidRPr="00312668" w:rsidRDefault="00944D81" w:rsidP="00944D81">
            <w:pPr>
              <w:pStyle w:val="TableCellText"/>
              <w:rPr>
                <w:rFonts w:ascii="Times New Roman" w:hAnsi="Times New Roman"/>
                <w:szCs w:val="18"/>
              </w:rPr>
            </w:pPr>
          </w:p>
        </w:tc>
        <w:tc>
          <w:tcPr>
            <w:tcW w:w="4463" w:type="dxa"/>
          </w:tcPr>
          <w:p w:rsidR="00944D81" w:rsidRPr="00312668" w:rsidRDefault="00944D81" w:rsidP="00944D81">
            <w:pPr>
              <w:pStyle w:val="TableCellText"/>
              <w:rPr>
                <w:rFonts w:ascii="Times New Roman" w:hAnsi="Times New Roman"/>
                <w:szCs w:val="18"/>
              </w:rPr>
            </w:pPr>
            <w:r w:rsidRPr="00312668">
              <w:rPr>
                <w:rFonts w:ascii="Times New Roman" w:hAnsi="Times New Roman"/>
                <w:szCs w:val="18"/>
              </w:rPr>
              <w:t>Used by BDS ASN only Suppliers.  Changes have been made to the ASN IG in V2.0 to enable posting  to BSCP</w:t>
            </w:r>
          </w:p>
        </w:tc>
      </w:tr>
      <w:tr w:rsidR="00944D81" w:rsidRPr="009924FB" w:rsidTr="00944D81">
        <w:trPr>
          <w:cantSplit/>
          <w:jc w:val="center"/>
        </w:trPr>
        <w:tc>
          <w:tcPr>
            <w:tcW w:w="985" w:type="dxa"/>
          </w:tcPr>
          <w:p w:rsidR="00944D81" w:rsidRPr="00312668" w:rsidRDefault="00944D81" w:rsidP="00944D81">
            <w:pPr>
              <w:pStyle w:val="TableCellText"/>
              <w:rPr>
                <w:rFonts w:ascii="Times New Roman" w:hAnsi="Times New Roman"/>
              </w:rPr>
            </w:pPr>
            <w:r w:rsidRPr="00312668">
              <w:rPr>
                <w:rFonts w:ascii="Times New Roman" w:hAnsi="Times New Roman"/>
              </w:rPr>
              <w:t>2.0</w:t>
            </w:r>
          </w:p>
        </w:tc>
        <w:tc>
          <w:tcPr>
            <w:tcW w:w="1170" w:type="dxa"/>
          </w:tcPr>
          <w:p w:rsidR="00944D81" w:rsidRPr="00312668" w:rsidRDefault="00944D81" w:rsidP="00944D81">
            <w:pPr>
              <w:pStyle w:val="TableCellText"/>
              <w:rPr>
                <w:rFonts w:ascii="Times New Roman" w:hAnsi="Times New Roman"/>
                <w:b/>
                <w:i/>
                <w:noProof/>
                <w:color w:val="000000"/>
              </w:rPr>
            </w:pPr>
            <w:r w:rsidRPr="00312668">
              <w:rPr>
                <w:rFonts w:ascii="Times New Roman" w:hAnsi="Times New Roman"/>
              </w:rPr>
              <w:t>11/27/2013</w:t>
            </w:r>
          </w:p>
        </w:tc>
        <w:tc>
          <w:tcPr>
            <w:tcW w:w="1260" w:type="dxa"/>
          </w:tcPr>
          <w:p w:rsidR="00944D81" w:rsidRPr="00312668" w:rsidRDefault="00944D81" w:rsidP="00944D81">
            <w:pPr>
              <w:pStyle w:val="TableCellText"/>
              <w:rPr>
                <w:rFonts w:ascii="Times New Roman" w:hAnsi="Times New Roman"/>
              </w:rPr>
            </w:pPr>
            <w:r w:rsidRPr="00312668">
              <w:rPr>
                <w:rFonts w:ascii="Times New Roman" w:hAnsi="Times New Roman"/>
              </w:rPr>
              <w:t>Ann Lamica</w:t>
            </w:r>
          </w:p>
        </w:tc>
        <w:tc>
          <w:tcPr>
            <w:tcW w:w="1800" w:type="dxa"/>
          </w:tcPr>
          <w:p w:rsidR="00944D81" w:rsidRPr="00312668" w:rsidRDefault="00944D81" w:rsidP="00944D81">
            <w:pPr>
              <w:pStyle w:val="TableCellText"/>
              <w:rPr>
                <w:rFonts w:ascii="Times New Roman" w:hAnsi="Times New Roman"/>
              </w:rPr>
            </w:pPr>
            <w:r w:rsidRPr="00312668">
              <w:rPr>
                <w:rFonts w:ascii="Times New Roman" w:hAnsi="Times New Roman"/>
              </w:rPr>
              <w:t>New Guide</w:t>
            </w:r>
          </w:p>
        </w:tc>
        <w:tc>
          <w:tcPr>
            <w:tcW w:w="4463" w:type="dxa"/>
          </w:tcPr>
          <w:p w:rsidR="00944D81" w:rsidRPr="00312668" w:rsidRDefault="00944D81" w:rsidP="00944D81">
            <w:pPr>
              <w:pStyle w:val="TableCellText"/>
              <w:rPr>
                <w:rFonts w:ascii="Times New Roman" w:hAnsi="Times New Roman"/>
              </w:rPr>
            </w:pPr>
            <w:r w:rsidRPr="00312668">
              <w:rPr>
                <w:rFonts w:ascii="Times New Roman" w:hAnsi="Times New Roman"/>
              </w:rPr>
              <w:t xml:space="preserve">First publication of the Boeing BSCP - EDI 856 ASN IG </w:t>
            </w:r>
          </w:p>
        </w:tc>
      </w:tr>
      <w:tr w:rsidR="00944D81" w:rsidRPr="009924FB" w:rsidTr="00944D81">
        <w:trPr>
          <w:cantSplit/>
          <w:jc w:val="center"/>
        </w:trPr>
        <w:tc>
          <w:tcPr>
            <w:tcW w:w="985" w:type="dxa"/>
          </w:tcPr>
          <w:p w:rsidR="00944D81" w:rsidRPr="00312668" w:rsidRDefault="00944D81" w:rsidP="00944D81">
            <w:pPr>
              <w:pStyle w:val="TableCellText"/>
              <w:rPr>
                <w:rFonts w:ascii="Times New Roman" w:hAnsi="Times New Roman"/>
              </w:rPr>
            </w:pPr>
            <w:r w:rsidRPr="00312668">
              <w:rPr>
                <w:rFonts w:ascii="Times New Roman" w:hAnsi="Times New Roman"/>
              </w:rPr>
              <w:t>2.1</w:t>
            </w:r>
          </w:p>
        </w:tc>
        <w:tc>
          <w:tcPr>
            <w:tcW w:w="1170" w:type="dxa"/>
          </w:tcPr>
          <w:p w:rsidR="00944D81" w:rsidRPr="00312668" w:rsidRDefault="00944D81" w:rsidP="00944D81">
            <w:pPr>
              <w:pStyle w:val="TableCellText"/>
              <w:rPr>
                <w:rFonts w:ascii="Times New Roman" w:hAnsi="Times New Roman"/>
              </w:rPr>
            </w:pPr>
            <w:r w:rsidRPr="00312668">
              <w:rPr>
                <w:rFonts w:ascii="Times New Roman" w:hAnsi="Times New Roman"/>
              </w:rPr>
              <w:t>05/15/2014</w:t>
            </w:r>
          </w:p>
        </w:tc>
        <w:tc>
          <w:tcPr>
            <w:tcW w:w="1260" w:type="dxa"/>
          </w:tcPr>
          <w:p w:rsidR="00944D81" w:rsidRPr="00312668" w:rsidRDefault="00944D81" w:rsidP="00944D81">
            <w:pPr>
              <w:pStyle w:val="TableCellText"/>
              <w:rPr>
                <w:rFonts w:ascii="Times New Roman" w:hAnsi="Times New Roman"/>
              </w:rPr>
            </w:pPr>
            <w:r w:rsidRPr="00312668">
              <w:rPr>
                <w:rFonts w:ascii="Times New Roman" w:hAnsi="Times New Roman"/>
              </w:rPr>
              <w:t>Ann Lamica</w:t>
            </w:r>
          </w:p>
        </w:tc>
        <w:tc>
          <w:tcPr>
            <w:tcW w:w="1800" w:type="dxa"/>
          </w:tcPr>
          <w:p w:rsidR="00944D81" w:rsidRPr="00312668" w:rsidRDefault="00944D81" w:rsidP="00944D81">
            <w:pPr>
              <w:pStyle w:val="TableCellText"/>
              <w:rPr>
                <w:rFonts w:ascii="Times New Roman" w:hAnsi="Times New Roman"/>
              </w:rPr>
            </w:pPr>
            <w:r w:rsidRPr="00312668">
              <w:rPr>
                <w:rFonts w:ascii="Times New Roman" w:hAnsi="Times New Roman"/>
              </w:rPr>
              <w:t>GS &amp; examples</w:t>
            </w:r>
          </w:p>
        </w:tc>
        <w:tc>
          <w:tcPr>
            <w:tcW w:w="4463" w:type="dxa"/>
          </w:tcPr>
          <w:p w:rsidR="00944D81" w:rsidRPr="00312668" w:rsidRDefault="00944D81" w:rsidP="00944D81">
            <w:pPr>
              <w:suppressAutoHyphens/>
              <w:autoSpaceDN w:val="0"/>
              <w:spacing w:before="40" w:after="40"/>
              <w:textAlignment w:val="baseline"/>
              <w:rPr>
                <w:sz w:val="18"/>
              </w:rPr>
            </w:pPr>
            <w:r w:rsidRPr="00312668">
              <w:rPr>
                <w:sz w:val="18"/>
              </w:rPr>
              <w:t xml:space="preserve">Individual GS IDs have been assigned to each BBS. FA added to the Order Management Suite transaction list. </w:t>
            </w:r>
          </w:p>
        </w:tc>
      </w:tr>
      <w:tr w:rsidR="00944D81" w:rsidRPr="009924FB" w:rsidTr="00944D81">
        <w:trPr>
          <w:cantSplit/>
          <w:jc w:val="center"/>
        </w:trPr>
        <w:tc>
          <w:tcPr>
            <w:tcW w:w="985" w:type="dxa"/>
          </w:tcPr>
          <w:p w:rsidR="00944D81" w:rsidRPr="00312668" w:rsidRDefault="00944D81" w:rsidP="00944D81">
            <w:pPr>
              <w:pStyle w:val="TableCellText"/>
              <w:rPr>
                <w:rFonts w:ascii="Times New Roman" w:hAnsi="Times New Roman"/>
              </w:rPr>
            </w:pPr>
            <w:r w:rsidRPr="00312668">
              <w:rPr>
                <w:rFonts w:ascii="Times New Roman" w:hAnsi="Times New Roman"/>
              </w:rPr>
              <w:t>2.1.1</w:t>
            </w:r>
          </w:p>
        </w:tc>
        <w:tc>
          <w:tcPr>
            <w:tcW w:w="1170" w:type="dxa"/>
          </w:tcPr>
          <w:p w:rsidR="00944D81" w:rsidRPr="00312668" w:rsidRDefault="00944D81" w:rsidP="00944D81">
            <w:pPr>
              <w:pStyle w:val="TableCellText"/>
              <w:rPr>
                <w:rFonts w:ascii="Times New Roman" w:hAnsi="Times New Roman"/>
              </w:rPr>
            </w:pPr>
            <w:r w:rsidRPr="00312668">
              <w:rPr>
                <w:rFonts w:ascii="Times New Roman" w:hAnsi="Times New Roman"/>
              </w:rPr>
              <w:t>02/26/2015</w:t>
            </w:r>
          </w:p>
        </w:tc>
        <w:tc>
          <w:tcPr>
            <w:tcW w:w="1260" w:type="dxa"/>
          </w:tcPr>
          <w:p w:rsidR="00944D81" w:rsidRPr="00312668" w:rsidRDefault="00944D81" w:rsidP="00944D81">
            <w:pPr>
              <w:pStyle w:val="TableCellText"/>
              <w:rPr>
                <w:rFonts w:ascii="Times New Roman" w:hAnsi="Times New Roman"/>
              </w:rPr>
            </w:pPr>
            <w:r w:rsidRPr="00312668">
              <w:rPr>
                <w:rFonts w:ascii="Times New Roman" w:hAnsi="Times New Roman"/>
              </w:rPr>
              <w:t>Ann Lamica</w:t>
            </w:r>
          </w:p>
        </w:tc>
        <w:tc>
          <w:tcPr>
            <w:tcW w:w="1800" w:type="dxa"/>
          </w:tcPr>
          <w:p w:rsidR="00944D81" w:rsidRPr="00312668" w:rsidRDefault="00944D81" w:rsidP="00944D81">
            <w:pPr>
              <w:pStyle w:val="TableCellText"/>
              <w:rPr>
                <w:rFonts w:ascii="Times New Roman" w:hAnsi="Times New Roman"/>
              </w:rPr>
            </w:pPr>
            <w:r w:rsidRPr="00312668">
              <w:rPr>
                <w:rFonts w:ascii="Times New Roman" w:hAnsi="Times New Roman"/>
              </w:rPr>
              <w:t>Examples</w:t>
            </w:r>
          </w:p>
        </w:tc>
        <w:tc>
          <w:tcPr>
            <w:tcW w:w="4463" w:type="dxa"/>
          </w:tcPr>
          <w:p w:rsidR="00944D81" w:rsidRPr="00312668" w:rsidRDefault="00944D81" w:rsidP="00944D81">
            <w:pPr>
              <w:suppressAutoHyphens/>
              <w:autoSpaceDN w:val="0"/>
              <w:spacing w:before="40" w:after="40"/>
              <w:textAlignment w:val="baseline"/>
              <w:rPr>
                <w:sz w:val="18"/>
              </w:rPr>
            </w:pPr>
            <w:r w:rsidRPr="00312668">
              <w:rPr>
                <w:sz w:val="18"/>
              </w:rPr>
              <w:t>ISA Example Segment updated ISA08 value to match the current Boeing Receiver ID. SLN01 in CAS &amp; BDS example ASNs to reflect a schedule line value other than 1. Modified the CAS ASN to reflect multiple shipments against the same PO line with different schedule lines. Added 3</w:t>
            </w:r>
            <w:r w:rsidRPr="00312668">
              <w:rPr>
                <w:sz w:val="18"/>
                <w:vertAlign w:val="superscript"/>
              </w:rPr>
              <w:t>rd</w:t>
            </w:r>
            <w:r w:rsidRPr="00312668">
              <w:rPr>
                <w:sz w:val="18"/>
              </w:rPr>
              <w:t>Party example to the N1 “ST” segment for CAS.</w:t>
            </w:r>
          </w:p>
        </w:tc>
      </w:tr>
      <w:tr w:rsidR="00944D81" w:rsidRPr="009924FB" w:rsidTr="00944D81">
        <w:trPr>
          <w:cantSplit/>
          <w:jc w:val="center"/>
        </w:trPr>
        <w:tc>
          <w:tcPr>
            <w:tcW w:w="985" w:type="dxa"/>
          </w:tcPr>
          <w:p w:rsidR="00944D81" w:rsidRPr="00312668" w:rsidRDefault="00944D81" w:rsidP="00944D81">
            <w:pPr>
              <w:pStyle w:val="TableCellText"/>
              <w:rPr>
                <w:rFonts w:ascii="Times New Roman" w:hAnsi="Times New Roman"/>
              </w:rPr>
            </w:pPr>
            <w:r w:rsidRPr="00312668">
              <w:rPr>
                <w:rFonts w:ascii="Times New Roman" w:hAnsi="Times New Roman"/>
              </w:rPr>
              <w:t>3.0</w:t>
            </w:r>
          </w:p>
        </w:tc>
        <w:tc>
          <w:tcPr>
            <w:tcW w:w="1170" w:type="dxa"/>
          </w:tcPr>
          <w:p w:rsidR="00944D81" w:rsidRPr="00312668" w:rsidRDefault="00944D81" w:rsidP="00944D81">
            <w:pPr>
              <w:pStyle w:val="TableCellText"/>
              <w:rPr>
                <w:rFonts w:ascii="Times New Roman" w:hAnsi="Times New Roman"/>
              </w:rPr>
            </w:pPr>
            <w:r w:rsidRPr="00312668">
              <w:rPr>
                <w:rFonts w:ascii="Times New Roman" w:hAnsi="Times New Roman"/>
              </w:rPr>
              <w:t>06/22/2016</w:t>
            </w:r>
          </w:p>
        </w:tc>
        <w:tc>
          <w:tcPr>
            <w:tcW w:w="1260" w:type="dxa"/>
          </w:tcPr>
          <w:p w:rsidR="00944D81" w:rsidRPr="00312668" w:rsidRDefault="00944D81" w:rsidP="00944D81">
            <w:pPr>
              <w:pStyle w:val="TableCellText"/>
              <w:rPr>
                <w:rFonts w:ascii="Times New Roman" w:hAnsi="Times New Roman"/>
              </w:rPr>
            </w:pPr>
            <w:r w:rsidRPr="00312668">
              <w:rPr>
                <w:rFonts w:ascii="Times New Roman" w:hAnsi="Times New Roman"/>
              </w:rPr>
              <w:t>Ann Lamica</w:t>
            </w:r>
          </w:p>
        </w:tc>
        <w:tc>
          <w:tcPr>
            <w:tcW w:w="1800" w:type="dxa"/>
          </w:tcPr>
          <w:p w:rsidR="00944D81" w:rsidRPr="00312668" w:rsidRDefault="00944D81" w:rsidP="00944D81">
            <w:pPr>
              <w:pStyle w:val="TableCellText"/>
              <w:rPr>
                <w:rFonts w:ascii="Times New Roman" w:hAnsi="Times New Roman"/>
              </w:rPr>
            </w:pPr>
            <w:r w:rsidRPr="00312668">
              <w:rPr>
                <w:rFonts w:ascii="Times New Roman" w:hAnsi="Times New Roman"/>
              </w:rPr>
              <w:t>REF (detail)</w:t>
            </w:r>
          </w:p>
        </w:tc>
        <w:tc>
          <w:tcPr>
            <w:tcW w:w="4463" w:type="dxa"/>
          </w:tcPr>
          <w:p w:rsidR="00944D81" w:rsidRPr="00312668" w:rsidRDefault="00944D81" w:rsidP="00944D81">
            <w:pPr>
              <w:suppressAutoHyphens/>
              <w:autoSpaceDN w:val="0"/>
              <w:spacing w:before="40" w:after="40"/>
              <w:textAlignment w:val="baseline"/>
              <w:rPr>
                <w:sz w:val="18"/>
              </w:rPr>
            </w:pPr>
            <w:r w:rsidRPr="00312668">
              <w:rPr>
                <w:sz w:val="18"/>
              </w:rPr>
              <w:t>Manufacturing Batch Number (BT) added to code list at the ASN Detail Line level.</w:t>
            </w:r>
          </w:p>
        </w:tc>
      </w:tr>
      <w:tr w:rsidR="00944D81" w:rsidRPr="009924FB" w:rsidTr="00944D81">
        <w:trPr>
          <w:cantSplit/>
          <w:jc w:val="center"/>
        </w:trPr>
        <w:tc>
          <w:tcPr>
            <w:tcW w:w="985" w:type="dxa"/>
          </w:tcPr>
          <w:p w:rsidR="00944D81" w:rsidRPr="009924FB" w:rsidRDefault="00944D81" w:rsidP="00C914A4">
            <w:pPr>
              <w:spacing w:before="40" w:after="40"/>
              <w:rPr>
                <w:sz w:val="18"/>
              </w:rPr>
            </w:pPr>
            <w:r>
              <w:rPr>
                <w:sz w:val="18"/>
              </w:rPr>
              <w:t>3.1</w:t>
            </w:r>
          </w:p>
        </w:tc>
        <w:tc>
          <w:tcPr>
            <w:tcW w:w="1170" w:type="dxa"/>
          </w:tcPr>
          <w:p w:rsidR="00944D81" w:rsidRPr="009924FB" w:rsidRDefault="00944D81" w:rsidP="00C914A4">
            <w:pPr>
              <w:spacing w:before="40" w:after="40"/>
              <w:rPr>
                <w:sz w:val="18"/>
              </w:rPr>
            </w:pPr>
            <w:r>
              <w:rPr>
                <w:sz w:val="18"/>
              </w:rPr>
              <w:t>03/16/2017</w:t>
            </w:r>
          </w:p>
        </w:tc>
        <w:tc>
          <w:tcPr>
            <w:tcW w:w="1260" w:type="dxa"/>
          </w:tcPr>
          <w:p w:rsidR="00944D81" w:rsidRPr="009924FB" w:rsidRDefault="00944D81" w:rsidP="00C914A4">
            <w:pPr>
              <w:spacing w:before="40" w:after="40"/>
              <w:rPr>
                <w:sz w:val="18"/>
              </w:rPr>
            </w:pPr>
            <w:r>
              <w:rPr>
                <w:sz w:val="18"/>
              </w:rPr>
              <w:t>Ann Lamica</w:t>
            </w:r>
          </w:p>
        </w:tc>
        <w:tc>
          <w:tcPr>
            <w:tcW w:w="1800" w:type="dxa"/>
          </w:tcPr>
          <w:p w:rsidR="00944D81" w:rsidRPr="009924FB" w:rsidRDefault="00944D81" w:rsidP="00C914A4">
            <w:pPr>
              <w:spacing w:before="40" w:after="40"/>
              <w:rPr>
                <w:sz w:val="18"/>
              </w:rPr>
            </w:pPr>
            <w:r>
              <w:rPr>
                <w:sz w:val="18"/>
              </w:rPr>
              <w:t>Updated Guide for CAS Implementation</w:t>
            </w:r>
          </w:p>
        </w:tc>
        <w:tc>
          <w:tcPr>
            <w:tcW w:w="4463" w:type="dxa"/>
          </w:tcPr>
          <w:p w:rsidR="00944D81" w:rsidRPr="00944D81" w:rsidRDefault="00944D81" w:rsidP="00944D81">
            <w:pPr>
              <w:spacing w:before="40" w:after="40"/>
              <w:rPr>
                <w:sz w:val="18"/>
              </w:rPr>
            </w:pPr>
            <w:r w:rsidRPr="00944D81">
              <w:rPr>
                <w:sz w:val="18"/>
              </w:rPr>
              <w:t>CAS Updates for 2017 implementation</w:t>
            </w:r>
          </w:p>
          <w:p w:rsidR="00944D81" w:rsidRPr="00944D81" w:rsidRDefault="00944D81" w:rsidP="00944D81">
            <w:pPr>
              <w:spacing w:before="40" w:after="40"/>
              <w:rPr>
                <w:sz w:val="18"/>
              </w:rPr>
            </w:pPr>
            <w:r w:rsidRPr="00944D81">
              <w:rPr>
                <w:sz w:val="18"/>
              </w:rPr>
              <w:t>1) CAS Buyer Account Code changed to Boeing.CAS.SAP-BGS</w:t>
            </w:r>
          </w:p>
          <w:p w:rsidR="00944D81" w:rsidRPr="00944D81" w:rsidRDefault="00944D81" w:rsidP="00944D81">
            <w:pPr>
              <w:spacing w:before="40" w:after="40"/>
              <w:rPr>
                <w:sz w:val="18"/>
              </w:rPr>
            </w:pPr>
            <w:r w:rsidRPr="00944D81">
              <w:rPr>
                <w:sz w:val="18"/>
              </w:rPr>
              <w:t xml:space="preserve">2) CAS Boeing Business System </w:t>
            </w:r>
            <w:r w:rsidR="00496F44">
              <w:rPr>
                <w:sz w:val="18"/>
              </w:rPr>
              <w:t>Identifier</w:t>
            </w:r>
            <w:r w:rsidRPr="00944D81">
              <w:rPr>
                <w:sz w:val="18"/>
              </w:rPr>
              <w:t xml:space="preserve"> changed to CASSAPBGS which is the GS</w:t>
            </w:r>
            <w:r>
              <w:rPr>
                <w:sz w:val="18"/>
              </w:rPr>
              <w:t>03</w:t>
            </w:r>
            <w:r w:rsidRPr="00944D81">
              <w:rPr>
                <w:sz w:val="18"/>
              </w:rPr>
              <w:t xml:space="preserve"> value in the </w:t>
            </w:r>
            <w:r>
              <w:rPr>
                <w:sz w:val="18"/>
              </w:rPr>
              <w:t>ASN</w:t>
            </w:r>
          </w:p>
          <w:p w:rsidR="00944D81" w:rsidRPr="00944D81" w:rsidRDefault="00944D81" w:rsidP="00944D81">
            <w:pPr>
              <w:spacing w:before="40" w:after="40"/>
              <w:rPr>
                <w:sz w:val="18"/>
              </w:rPr>
            </w:pPr>
            <w:r>
              <w:rPr>
                <w:sz w:val="18"/>
              </w:rPr>
              <w:t xml:space="preserve">3) </w:t>
            </w:r>
            <w:r w:rsidR="00162394">
              <w:rPr>
                <w:sz w:val="18"/>
              </w:rPr>
              <w:t>R</w:t>
            </w:r>
            <w:r w:rsidRPr="00944D81">
              <w:rPr>
                <w:sz w:val="18"/>
              </w:rPr>
              <w:t xml:space="preserve">equested </w:t>
            </w:r>
            <w:r w:rsidR="00162394">
              <w:rPr>
                <w:sz w:val="18"/>
              </w:rPr>
              <w:t>EDI delimiters</w:t>
            </w:r>
            <w:r w:rsidRPr="00944D81">
              <w:rPr>
                <w:sz w:val="18"/>
              </w:rPr>
              <w:t>:  | ~ ^</w:t>
            </w:r>
          </w:p>
          <w:p w:rsidR="00944D81" w:rsidRPr="00944D81" w:rsidRDefault="00944D81" w:rsidP="00944D81">
            <w:pPr>
              <w:spacing w:before="40" w:after="40"/>
              <w:rPr>
                <w:sz w:val="18"/>
              </w:rPr>
            </w:pPr>
            <w:r>
              <w:rPr>
                <w:sz w:val="18"/>
              </w:rPr>
              <w:t>4</w:t>
            </w:r>
            <w:r w:rsidRPr="00944D81">
              <w:rPr>
                <w:sz w:val="18"/>
              </w:rPr>
              <w:t>) Notes within the IG for CAS are now labeled as BGS SAP CAS MS</w:t>
            </w:r>
          </w:p>
          <w:p w:rsidR="00944D81" w:rsidRPr="00944D81" w:rsidRDefault="00944D81" w:rsidP="00944D81">
            <w:pPr>
              <w:spacing w:before="40" w:after="40"/>
              <w:rPr>
                <w:sz w:val="18"/>
              </w:rPr>
            </w:pPr>
            <w:r>
              <w:rPr>
                <w:sz w:val="18"/>
              </w:rPr>
              <w:t>5</w:t>
            </w:r>
            <w:r w:rsidRPr="00944D81">
              <w:rPr>
                <w:sz w:val="18"/>
              </w:rPr>
              <w:t>) CAS Purchase Order Numbers are now 14 characters in length and include the new SAP Purchasing Organization value of “5002”</w:t>
            </w:r>
          </w:p>
          <w:p w:rsidR="00944D81" w:rsidRPr="00944D81" w:rsidRDefault="00944D81" w:rsidP="00944D81">
            <w:pPr>
              <w:spacing w:before="40" w:after="40"/>
              <w:rPr>
                <w:sz w:val="18"/>
              </w:rPr>
            </w:pPr>
            <w:r>
              <w:rPr>
                <w:sz w:val="18"/>
              </w:rPr>
              <w:t>6</w:t>
            </w:r>
            <w:r w:rsidRPr="00944D81">
              <w:rPr>
                <w:sz w:val="18"/>
              </w:rPr>
              <w:t xml:space="preserve">) </w:t>
            </w:r>
            <w:r>
              <w:rPr>
                <w:sz w:val="18"/>
              </w:rPr>
              <w:t>Three detail level N9 segments have been identified by CAS for future use</w:t>
            </w:r>
            <w:r w:rsidRPr="00944D81">
              <w:rPr>
                <w:sz w:val="18"/>
              </w:rPr>
              <w:t>.</w:t>
            </w:r>
          </w:p>
          <w:p w:rsidR="00944D81" w:rsidRPr="00944D81" w:rsidRDefault="00312668" w:rsidP="00944D81">
            <w:pPr>
              <w:spacing w:before="40" w:after="40"/>
              <w:rPr>
                <w:sz w:val="18"/>
              </w:rPr>
            </w:pPr>
            <w:r>
              <w:rPr>
                <w:sz w:val="18"/>
              </w:rPr>
              <w:lastRenderedPageBreak/>
              <w:t>7</w:t>
            </w:r>
            <w:r w:rsidR="00944D81" w:rsidRPr="00944D81">
              <w:rPr>
                <w:sz w:val="18"/>
              </w:rPr>
              <w:t xml:space="preserve">) </w:t>
            </w:r>
            <w:r>
              <w:rPr>
                <w:sz w:val="18"/>
              </w:rPr>
              <w:t>Notes added to the SLN01 to reflect usage of schedule lines by each BBS</w:t>
            </w:r>
          </w:p>
          <w:p w:rsidR="00944D81" w:rsidRPr="00944D81" w:rsidRDefault="00312668" w:rsidP="00944D81">
            <w:pPr>
              <w:spacing w:before="40" w:after="40"/>
              <w:rPr>
                <w:sz w:val="18"/>
              </w:rPr>
            </w:pPr>
            <w:r>
              <w:rPr>
                <w:sz w:val="18"/>
              </w:rPr>
              <w:t>8</w:t>
            </w:r>
            <w:r w:rsidR="00944D81" w:rsidRPr="00944D81">
              <w:rPr>
                <w:sz w:val="18"/>
              </w:rPr>
              <w:t xml:space="preserve">) </w:t>
            </w:r>
            <w:r>
              <w:rPr>
                <w:sz w:val="18"/>
              </w:rPr>
              <w:t>Some examples have been updated for CAS</w:t>
            </w:r>
          </w:p>
          <w:p w:rsidR="00944D81" w:rsidRPr="009924FB" w:rsidRDefault="00944D81" w:rsidP="00944D81">
            <w:pPr>
              <w:spacing w:before="40" w:after="40"/>
              <w:rPr>
                <w:sz w:val="18"/>
              </w:rPr>
            </w:pPr>
          </w:p>
        </w:tc>
      </w:tr>
    </w:tbl>
    <w:p w:rsidR="00C914A4" w:rsidRDefault="00C914A4" w:rsidP="00C914A4">
      <w:pPr>
        <w:spacing w:after="200" w:line="276" w:lineRule="auto"/>
        <w:rPr>
          <w:rFonts w:ascii="Calibri" w:hAnsi="Calibri" w:cs="Courier New"/>
          <w:color w:val="808080"/>
          <w:sz w:val="22"/>
          <w:szCs w:val="22"/>
        </w:rPr>
      </w:pPr>
    </w:p>
    <w:p w:rsidR="00C914A4" w:rsidRDefault="00C914A4" w:rsidP="00C914A4">
      <w:pPr>
        <w:rPr>
          <w:rFonts w:ascii="Calibri" w:hAnsi="Calibri" w:cs="Courier New"/>
          <w:color w:val="808080"/>
          <w:sz w:val="22"/>
          <w:szCs w:val="22"/>
        </w:rPr>
      </w:pPr>
      <w:r>
        <w:rPr>
          <w:rFonts w:ascii="Calibri" w:hAnsi="Calibri" w:cs="Courier New"/>
          <w:color w:val="808080"/>
          <w:sz w:val="22"/>
          <w:szCs w:val="22"/>
        </w:rPr>
        <w:br w:type="page"/>
      </w:r>
    </w:p>
    <w:p w:rsidR="00C914A4" w:rsidRPr="009924FB" w:rsidRDefault="00C914A4" w:rsidP="00C914A4">
      <w:pPr>
        <w:tabs>
          <w:tab w:val="left" w:pos="465"/>
          <w:tab w:val="center" w:pos="5184"/>
        </w:tabs>
        <w:spacing w:before="240" w:after="120"/>
        <w:jc w:val="center"/>
        <w:outlineLvl w:val="0"/>
        <w:rPr>
          <w:b/>
          <w:bCs/>
          <w:kern w:val="28"/>
          <w:sz w:val="32"/>
          <w:szCs w:val="32"/>
        </w:rPr>
      </w:pPr>
      <w:bookmarkStart w:id="8" w:name="_Toc373404114"/>
      <w:bookmarkStart w:id="9" w:name="_Toc373404740"/>
      <w:r w:rsidRPr="009924FB">
        <w:rPr>
          <w:b/>
          <w:bCs/>
          <w:kern w:val="28"/>
          <w:sz w:val="32"/>
          <w:szCs w:val="32"/>
        </w:rPr>
        <w:lastRenderedPageBreak/>
        <w:t>Introduction</w:t>
      </w:r>
      <w:bookmarkEnd w:id="8"/>
      <w:bookmarkEnd w:id="9"/>
    </w:p>
    <w:p w:rsidR="00312668" w:rsidRPr="00312668" w:rsidRDefault="00312668" w:rsidP="00312668">
      <w:pPr>
        <w:spacing w:before="140"/>
        <w:ind w:left="360"/>
        <w:rPr>
          <w:color w:val="000000"/>
        </w:rPr>
      </w:pPr>
      <w:r w:rsidRPr="00312668">
        <w:rPr>
          <w:color w:val="000000"/>
        </w:rPr>
        <w:t>This Guide is designed for Suppliers who want to send Advance Ship Notices (ASNs) in the EDI X12 format to the Boeing Supply Chain Platform (BSCP).  The Advance Ship Notice is sent by a Boeing Supplier to Exostar in response to a Boeing Purchase Order or Purchase Schedule.  The ASN will be posted to BSCP and forwarded to the appropriate Boeing Business System (BBS) for receiving.</w:t>
      </w:r>
    </w:p>
    <w:p w:rsidR="00312668" w:rsidRPr="00312668" w:rsidRDefault="00312668" w:rsidP="00312668">
      <w:pPr>
        <w:spacing w:before="140"/>
        <w:ind w:left="360"/>
      </w:pPr>
      <w:r w:rsidRPr="00312668">
        <w:rPr>
          <w:color w:val="000000"/>
        </w:rPr>
        <w:t xml:space="preserve">The EDI formats outlined in this Guide adhere to the Accredited Standards Committee (ASC) X12 standards for EDI, Version 4010.  The overall structure of the EDI Advance Ship Notice (856 Transaction Set) is defined </w:t>
      </w:r>
      <w:r w:rsidRPr="00312668">
        <w:t>on the pages immediately after the Table of Contents.  Following the Transaction Set are examples of a typical ASN for every BBS covered by this Implementation Guide.  Each is represented individually as requirements may vary by Boeing Business System and the Supplier will need to meet the requirements of each BBS with which the Supplier is integrated via Exostar.</w:t>
      </w:r>
    </w:p>
    <w:p w:rsidR="00312668" w:rsidRPr="00312668" w:rsidRDefault="00312668" w:rsidP="00312668">
      <w:pPr>
        <w:spacing w:before="140"/>
        <w:ind w:left="360"/>
        <w:rPr>
          <w:color w:val="000000"/>
        </w:rPr>
      </w:pPr>
      <w:r w:rsidRPr="00312668">
        <w:rPr>
          <w:color w:val="000000"/>
        </w:rPr>
        <w:t xml:space="preserve">The subsequent pages of this Guide define the usage for each EDI segment and element used within the ASN transaction. In addition to the EDI technical requirements, there may be notes explaining Boeing’s usage or identifying special requirements by BBS.  Differences in data format, field size or content are noted by BBS to assist the Supplier in mapping the ASN transaction properly for each.  Examples are located at the end of a segment to illustrate any BBS variances. </w:t>
      </w:r>
    </w:p>
    <w:p w:rsidR="00312668" w:rsidRPr="00312668" w:rsidRDefault="00312668" w:rsidP="00312668">
      <w:pPr>
        <w:spacing w:before="140"/>
        <w:ind w:left="360"/>
        <w:rPr>
          <w:color w:val="000000"/>
        </w:rPr>
      </w:pPr>
      <w:r w:rsidRPr="00312668">
        <w:rPr>
          <w:color w:val="000000"/>
        </w:rPr>
        <w:t>The “User Option (Usage)” identifies Boeing specific requirements regarding a segment.  When the segment is Mandatory within the standard then it will be marked as “Must Use”.  If, however, the segment is Optional within the standard but it is required by Boeing then it is marked “Must Use” and Exostar considers it to be mandatory.  If marked “Used” then it is considered optional by one or more BBS and more specific requirements can be found within the notes relative to handling per BBS.  Treatment of the elements is similar and is denoted by the “Usage” column within the respective segment.</w:t>
      </w:r>
    </w:p>
    <w:p w:rsidR="00312668" w:rsidRPr="00312668" w:rsidRDefault="00312668" w:rsidP="00312668">
      <w:pPr>
        <w:spacing w:before="140"/>
        <w:ind w:left="360"/>
      </w:pPr>
      <w:r w:rsidRPr="00312668">
        <w:rPr>
          <w:color w:val="000000"/>
        </w:rPr>
        <w:t xml:space="preserve">Some EDI elements will have specific EDI code values indicated in the Guide.  If an element comes from an EDI code list and there is a small subset of the codes accepted by Exostar then those codes have been identified and defined by BBS.  </w:t>
      </w:r>
      <w:r w:rsidRPr="00312668">
        <w:t>The Unit of Measurement (UOM) and several other values must be returned from the applicable Purchase Order or Purchase Schedule.  When so specified it is necessary that the values match for Exostar or Boeing to properly apply the ASN.  There is a section marked “ASN Data Links to Other Documents” to assist the Supplier in aligning the data with the originating Order or Purchase Schedule.</w:t>
      </w:r>
    </w:p>
    <w:p w:rsidR="00C914A4" w:rsidRPr="00312668" w:rsidRDefault="00312668" w:rsidP="00312668">
      <w:pPr>
        <w:spacing w:before="140"/>
        <w:ind w:left="360"/>
        <w:rPr>
          <w:color w:val="000000"/>
          <w:sz w:val="18"/>
          <w:szCs w:val="18"/>
        </w:rPr>
      </w:pPr>
      <w:r w:rsidRPr="00312668">
        <w:t>For additional information about the usage of this Guide or contents, please contact Exostar.  Exostar strongly recommends that the Supplier not undertake any mapping or development activities until the Supplier and Exostar have reviewed the Guide together.</w:t>
      </w:r>
    </w:p>
    <w:p w:rsidR="00C914A4" w:rsidRPr="0026694F" w:rsidRDefault="00C914A4" w:rsidP="00C914A4">
      <w:pPr>
        <w:widowControl w:val="0"/>
        <w:autoSpaceDE w:val="0"/>
        <w:autoSpaceDN w:val="0"/>
        <w:adjustRightInd w:val="0"/>
        <w:rPr>
          <w:rFonts w:ascii="Arial" w:hAnsi="Arial" w:cs="Arial"/>
          <w:color w:val="000000"/>
          <w:sz w:val="18"/>
          <w:szCs w:val="18"/>
        </w:rPr>
      </w:pPr>
      <w:r w:rsidRPr="0026694F">
        <w:rPr>
          <w:rFonts w:ascii="Arial" w:hAnsi="Arial" w:cs="Arial"/>
          <w:color w:val="000000"/>
          <w:sz w:val="18"/>
          <w:szCs w:val="18"/>
        </w:rPr>
        <w:t xml:space="preserve"> </w:t>
      </w:r>
    </w:p>
    <w:p w:rsidR="00C914A4" w:rsidRPr="0026694F" w:rsidRDefault="00C914A4" w:rsidP="00C914A4">
      <w:pPr>
        <w:widowControl w:val="0"/>
        <w:autoSpaceDE w:val="0"/>
        <w:autoSpaceDN w:val="0"/>
        <w:adjustRightInd w:val="0"/>
        <w:rPr>
          <w:rFonts w:ascii="Arial" w:hAnsi="Arial" w:cs="Arial"/>
          <w:color w:val="000000"/>
          <w:sz w:val="18"/>
          <w:szCs w:val="18"/>
        </w:rPr>
      </w:pPr>
    </w:p>
    <w:p w:rsidR="00C914A4" w:rsidRPr="0026694F" w:rsidRDefault="00C914A4" w:rsidP="00C914A4">
      <w:pPr>
        <w:widowControl w:val="0"/>
        <w:autoSpaceDE w:val="0"/>
        <w:autoSpaceDN w:val="0"/>
        <w:adjustRightInd w:val="0"/>
        <w:rPr>
          <w:rFonts w:ascii="Arial" w:hAnsi="Arial" w:cs="Arial"/>
          <w:color w:val="000000"/>
          <w:sz w:val="18"/>
          <w:szCs w:val="18"/>
        </w:rPr>
      </w:pPr>
    </w:p>
    <w:p w:rsidR="004E340D" w:rsidRDefault="004E340D">
      <w:pPr>
        <w:rPr>
          <w:rStyle w:val="char"/>
        </w:rPr>
      </w:pPr>
      <w:r>
        <w:rPr>
          <w:rStyle w:val="char"/>
        </w:rPr>
        <w:br w:type="page"/>
      </w:r>
    </w:p>
    <w:p w:rsidR="000A5BAE" w:rsidRDefault="000A5BAE">
      <w:pPr>
        <w:pStyle w:val="paraL"/>
        <w:rPr>
          <w:rStyle w:val="char"/>
        </w:rPr>
      </w:pPr>
    </w:p>
    <w:p w:rsidR="000A5BAE" w:rsidRDefault="00C914A4">
      <w:pPr>
        <w:pStyle w:val="paraC"/>
        <w:jc w:val="center"/>
        <w:rPr>
          <w:rStyle w:val="large1"/>
        </w:rPr>
      </w:pPr>
      <w:r>
        <w:rPr>
          <w:rStyle w:val="large1"/>
          <w:b/>
        </w:rPr>
        <w:t>Table of Contents</w:t>
      </w:r>
    </w:p>
    <w:p w:rsidR="000A5BAE" w:rsidRDefault="000A5BAE">
      <w:pPr>
        <w:pStyle w:val="paraL"/>
      </w:pPr>
    </w:p>
    <w:p w:rsidR="000A5BAE" w:rsidRDefault="000A5BAE">
      <w:pPr>
        <w:pStyle w:val="paraL"/>
        <w:tabs>
          <w:tab w:val="left" w:pos="570"/>
          <w:tab w:val="right" w:leader="dot" w:pos="10086"/>
        </w:tabs>
        <w:rPr>
          <w:rStyle w:val="charB"/>
          <w:noProof/>
        </w:rPr>
      </w:pPr>
      <w:r>
        <w:fldChar w:fldCharType="begin"/>
      </w:r>
      <w:r w:rsidR="00C914A4">
        <w:instrText xml:space="preserve">TOC "1-4"  </w:instrText>
      </w:r>
      <w:r>
        <w:fldChar w:fldCharType="separate"/>
      </w:r>
      <w:hyperlink w:anchor="_EdifecsPrintPageMark1" w:history="1">
        <w:r w:rsidR="00C914A4">
          <w:rPr>
            <w:rStyle w:val="charB"/>
            <w:b/>
            <w:noProof/>
          </w:rPr>
          <w:t>856</w:t>
        </w:r>
        <w:r w:rsidR="00C914A4">
          <w:rPr>
            <w:rStyle w:val="charB"/>
            <w:b/>
            <w:noProof/>
          </w:rPr>
          <w:tab/>
          <w:t>Ship Notice/Manifest</w:t>
        </w:r>
        <w:r w:rsidR="00C914A4">
          <w:rPr>
            <w:rStyle w:val="charB"/>
            <w:noProof/>
          </w:rPr>
          <w:tab/>
        </w:r>
        <w:r>
          <w:rPr>
            <w:noProof/>
          </w:rPr>
          <w:fldChar w:fldCharType="begin"/>
        </w:r>
        <w:r w:rsidR="00C914A4">
          <w:rPr>
            <w:noProof/>
          </w:rPr>
          <w:instrText>PAGEREF _EdifecsPrintPageMark1</w:instrText>
        </w:r>
        <w:r>
          <w:rPr>
            <w:noProof/>
          </w:rPr>
          <w:fldChar w:fldCharType="separate"/>
        </w:r>
        <w:r w:rsidR="0031403A">
          <w:rPr>
            <w:noProof/>
          </w:rPr>
          <w:t>5</w:t>
        </w:r>
        <w:r>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2" w:history="1">
        <w:r w:rsidR="00C914A4">
          <w:rPr>
            <w:rStyle w:val="charB"/>
            <w:b/>
            <w:noProof/>
          </w:rPr>
          <w:t>ISA</w:t>
        </w:r>
        <w:r w:rsidR="00C914A4">
          <w:rPr>
            <w:rStyle w:val="charB"/>
            <w:b/>
            <w:noProof/>
          </w:rPr>
          <w:tab/>
          <w:t>Interchange Control Header</w:t>
        </w:r>
        <w:r w:rsidR="00C914A4">
          <w:rPr>
            <w:rStyle w:val="charB"/>
            <w:noProof/>
          </w:rPr>
          <w:tab/>
        </w:r>
        <w:r w:rsidR="000A5BAE">
          <w:rPr>
            <w:noProof/>
          </w:rPr>
          <w:fldChar w:fldCharType="begin"/>
        </w:r>
        <w:r w:rsidR="00C914A4">
          <w:rPr>
            <w:noProof/>
          </w:rPr>
          <w:instrText>PAGEREF _EdifecsPrintPageMark2</w:instrText>
        </w:r>
        <w:r w:rsidR="000A5BAE">
          <w:rPr>
            <w:noProof/>
          </w:rPr>
          <w:fldChar w:fldCharType="separate"/>
        </w:r>
        <w:r w:rsidR="0031403A">
          <w:rPr>
            <w:noProof/>
          </w:rPr>
          <w:t>10</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3" w:history="1">
        <w:r w:rsidR="00C914A4">
          <w:rPr>
            <w:rStyle w:val="charB"/>
            <w:b/>
            <w:noProof/>
          </w:rPr>
          <w:t>GS</w:t>
        </w:r>
        <w:r w:rsidR="00C914A4">
          <w:rPr>
            <w:rStyle w:val="charB"/>
            <w:b/>
            <w:noProof/>
          </w:rPr>
          <w:tab/>
          <w:t>Functional Group Header</w:t>
        </w:r>
        <w:r w:rsidR="00C914A4">
          <w:rPr>
            <w:rStyle w:val="charB"/>
            <w:noProof/>
          </w:rPr>
          <w:tab/>
        </w:r>
        <w:r w:rsidR="000A5BAE">
          <w:rPr>
            <w:noProof/>
          </w:rPr>
          <w:fldChar w:fldCharType="begin"/>
        </w:r>
        <w:r w:rsidR="00C914A4">
          <w:rPr>
            <w:noProof/>
          </w:rPr>
          <w:instrText>PAGEREF _EdifecsPrintPageMark3</w:instrText>
        </w:r>
        <w:r w:rsidR="000A5BAE">
          <w:rPr>
            <w:noProof/>
          </w:rPr>
          <w:fldChar w:fldCharType="separate"/>
        </w:r>
        <w:r w:rsidR="0031403A">
          <w:rPr>
            <w:noProof/>
          </w:rPr>
          <w:t>12</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4" w:history="1">
        <w:r w:rsidR="00C914A4">
          <w:rPr>
            <w:rStyle w:val="charB"/>
            <w:b/>
            <w:noProof/>
          </w:rPr>
          <w:t>ST</w:t>
        </w:r>
        <w:r w:rsidR="00C914A4">
          <w:rPr>
            <w:rStyle w:val="charB"/>
            <w:b/>
            <w:noProof/>
          </w:rPr>
          <w:tab/>
          <w:t>Transaction Set Header</w:t>
        </w:r>
        <w:r w:rsidR="00C914A4">
          <w:rPr>
            <w:rStyle w:val="charB"/>
            <w:noProof/>
          </w:rPr>
          <w:tab/>
        </w:r>
        <w:r w:rsidR="000A5BAE">
          <w:rPr>
            <w:noProof/>
          </w:rPr>
          <w:fldChar w:fldCharType="begin"/>
        </w:r>
        <w:r w:rsidR="00C914A4">
          <w:rPr>
            <w:noProof/>
          </w:rPr>
          <w:instrText>PAGEREF _EdifecsPrintPageMark4</w:instrText>
        </w:r>
        <w:r w:rsidR="000A5BAE">
          <w:rPr>
            <w:noProof/>
          </w:rPr>
          <w:fldChar w:fldCharType="separate"/>
        </w:r>
        <w:r w:rsidR="0031403A">
          <w:rPr>
            <w:noProof/>
          </w:rPr>
          <w:t>13</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5" w:history="1">
        <w:r w:rsidR="00C914A4">
          <w:rPr>
            <w:rStyle w:val="charB"/>
            <w:b/>
            <w:noProof/>
          </w:rPr>
          <w:t>BSN</w:t>
        </w:r>
        <w:r w:rsidR="00C914A4">
          <w:rPr>
            <w:rStyle w:val="charB"/>
            <w:b/>
            <w:noProof/>
          </w:rPr>
          <w:tab/>
          <w:t>Beginning Segment for Ship Notice</w:t>
        </w:r>
        <w:r w:rsidR="00C914A4">
          <w:rPr>
            <w:rStyle w:val="charB"/>
            <w:noProof/>
          </w:rPr>
          <w:tab/>
        </w:r>
        <w:r w:rsidR="000A5BAE">
          <w:rPr>
            <w:noProof/>
          </w:rPr>
          <w:fldChar w:fldCharType="begin"/>
        </w:r>
        <w:r w:rsidR="00C914A4">
          <w:rPr>
            <w:noProof/>
          </w:rPr>
          <w:instrText>PAGEREF _EdifecsPrintPageMark5</w:instrText>
        </w:r>
        <w:r w:rsidR="000A5BAE">
          <w:rPr>
            <w:noProof/>
          </w:rPr>
          <w:fldChar w:fldCharType="separate"/>
        </w:r>
        <w:r w:rsidR="0031403A">
          <w:rPr>
            <w:noProof/>
          </w:rPr>
          <w:t>14</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6" w:history="1">
        <w:r w:rsidR="00C914A4">
          <w:rPr>
            <w:rStyle w:val="charB"/>
            <w:b/>
            <w:noProof/>
          </w:rPr>
          <w:t>DTM</w:t>
        </w:r>
        <w:r w:rsidR="00C914A4">
          <w:rPr>
            <w:rStyle w:val="charB"/>
            <w:b/>
            <w:noProof/>
          </w:rPr>
          <w:tab/>
          <w:t>Date/Time Reference</w:t>
        </w:r>
        <w:r w:rsidR="00C914A4">
          <w:rPr>
            <w:rStyle w:val="charB"/>
            <w:noProof/>
          </w:rPr>
          <w:tab/>
        </w:r>
        <w:r w:rsidR="000A5BAE">
          <w:rPr>
            <w:noProof/>
          </w:rPr>
          <w:fldChar w:fldCharType="begin"/>
        </w:r>
        <w:r w:rsidR="00C914A4">
          <w:rPr>
            <w:noProof/>
          </w:rPr>
          <w:instrText>PAGEREF _EdifecsPrintPageMark6</w:instrText>
        </w:r>
        <w:r w:rsidR="000A5BAE">
          <w:rPr>
            <w:noProof/>
          </w:rPr>
          <w:fldChar w:fldCharType="separate"/>
        </w:r>
        <w:r w:rsidR="0031403A">
          <w:rPr>
            <w:noProof/>
          </w:rPr>
          <w:t>15</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7" w:history="1">
        <w:r w:rsidR="00C914A4">
          <w:rPr>
            <w:rStyle w:val="charB"/>
            <w:b/>
            <w:noProof/>
          </w:rPr>
          <w:t>HL</w:t>
        </w:r>
        <w:r w:rsidR="00C914A4">
          <w:rPr>
            <w:rStyle w:val="charB"/>
            <w:b/>
            <w:noProof/>
          </w:rPr>
          <w:tab/>
          <w:t>Hierarchical Level</w:t>
        </w:r>
        <w:r w:rsidR="00C914A4">
          <w:rPr>
            <w:rStyle w:val="charB"/>
            <w:noProof/>
          </w:rPr>
          <w:tab/>
        </w:r>
        <w:r w:rsidR="000A5BAE">
          <w:rPr>
            <w:noProof/>
          </w:rPr>
          <w:fldChar w:fldCharType="begin"/>
        </w:r>
        <w:r w:rsidR="00C914A4">
          <w:rPr>
            <w:noProof/>
          </w:rPr>
          <w:instrText>PAGEREF _EdifecsPrintPageMark7</w:instrText>
        </w:r>
        <w:r w:rsidR="000A5BAE">
          <w:rPr>
            <w:noProof/>
          </w:rPr>
          <w:fldChar w:fldCharType="separate"/>
        </w:r>
        <w:r w:rsidR="0031403A">
          <w:rPr>
            <w:noProof/>
          </w:rPr>
          <w:t>16</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8" w:history="1">
        <w:r w:rsidR="00C914A4">
          <w:rPr>
            <w:rStyle w:val="charB"/>
            <w:b/>
            <w:noProof/>
          </w:rPr>
          <w:t>TD1</w:t>
        </w:r>
        <w:r w:rsidR="00C914A4">
          <w:rPr>
            <w:rStyle w:val="charB"/>
            <w:b/>
            <w:noProof/>
          </w:rPr>
          <w:tab/>
          <w:t>Carrier Details (Quantity and Weight)</w:t>
        </w:r>
        <w:r w:rsidR="00C914A4">
          <w:rPr>
            <w:rStyle w:val="charB"/>
            <w:noProof/>
          </w:rPr>
          <w:tab/>
        </w:r>
        <w:r w:rsidR="000A5BAE">
          <w:rPr>
            <w:noProof/>
          </w:rPr>
          <w:fldChar w:fldCharType="begin"/>
        </w:r>
        <w:r w:rsidR="00C914A4">
          <w:rPr>
            <w:noProof/>
          </w:rPr>
          <w:instrText>PAGEREF _EdifecsPrintPageMark8</w:instrText>
        </w:r>
        <w:r w:rsidR="000A5BAE">
          <w:rPr>
            <w:noProof/>
          </w:rPr>
          <w:fldChar w:fldCharType="separate"/>
        </w:r>
        <w:r w:rsidR="0031403A">
          <w:rPr>
            <w:noProof/>
          </w:rPr>
          <w:t>17</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9" w:history="1">
        <w:r w:rsidR="00C914A4">
          <w:rPr>
            <w:rStyle w:val="charB"/>
            <w:b/>
            <w:noProof/>
          </w:rPr>
          <w:t>TD5</w:t>
        </w:r>
        <w:r w:rsidR="00C914A4">
          <w:rPr>
            <w:rStyle w:val="charB"/>
            <w:b/>
            <w:noProof/>
          </w:rPr>
          <w:tab/>
          <w:t>Carrier Details (Routing Sequence/Transit Time)</w:t>
        </w:r>
        <w:r w:rsidR="00C914A4">
          <w:rPr>
            <w:rStyle w:val="charB"/>
            <w:noProof/>
          </w:rPr>
          <w:tab/>
        </w:r>
        <w:r w:rsidR="000A5BAE">
          <w:rPr>
            <w:noProof/>
          </w:rPr>
          <w:fldChar w:fldCharType="begin"/>
        </w:r>
        <w:r w:rsidR="00C914A4">
          <w:rPr>
            <w:noProof/>
          </w:rPr>
          <w:instrText>PAGEREF _EdifecsPrintPageMark9</w:instrText>
        </w:r>
        <w:r w:rsidR="000A5BAE">
          <w:rPr>
            <w:noProof/>
          </w:rPr>
          <w:fldChar w:fldCharType="separate"/>
        </w:r>
        <w:r w:rsidR="0031403A">
          <w:rPr>
            <w:noProof/>
          </w:rPr>
          <w:t>18</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10" w:history="1">
        <w:r w:rsidR="00C914A4">
          <w:rPr>
            <w:rStyle w:val="charB"/>
            <w:b/>
            <w:noProof/>
          </w:rPr>
          <w:t>REF</w:t>
        </w:r>
        <w:r w:rsidR="00C914A4">
          <w:rPr>
            <w:rStyle w:val="charB"/>
            <w:b/>
            <w:noProof/>
          </w:rPr>
          <w:tab/>
          <w:t>Reference Identification</w:t>
        </w:r>
        <w:r w:rsidR="00C914A4">
          <w:rPr>
            <w:rStyle w:val="charB"/>
            <w:noProof/>
          </w:rPr>
          <w:tab/>
        </w:r>
        <w:r w:rsidR="000A5BAE">
          <w:rPr>
            <w:noProof/>
          </w:rPr>
          <w:fldChar w:fldCharType="begin"/>
        </w:r>
        <w:r w:rsidR="00C914A4">
          <w:rPr>
            <w:noProof/>
          </w:rPr>
          <w:instrText>PAGEREF _EdifecsPrintPageMark10</w:instrText>
        </w:r>
        <w:r w:rsidR="000A5BAE">
          <w:rPr>
            <w:noProof/>
          </w:rPr>
          <w:fldChar w:fldCharType="separate"/>
        </w:r>
        <w:r w:rsidR="0031403A">
          <w:rPr>
            <w:noProof/>
          </w:rPr>
          <w:t>19</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11" w:history="1">
        <w:r w:rsidR="00C914A4">
          <w:rPr>
            <w:rStyle w:val="charB"/>
            <w:b/>
            <w:noProof/>
          </w:rPr>
          <w:t>REF</w:t>
        </w:r>
        <w:r w:rsidR="00C914A4">
          <w:rPr>
            <w:rStyle w:val="charB"/>
            <w:b/>
            <w:noProof/>
          </w:rPr>
          <w:tab/>
          <w:t>Reference Identification</w:t>
        </w:r>
        <w:r w:rsidR="00C914A4">
          <w:rPr>
            <w:rStyle w:val="charB"/>
            <w:noProof/>
          </w:rPr>
          <w:tab/>
        </w:r>
        <w:r w:rsidR="000A5BAE">
          <w:rPr>
            <w:noProof/>
          </w:rPr>
          <w:fldChar w:fldCharType="begin"/>
        </w:r>
        <w:r w:rsidR="00C914A4">
          <w:rPr>
            <w:noProof/>
          </w:rPr>
          <w:instrText>PAGEREF _EdifecsPrintPageMark11</w:instrText>
        </w:r>
        <w:r w:rsidR="000A5BAE">
          <w:rPr>
            <w:noProof/>
          </w:rPr>
          <w:fldChar w:fldCharType="separate"/>
        </w:r>
        <w:r w:rsidR="0031403A">
          <w:rPr>
            <w:noProof/>
          </w:rPr>
          <w:t>21</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12" w:history="1">
        <w:r w:rsidR="00C914A4">
          <w:rPr>
            <w:rStyle w:val="charB"/>
            <w:b/>
            <w:noProof/>
          </w:rPr>
          <w:t>N1</w:t>
        </w:r>
        <w:r w:rsidR="00C914A4">
          <w:rPr>
            <w:rStyle w:val="charB"/>
            <w:b/>
            <w:noProof/>
          </w:rPr>
          <w:tab/>
          <w:t>Name</w:t>
        </w:r>
        <w:r w:rsidR="00C914A4">
          <w:rPr>
            <w:rStyle w:val="charB"/>
            <w:noProof/>
          </w:rPr>
          <w:tab/>
        </w:r>
        <w:r w:rsidR="000A5BAE">
          <w:rPr>
            <w:noProof/>
          </w:rPr>
          <w:fldChar w:fldCharType="begin"/>
        </w:r>
        <w:r w:rsidR="00C914A4">
          <w:rPr>
            <w:noProof/>
          </w:rPr>
          <w:instrText>PAGEREF _EdifecsPrintPageMark12</w:instrText>
        </w:r>
        <w:r w:rsidR="000A5BAE">
          <w:rPr>
            <w:noProof/>
          </w:rPr>
          <w:fldChar w:fldCharType="separate"/>
        </w:r>
        <w:r w:rsidR="0031403A">
          <w:rPr>
            <w:noProof/>
          </w:rPr>
          <w:t>22</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13" w:history="1">
        <w:r w:rsidR="00C914A4">
          <w:rPr>
            <w:rStyle w:val="charB"/>
            <w:b/>
            <w:noProof/>
          </w:rPr>
          <w:t>N1</w:t>
        </w:r>
        <w:r w:rsidR="00C914A4">
          <w:rPr>
            <w:rStyle w:val="charB"/>
            <w:b/>
            <w:noProof/>
          </w:rPr>
          <w:tab/>
          <w:t>Name</w:t>
        </w:r>
        <w:r w:rsidR="00C914A4">
          <w:rPr>
            <w:rStyle w:val="charB"/>
            <w:noProof/>
          </w:rPr>
          <w:tab/>
        </w:r>
        <w:r w:rsidR="000A5BAE">
          <w:rPr>
            <w:noProof/>
          </w:rPr>
          <w:fldChar w:fldCharType="begin"/>
        </w:r>
        <w:r w:rsidR="00C914A4">
          <w:rPr>
            <w:noProof/>
          </w:rPr>
          <w:instrText>PAGEREF _EdifecsPrintPageMark13</w:instrText>
        </w:r>
        <w:r w:rsidR="000A5BAE">
          <w:rPr>
            <w:noProof/>
          </w:rPr>
          <w:fldChar w:fldCharType="separate"/>
        </w:r>
        <w:r w:rsidR="0031403A">
          <w:rPr>
            <w:noProof/>
          </w:rPr>
          <w:t>23</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14" w:history="1">
        <w:r w:rsidR="00C914A4">
          <w:rPr>
            <w:rStyle w:val="charB"/>
            <w:b/>
            <w:noProof/>
          </w:rPr>
          <w:t>N1</w:t>
        </w:r>
        <w:r w:rsidR="00C914A4">
          <w:rPr>
            <w:rStyle w:val="charB"/>
            <w:b/>
            <w:noProof/>
          </w:rPr>
          <w:tab/>
          <w:t>Name</w:t>
        </w:r>
        <w:r w:rsidR="00C914A4">
          <w:rPr>
            <w:rStyle w:val="charB"/>
            <w:noProof/>
          </w:rPr>
          <w:tab/>
        </w:r>
        <w:r w:rsidR="000A5BAE">
          <w:rPr>
            <w:noProof/>
          </w:rPr>
          <w:fldChar w:fldCharType="begin"/>
        </w:r>
        <w:r w:rsidR="00C914A4">
          <w:rPr>
            <w:noProof/>
          </w:rPr>
          <w:instrText>PAGEREF _EdifecsPrintPageMark14</w:instrText>
        </w:r>
        <w:r w:rsidR="000A5BAE">
          <w:rPr>
            <w:noProof/>
          </w:rPr>
          <w:fldChar w:fldCharType="separate"/>
        </w:r>
        <w:r w:rsidR="0031403A">
          <w:rPr>
            <w:noProof/>
          </w:rPr>
          <w:t>24</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15" w:history="1">
        <w:r w:rsidR="00C914A4">
          <w:rPr>
            <w:rStyle w:val="charB"/>
            <w:b/>
            <w:noProof/>
          </w:rPr>
          <w:t>HL</w:t>
        </w:r>
        <w:r w:rsidR="00C914A4">
          <w:rPr>
            <w:rStyle w:val="charB"/>
            <w:b/>
            <w:noProof/>
          </w:rPr>
          <w:tab/>
          <w:t>Hierarchical Level</w:t>
        </w:r>
        <w:r w:rsidR="00C914A4">
          <w:rPr>
            <w:rStyle w:val="charB"/>
            <w:noProof/>
          </w:rPr>
          <w:tab/>
        </w:r>
        <w:r w:rsidR="000A5BAE">
          <w:rPr>
            <w:noProof/>
          </w:rPr>
          <w:fldChar w:fldCharType="begin"/>
        </w:r>
        <w:r w:rsidR="00C914A4">
          <w:rPr>
            <w:noProof/>
          </w:rPr>
          <w:instrText>PAGEREF _EdifecsPrintPageMark15</w:instrText>
        </w:r>
        <w:r w:rsidR="000A5BAE">
          <w:rPr>
            <w:noProof/>
          </w:rPr>
          <w:fldChar w:fldCharType="separate"/>
        </w:r>
        <w:r w:rsidR="0031403A">
          <w:rPr>
            <w:noProof/>
          </w:rPr>
          <w:t>25</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16" w:history="1">
        <w:r w:rsidR="00C914A4">
          <w:rPr>
            <w:rStyle w:val="charB"/>
            <w:b/>
            <w:noProof/>
          </w:rPr>
          <w:t>LIN</w:t>
        </w:r>
        <w:r w:rsidR="00C914A4">
          <w:rPr>
            <w:rStyle w:val="charB"/>
            <w:b/>
            <w:noProof/>
          </w:rPr>
          <w:tab/>
          <w:t>Item Identification</w:t>
        </w:r>
        <w:r w:rsidR="00C914A4">
          <w:rPr>
            <w:rStyle w:val="charB"/>
            <w:noProof/>
          </w:rPr>
          <w:tab/>
        </w:r>
        <w:r w:rsidR="000A5BAE">
          <w:rPr>
            <w:noProof/>
          </w:rPr>
          <w:fldChar w:fldCharType="begin"/>
        </w:r>
        <w:r w:rsidR="00C914A4">
          <w:rPr>
            <w:noProof/>
          </w:rPr>
          <w:instrText>PAGEREF _EdifecsPrintPageMark16</w:instrText>
        </w:r>
        <w:r w:rsidR="000A5BAE">
          <w:rPr>
            <w:noProof/>
          </w:rPr>
          <w:fldChar w:fldCharType="separate"/>
        </w:r>
        <w:r w:rsidR="0031403A">
          <w:rPr>
            <w:noProof/>
          </w:rPr>
          <w:t>26</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17" w:history="1">
        <w:r w:rsidR="00C914A4">
          <w:rPr>
            <w:rStyle w:val="charB"/>
            <w:b/>
            <w:noProof/>
          </w:rPr>
          <w:t>SLN</w:t>
        </w:r>
        <w:r w:rsidR="00C914A4">
          <w:rPr>
            <w:rStyle w:val="charB"/>
            <w:b/>
            <w:noProof/>
          </w:rPr>
          <w:tab/>
          <w:t>Subline Item Detail</w:t>
        </w:r>
        <w:r w:rsidR="00C914A4">
          <w:rPr>
            <w:rStyle w:val="charB"/>
            <w:noProof/>
          </w:rPr>
          <w:tab/>
        </w:r>
        <w:r w:rsidR="000A5BAE">
          <w:rPr>
            <w:noProof/>
          </w:rPr>
          <w:fldChar w:fldCharType="begin"/>
        </w:r>
        <w:r w:rsidR="00C914A4">
          <w:rPr>
            <w:noProof/>
          </w:rPr>
          <w:instrText>PAGEREF _EdifecsPrintPageMark17</w:instrText>
        </w:r>
        <w:r w:rsidR="000A5BAE">
          <w:rPr>
            <w:noProof/>
          </w:rPr>
          <w:fldChar w:fldCharType="separate"/>
        </w:r>
        <w:r w:rsidR="0031403A">
          <w:rPr>
            <w:noProof/>
          </w:rPr>
          <w:t>28</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18" w:history="1">
        <w:r w:rsidR="00C914A4">
          <w:rPr>
            <w:rStyle w:val="charB"/>
            <w:b/>
            <w:noProof/>
          </w:rPr>
          <w:t>PRF</w:t>
        </w:r>
        <w:r w:rsidR="00C914A4">
          <w:rPr>
            <w:rStyle w:val="charB"/>
            <w:b/>
            <w:noProof/>
          </w:rPr>
          <w:tab/>
          <w:t>Purchase Order Reference</w:t>
        </w:r>
        <w:r w:rsidR="00C914A4">
          <w:rPr>
            <w:rStyle w:val="charB"/>
            <w:noProof/>
          </w:rPr>
          <w:tab/>
        </w:r>
        <w:r w:rsidR="000A5BAE">
          <w:rPr>
            <w:noProof/>
          </w:rPr>
          <w:fldChar w:fldCharType="begin"/>
        </w:r>
        <w:r w:rsidR="00C914A4">
          <w:rPr>
            <w:noProof/>
          </w:rPr>
          <w:instrText>PAGEREF _EdifecsPrintPageMark18</w:instrText>
        </w:r>
        <w:r w:rsidR="000A5BAE">
          <w:rPr>
            <w:noProof/>
          </w:rPr>
          <w:fldChar w:fldCharType="separate"/>
        </w:r>
        <w:r w:rsidR="0031403A">
          <w:rPr>
            <w:noProof/>
          </w:rPr>
          <w:t>29</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19" w:history="1">
        <w:r w:rsidR="00C914A4">
          <w:rPr>
            <w:rStyle w:val="charB"/>
            <w:b/>
            <w:noProof/>
          </w:rPr>
          <w:t>REF</w:t>
        </w:r>
        <w:r w:rsidR="00C914A4">
          <w:rPr>
            <w:rStyle w:val="charB"/>
            <w:b/>
            <w:noProof/>
          </w:rPr>
          <w:tab/>
          <w:t>Reference Identification</w:t>
        </w:r>
        <w:r w:rsidR="00C914A4">
          <w:rPr>
            <w:rStyle w:val="charB"/>
            <w:noProof/>
          </w:rPr>
          <w:tab/>
        </w:r>
        <w:r w:rsidR="000A5BAE">
          <w:rPr>
            <w:noProof/>
          </w:rPr>
          <w:fldChar w:fldCharType="begin"/>
        </w:r>
        <w:r w:rsidR="00C914A4">
          <w:rPr>
            <w:noProof/>
          </w:rPr>
          <w:instrText>PAGEREF _EdifecsPrintPageMark19</w:instrText>
        </w:r>
        <w:r w:rsidR="000A5BAE">
          <w:rPr>
            <w:noProof/>
          </w:rPr>
          <w:fldChar w:fldCharType="separate"/>
        </w:r>
        <w:r w:rsidR="0031403A">
          <w:rPr>
            <w:noProof/>
          </w:rPr>
          <w:t>30</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20" w:history="1">
        <w:r w:rsidR="00C914A4">
          <w:rPr>
            <w:rStyle w:val="charB"/>
            <w:b/>
            <w:noProof/>
          </w:rPr>
          <w:t>REF</w:t>
        </w:r>
        <w:r w:rsidR="00C914A4">
          <w:rPr>
            <w:rStyle w:val="charB"/>
            <w:b/>
            <w:noProof/>
          </w:rPr>
          <w:tab/>
          <w:t>Reference Identification</w:t>
        </w:r>
        <w:r w:rsidR="00C914A4">
          <w:rPr>
            <w:rStyle w:val="charB"/>
            <w:noProof/>
          </w:rPr>
          <w:tab/>
        </w:r>
        <w:r w:rsidR="000A5BAE">
          <w:rPr>
            <w:noProof/>
          </w:rPr>
          <w:fldChar w:fldCharType="begin"/>
        </w:r>
        <w:r w:rsidR="00C914A4">
          <w:rPr>
            <w:noProof/>
          </w:rPr>
          <w:instrText>PAGEREF _EdifecsPrintPageMark20</w:instrText>
        </w:r>
        <w:r w:rsidR="000A5BAE">
          <w:rPr>
            <w:noProof/>
          </w:rPr>
          <w:fldChar w:fldCharType="separate"/>
        </w:r>
        <w:r w:rsidR="0031403A">
          <w:rPr>
            <w:noProof/>
          </w:rPr>
          <w:t>31</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21" w:history="1">
        <w:r w:rsidR="00C914A4">
          <w:rPr>
            <w:rStyle w:val="charB"/>
            <w:b/>
            <w:noProof/>
          </w:rPr>
          <w:t>CTT</w:t>
        </w:r>
        <w:r w:rsidR="00C914A4">
          <w:rPr>
            <w:rStyle w:val="charB"/>
            <w:b/>
            <w:noProof/>
          </w:rPr>
          <w:tab/>
          <w:t>Transaction Totals</w:t>
        </w:r>
        <w:r w:rsidR="00C914A4">
          <w:rPr>
            <w:rStyle w:val="charB"/>
            <w:noProof/>
          </w:rPr>
          <w:tab/>
        </w:r>
        <w:r w:rsidR="000A5BAE">
          <w:rPr>
            <w:noProof/>
          </w:rPr>
          <w:fldChar w:fldCharType="begin"/>
        </w:r>
        <w:r w:rsidR="00C914A4">
          <w:rPr>
            <w:noProof/>
          </w:rPr>
          <w:instrText>PAGEREF _EdifecsPrintPageMark21</w:instrText>
        </w:r>
        <w:r w:rsidR="000A5BAE">
          <w:rPr>
            <w:noProof/>
          </w:rPr>
          <w:fldChar w:fldCharType="separate"/>
        </w:r>
        <w:r w:rsidR="0031403A">
          <w:rPr>
            <w:noProof/>
          </w:rPr>
          <w:t>33</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22" w:history="1">
        <w:r w:rsidR="00C914A4">
          <w:rPr>
            <w:rStyle w:val="charB"/>
            <w:b/>
            <w:noProof/>
          </w:rPr>
          <w:t>SE</w:t>
        </w:r>
        <w:r w:rsidR="00C914A4">
          <w:rPr>
            <w:rStyle w:val="charB"/>
            <w:b/>
            <w:noProof/>
          </w:rPr>
          <w:tab/>
          <w:t>Transaction Set Trailer</w:t>
        </w:r>
        <w:r w:rsidR="00C914A4">
          <w:rPr>
            <w:rStyle w:val="charB"/>
            <w:noProof/>
          </w:rPr>
          <w:tab/>
        </w:r>
        <w:r w:rsidR="000A5BAE">
          <w:rPr>
            <w:noProof/>
          </w:rPr>
          <w:fldChar w:fldCharType="begin"/>
        </w:r>
        <w:r w:rsidR="00C914A4">
          <w:rPr>
            <w:noProof/>
          </w:rPr>
          <w:instrText>PAGEREF _EdifecsPrintPageMark22</w:instrText>
        </w:r>
        <w:r w:rsidR="000A5BAE">
          <w:rPr>
            <w:noProof/>
          </w:rPr>
          <w:fldChar w:fldCharType="separate"/>
        </w:r>
        <w:r w:rsidR="0031403A">
          <w:rPr>
            <w:noProof/>
          </w:rPr>
          <w:t>34</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23" w:history="1">
        <w:r w:rsidR="00C914A4">
          <w:rPr>
            <w:rStyle w:val="charB"/>
            <w:b/>
            <w:noProof/>
          </w:rPr>
          <w:t>GE</w:t>
        </w:r>
        <w:r w:rsidR="00C914A4">
          <w:rPr>
            <w:rStyle w:val="charB"/>
            <w:b/>
            <w:noProof/>
          </w:rPr>
          <w:tab/>
          <w:t>Functional Group Trailer</w:t>
        </w:r>
        <w:r w:rsidR="00C914A4">
          <w:rPr>
            <w:rStyle w:val="charB"/>
            <w:noProof/>
          </w:rPr>
          <w:tab/>
        </w:r>
        <w:r w:rsidR="000A5BAE">
          <w:rPr>
            <w:noProof/>
          </w:rPr>
          <w:fldChar w:fldCharType="begin"/>
        </w:r>
        <w:r w:rsidR="00C914A4">
          <w:rPr>
            <w:noProof/>
          </w:rPr>
          <w:instrText>PAGEREF _EdifecsPrintPageMark23</w:instrText>
        </w:r>
        <w:r w:rsidR="000A5BAE">
          <w:rPr>
            <w:noProof/>
          </w:rPr>
          <w:fldChar w:fldCharType="separate"/>
        </w:r>
        <w:r w:rsidR="0031403A">
          <w:rPr>
            <w:noProof/>
          </w:rPr>
          <w:t>35</w:t>
        </w:r>
        <w:r w:rsidR="000A5BAE">
          <w:rPr>
            <w:noProof/>
          </w:rPr>
          <w:fldChar w:fldCharType="end"/>
        </w:r>
      </w:hyperlink>
    </w:p>
    <w:p w:rsidR="000A5BAE" w:rsidRDefault="002C6347">
      <w:pPr>
        <w:pStyle w:val="paraL"/>
        <w:tabs>
          <w:tab w:val="left" w:pos="770"/>
          <w:tab w:val="right" w:leader="dot" w:pos="10086"/>
        </w:tabs>
        <w:ind w:left="200"/>
        <w:rPr>
          <w:rStyle w:val="charB"/>
          <w:noProof/>
        </w:rPr>
      </w:pPr>
      <w:hyperlink w:anchor="_EdifecsPrintPageMark24" w:history="1">
        <w:r w:rsidR="00C914A4">
          <w:rPr>
            <w:rStyle w:val="charB"/>
            <w:b/>
            <w:noProof/>
          </w:rPr>
          <w:t>IEA</w:t>
        </w:r>
        <w:r w:rsidR="00C914A4">
          <w:rPr>
            <w:rStyle w:val="charB"/>
            <w:b/>
            <w:noProof/>
          </w:rPr>
          <w:tab/>
          <w:t>Interchange Control Trailer</w:t>
        </w:r>
        <w:r w:rsidR="00C914A4">
          <w:rPr>
            <w:rStyle w:val="charB"/>
            <w:noProof/>
          </w:rPr>
          <w:tab/>
        </w:r>
        <w:r w:rsidR="000A5BAE">
          <w:rPr>
            <w:noProof/>
          </w:rPr>
          <w:fldChar w:fldCharType="begin"/>
        </w:r>
        <w:r w:rsidR="00C914A4">
          <w:rPr>
            <w:noProof/>
          </w:rPr>
          <w:instrText>PAGEREF _EdifecsPrintPageMark24</w:instrText>
        </w:r>
        <w:r w:rsidR="000A5BAE">
          <w:rPr>
            <w:noProof/>
          </w:rPr>
          <w:fldChar w:fldCharType="separate"/>
        </w:r>
        <w:r w:rsidR="0031403A">
          <w:rPr>
            <w:noProof/>
          </w:rPr>
          <w:t>36</w:t>
        </w:r>
        <w:r w:rsidR="000A5BAE">
          <w:rPr>
            <w:noProof/>
          </w:rPr>
          <w:fldChar w:fldCharType="end"/>
        </w:r>
      </w:hyperlink>
    </w:p>
    <w:p w:rsidR="00B87487" w:rsidRDefault="000A5BAE">
      <w:pPr>
        <w:pStyle w:val="paraL"/>
        <w:rPr>
          <w:rStyle w:val="char"/>
        </w:rPr>
      </w:pPr>
      <w:r>
        <w:fldChar w:fldCharType="end"/>
      </w:r>
    </w:p>
    <w:p w:rsidR="00B87487" w:rsidRPr="00B87487" w:rsidRDefault="00B87487" w:rsidP="00B87487"/>
    <w:p w:rsidR="00B87487" w:rsidRDefault="00B87487">
      <w:r>
        <w:br w:type="page"/>
      </w:r>
    </w:p>
    <w:p w:rsidR="00B87487" w:rsidRDefault="00B87487" w:rsidP="00B87487"/>
    <w:tbl>
      <w:tblPr>
        <w:tblW w:w="10086" w:type="dxa"/>
        <w:tblInd w:w="15" w:type="dxa"/>
        <w:tblLayout w:type="fixed"/>
        <w:tblCellMar>
          <w:top w:w="30" w:type="dxa"/>
          <w:left w:w="15" w:type="dxa"/>
          <w:right w:w="15" w:type="dxa"/>
        </w:tblCellMar>
        <w:tblLook w:val="04A0" w:firstRow="1" w:lastRow="0" w:firstColumn="1" w:lastColumn="0" w:noHBand="0" w:noVBand="1"/>
      </w:tblPr>
      <w:tblGrid>
        <w:gridCol w:w="2521"/>
        <w:gridCol w:w="7565"/>
      </w:tblGrid>
      <w:tr w:rsidR="000A5BAE" w:rsidTr="00B87487">
        <w:tc>
          <w:tcPr>
            <w:tcW w:w="2521" w:type="dxa"/>
          </w:tcPr>
          <w:p w:rsidR="000A5BAE" w:rsidRDefault="00B87487">
            <w:pPr>
              <w:pStyle w:val="paraL"/>
              <w:rPr>
                <w:rStyle w:val="huge"/>
              </w:rPr>
            </w:pPr>
            <w:r>
              <w:tab/>
            </w:r>
            <w:bookmarkStart w:id="10" w:name="_EdifecsPrintPageMark1"/>
            <w:r w:rsidR="00C914A4">
              <w:rPr>
                <w:rStyle w:val="huge"/>
                <w:b/>
              </w:rPr>
              <w:t>856</w:t>
            </w:r>
            <w:bookmarkEnd w:id="10"/>
          </w:p>
        </w:tc>
        <w:tc>
          <w:tcPr>
            <w:tcW w:w="7565" w:type="dxa"/>
          </w:tcPr>
          <w:tbl>
            <w:tblPr>
              <w:tblW w:w="7565" w:type="auto"/>
              <w:tblLayout w:type="fixed"/>
              <w:tblCellMar>
                <w:top w:w="30" w:type="dxa"/>
                <w:left w:w="10" w:type="dxa"/>
                <w:right w:w="60" w:type="dxa"/>
              </w:tblCellMar>
              <w:tblLook w:val="04A0" w:firstRow="1" w:lastRow="0" w:firstColumn="1" w:lastColumn="0" w:noHBand="0" w:noVBand="1"/>
            </w:tblPr>
            <w:tblGrid>
              <w:gridCol w:w="7565"/>
            </w:tblGrid>
            <w:tr w:rsidR="000A5BAE">
              <w:tc>
                <w:tcPr>
                  <w:tcW w:w="7565" w:type="dxa"/>
                  <w:tcBorders>
                    <w:top w:val="single" w:sz="18" w:space="0" w:color="auto"/>
                    <w:bottom w:val="single" w:sz="18" w:space="0" w:color="auto"/>
                  </w:tcBorders>
                  <w:vAlign w:val="center"/>
                </w:tcPr>
                <w:p w:rsidR="000A5BAE" w:rsidRDefault="00C914A4">
                  <w:pPr>
                    <w:pStyle w:val="Heading1"/>
                    <w:rPr>
                      <w:rStyle w:val="heading1p2c"/>
                    </w:rPr>
                  </w:pPr>
                  <w:bookmarkStart w:id="11" w:name="_TocItemEdifecsMark2"/>
                  <w:r>
                    <w:rPr>
                      <w:rStyle w:val="heading1p2c"/>
                      <w:b/>
                    </w:rPr>
                    <w:t>Ship Notice/Manifest</w:t>
                  </w:r>
                </w:p>
              </w:tc>
              <w:bookmarkEnd w:id="11"/>
            </w:tr>
            <w:tr w:rsidR="000A5BAE">
              <w:tc>
                <w:tcPr>
                  <w:tcW w:w="7565" w:type="dxa"/>
                  <w:vAlign w:val="center"/>
                </w:tcPr>
                <w:p w:rsidR="000A5BAE" w:rsidRDefault="00C914A4">
                  <w:pPr>
                    <w:pStyle w:val="paraL"/>
                  </w:pPr>
                  <w:r>
                    <w:rPr>
                      <w:rStyle w:val="large3"/>
                      <w:b/>
                    </w:rPr>
                    <w:t>Functional Group=</w:t>
                  </w:r>
                  <w:r>
                    <w:rPr>
                      <w:rStyle w:val="large2"/>
                      <w:b/>
                    </w:rPr>
                    <w:t>SH</w:t>
                  </w:r>
                </w:p>
              </w:tc>
            </w:tr>
          </w:tbl>
          <w:p w:rsidR="000A5BAE" w:rsidRDefault="000A5BAE">
            <w:pPr>
              <w:pStyle w:val="paraL"/>
            </w:pPr>
          </w:p>
        </w:tc>
      </w:tr>
    </w:tbl>
    <w:p w:rsidR="000A5BAE" w:rsidRDefault="00C914A4">
      <w:pPr>
        <w:pStyle w:val="paraL"/>
      </w:pPr>
      <w:r>
        <w:rPr>
          <w:rStyle w:val="charB"/>
          <w:b/>
        </w:rPr>
        <w:t xml:space="preserve">Purpose: </w:t>
      </w:r>
      <w:r>
        <w:rPr>
          <w:rStyle w:val="char"/>
        </w:rPr>
        <w:t>This Draft Standard for Trial Use contains the format and establishes the data contents of the Ship Notice/Manifest Transaction Set (856) for use within the context of an Electronic Data Interchange (EDI) environment. The transaction set can be used to list the contents of a shipment of goods as well as additional information relating to the shipment, such as order information, product description, physical characteristics, type of packaging, marking, carrier information, and configuration of goods within the transportation equipment. The transaction set enables the sender to describe the contents and configuration of a shipment in various levels of detail and provides an ordered flexibility to convey information.The sender of this transaction is the organization responsible for detailing and communicating the contents of a shipment, or shipments, to one or more receivers of the transaction set. The receiver of this transaction set can be any organization having an interest in the contents of a shipment or information about the contents of a shipment.</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Not Defined:</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50"/>
        <w:gridCol w:w="877"/>
        <w:gridCol w:w="700"/>
        <w:gridCol w:w="2567"/>
        <w:gridCol w:w="700"/>
        <w:gridCol w:w="1108"/>
        <w:gridCol w:w="1008"/>
        <w:gridCol w:w="1108"/>
        <w:gridCol w:w="1664"/>
        <w:gridCol w:w="50"/>
        <w:gridCol w:w="50"/>
      </w:tblGrid>
      <w:tr w:rsidR="000A5BAE">
        <w:tc>
          <w:tcPr>
            <w:tcW w:w="250" w:type="dxa"/>
          </w:tcPr>
          <w:p w:rsidR="000A5BAE" w:rsidRDefault="000A5BAE">
            <w:pPr>
              <w:pStyle w:val="paraR"/>
              <w:jc w:val="right"/>
              <w:rPr>
                <w:rStyle w:val="charBU"/>
              </w:rPr>
            </w:pPr>
          </w:p>
        </w:tc>
        <w:tc>
          <w:tcPr>
            <w:tcW w:w="877" w:type="dxa"/>
          </w:tcPr>
          <w:p w:rsidR="000A5BAE" w:rsidRDefault="00C914A4">
            <w:pPr>
              <w:pStyle w:val="paraL"/>
              <w:rPr>
                <w:rStyle w:val="charBU"/>
              </w:rPr>
            </w:pPr>
            <w:r>
              <w:rPr>
                <w:rStyle w:val="charBU"/>
                <w:b/>
                <w:u w:val="single"/>
              </w:rPr>
              <w:t>Pos</w:t>
            </w:r>
          </w:p>
        </w:tc>
        <w:tc>
          <w:tcPr>
            <w:tcW w:w="700" w:type="dxa"/>
          </w:tcPr>
          <w:p w:rsidR="000A5BAE" w:rsidRDefault="00C914A4">
            <w:pPr>
              <w:pStyle w:val="paraL"/>
              <w:rPr>
                <w:rStyle w:val="charBU"/>
              </w:rPr>
            </w:pPr>
            <w:r>
              <w:rPr>
                <w:rStyle w:val="charBU"/>
                <w:b/>
                <w:u w:val="single"/>
              </w:rPr>
              <w:t>Id</w:t>
            </w:r>
          </w:p>
        </w:tc>
        <w:tc>
          <w:tcPr>
            <w:tcW w:w="2567" w:type="dxa"/>
          </w:tcPr>
          <w:p w:rsidR="000A5BAE" w:rsidRDefault="00C914A4">
            <w:pPr>
              <w:pStyle w:val="paraL"/>
              <w:rPr>
                <w:rStyle w:val="charBU"/>
              </w:rPr>
            </w:pPr>
            <w:r>
              <w:rPr>
                <w:rStyle w:val="charBU"/>
                <w:b/>
                <w:u w:val="single"/>
              </w:rPr>
              <w:t>Segment Name</w:t>
            </w:r>
          </w:p>
        </w:tc>
        <w:tc>
          <w:tcPr>
            <w:tcW w:w="700" w:type="dxa"/>
          </w:tcPr>
          <w:p w:rsidR="000A5BAE" w:rsidRDefault="00C914A4">
            <w:pPr>
              <w:pStyle w:val="paraC"/>
              <w:jc w:val="center"/>
              <w:rPr>
                <w:rStyle w:val="charBU"/>
              </w:rPr>
            </w:pPr>
            <w:r>
              <w:rPr>
                <w:rStyle w:val="charBU"/>
                <w:b/>
                <w:u w:val="single"/>
              </w:rPr>
              <w:t>Req</w:t>
            </w:r>
          </w:p>
        </w:tc>
        <w:tc>
          <w:tcPr>
            <w:tcW w:w="1108" w:type="dxa"/>
          </w:tcPr>
          <w:p w:rsidR="000A5BAE" w:rsidRDefault="00C914A4">
            <w:pPr>
              <w:pStyle w:val="paraC"/>
              <w:jc w:val="center"/>
              <w:rPr>
                <w:rStyle w:val="charBU"/>
              </w:rPr>
            </w:pPr>
            <w:r>
              <w:rPr>
                <w:rStyle w:val="charBU"/>
                <w:b/>
                <w:u w:val="single"/>
              </w:rPr>
              <w:t>Max Use</w:t>
            </w:r>
          </w:p>
        </w:tc>
        <w:tc>
          <w:tcPr>
            <w:tcW w:w="1008" w:type="dxa"/>
          </w:tcPr>
          <w:p w:rsidR="000A5BAE" w:rsidRDefault="00C914A4">
            <w:pPr>
              <w:pStyle w:val="paraC"/>
              <w:jc w:val="center"/>
              <w:rPr>
                <w:rStyle w:val="charBU"/>
              </w:rPr>
            </w:pPr>
            <w:r>
              <w:rPr>
                <w:rStyle w:val="charBU"/>
                <w:b/>
                <w:u w:val="single"/>
              </w:rPr>
              <w:t>Repeat</w:t>
            </w:r>
          </w:p>
        </w:tc>
        <w:tc>
          <w:tcPr>
            <w:tcW w:w="1108" w:type="dxa"/>
          </w:tcPr>
          <w:p w:rsidR="000A5BAE" w:rsidRDefault="00C914A4">
            <w:pPr>
              <w:pStyle w:val="paraC"/>
              <w:jc w:val="center"/>
              <w:rPr>
                <w:rStyle w:val="charBU"/>
              </w:rPr>
            </w:pPr>
            <w:r>
              <w:rPr>
                <w:rStyle w:val="charBU"/>
                <w:b/>
                <w:u w:val="single"/>
              </w:rPr>
              <w:t>Notes</w:t>
            </w:r>
          </w:p>
        </w:tc>
        <w:tc>
          <w:tcPr>
            <w:tcW w:w="1664" w:type="dxa"/>
          </w:tcPr>
          <w:p w:rsidR="000A5BAE" w:rsidRDefault="00C914A4">
            <w:pPr>
              <w:pStyle w:val="paraC"/>
              <w:jc w:val="center"/>
              <w:rPr>
                <w:rStyle w:val="charBU"/>
              </w:rPr>
            </w:pPr>
            <w:r>
              <w:rPr>
                <w:rStyle w:val="charBU"/>
                <w:b/>
                <w:u w:val="single"/>
              </w:rPr>
              <w:t>Usage</w:t>
            </w:r>
          </w:p>
        </w:tc>
        <w:tc>
          <w:tcPr>
            <w:tcW w:w="50" w:type="dxa"/>
          </w:tcPr>
          <w:p w:rsidR="000A5BAE" w:rsidRDefault="000A5BAE">
            <w:pPr>
              <w:pStyle w:val="paraC"/>
              <w:jc w:val="center"/>
              <w:rPr>
                <w:rStyle w:val="charBU"/>
              </w:rPr>
            </w:pPr>
          </w:p>
        </w:tc>
        <w:tc>
          <w:tcPr>
            <w:tcW w:w="50" w:type="dxa"/>
          </w:tcPr>
          <w:p w:rsidR="000A5BAE" w:rsidRDefault="000A5BAE">
            <w:pPr>
              <w:pStyle w:val="paraC"/>
              <w:jc w:val="center"/>
              <w:rPr>
                <w:rStyle w:val="charBU"/>
              </w:rPr>
            </w:pPr>
          </w:p>
        </w:tc>
      </w:tr>
      <w:tr w:rsidR="000A5BAE">
        <w:tc>
          <w:tcPr>
            <w:tcW w:w="250" w:type="dxa"/>
          </w:tcPr>
          <w:p w:rsidR="000A5BAE" w:rsidRDefault="000A5BAE">
            <w:pPr>
              <w:pStyle w:val="paraR"/>
              <w:jc w:val="right"/>
              <w:rPr>
                <w:rStyle w:val="char"/>
              </w:rPr>
            </w:pPr>
          </w:p>
        </w:tc>
        <w:tc>
          <w:tcPr>
            <w:tcW w:w="877" w:type="dxa"/>
          </w:tcPr>
          <w:p w:rsidR="000A5BAE" w:rsidRDefault="000A5BAE">
            <w:pPr>
              <w:pStyle w:val="paraL"/>
              <w:rPr>
                <w:rStyle w:val="char"/>
              </w:rPr>
            </w:pPr>
          </w:p>
        </w:tc>
        <w:tc>
          <w:tcPr>
            <w:tcW w:w="700" w:type="dxa"/>
          </w:tcPr>
          <w:p w:rsidR="000A5BAE" w:rsidRDefault="002C6347">
            <w:pPr>
              <w:pStyle w:val="paraL"/>
              <w:rPr>
                <w:rStyle w:val="char"/>
              </w:rPr>
            </w:pPr>
            <w:hyperlink w:anchor="_EdifecsPrintPageMark2" w:history="1">
              <w:r w:rsidR="00C914A4">
                <w:rPr>
                  <w:rStyle w:val="char"/>
                  <w:color w:val="0000FF"/>
                </w:rPr>
                <w:t>ISA</w:t>
              </w:r>
            </w:hyperlink>
          </w:p>
        </w:tc>
        <w:tc>
          <w:tcPr>
            <w:tcW w:w="2567" w:type="dxa"/>
          </w:tcPr>
          <w:p w:rsidR="000A5BAE" w:rsidRDefault="00C914A4">
            <w:pPr>
              <w:pStyle w:val="paraL"/>
              <w:rPr>
                <w:rStyle w:val="char"/>
              </w:rPr>
            </w:pPr>
            <w:r>
              <w:rPr>
                <w:rStyle w:val="char"/>
              </w:rPr>
              <w:t>Interchange Control Header</w:t>
            </w:r>
          </w:p>
        </w:tc>
        <w:tc>
          <w:tcPr>
            <w:tcW w:w="700" w:type="dxa"/>
          </w:tcPr>
          <w:p w:rsidR="000A5BAE" w:rsidRDefault="00C914A4">
            <w:pPr>
              <w:pStyle w:val="paraC"/>
              <w:jc w:val="center"/>
              <w:rPr>
                <w:rStyle w:val="char"/>
              </w:rPr>
            </w:pPr>
            <w:r>
              <w:rPr>
                <w:rStyle w:val="char"/>
              </w:rPr>
              <w:t>M</w:t>
            </w:r>
          </w:p>
        </w:tc>
        <w:tc>
          <w:tcPr>
            <w:tcW w:w="1108" w:type="dxa"/>
          </w:tcPr>
          <w:p w:rsidR="000A5BAE" w:rsidRDefault="00C914A4">
            <w:pPr>
              <w:pStyle w:val="paraC"/>
              <w:jc w:val="center"/>
              <w:rPr>
                <w:rStyle w:val="char"/>
              </w:rPr>
            </w:pPr>
            <w:r>
              <w:rPr>
                <w:rStyle w:val="char"/>
              </w:rPr>
              <w: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 xml:space="preserve"> </w:t>
            </w:r>
          </w:p>
        </w:tc>
        <w:tc>
          <w:tcPr>
            <w:tcW w:w="1664" w:type="dxa"/>
          </w:tcPr>
          <w:p w:rsidR="000A5BAE" w:rsidRDefault="00C914A4">
            <w:pPr>
              <w:pStyle w:val="paraC"/>
              <w:jc w:val="center"/>
              <w:rPr>
                <w:rStyle w:val="char"/>
              </w:rPr>
            </w:pPr>
            <w:r>
              <w:rPr>
                <w:rStyle w:val="char"/>
              </w:rPr>
              <w:t>Must use</w:t>
            </w:r>
          </w:p>
        </w:tc>
        <w:tc>
          <w:tcPr>
            <w:tcW w:w="50" w:type="dxa"/>
          </w:tcPr>
          <w:p w:rsidR="000A5BAE" w:rsidRDefault="000A5BAE">
            <w:pPr>
              <w:pStyle w:val="paraL"/>
            </w:pPr>
          </w:p>
        </w:tc>
        <w:tc>
          <w:tcPr>
            <w:tcW w:w="50" w:type="dxa"/>
          </w:tcPr>
          <w:p w:rsidR="000A5BAE" w:rsidRDefault="000A5BAE">
            <w:pPr>
              <w:pStyle w:val="paraL"/>
            </w:pPr>
          </w:p>
        </w:tc>
      </w:tr>
      <w:tr w:rsidR="000A5BAE">
        <w:tc>
          <w:tcPr>
            <w:tcW w:w="250" w:type="dxa"/>
          </w:tcPr>
          <w:p w:rsidR="000A5BAE" w:rsidRDefault="000A5BAE">
            <w:pPr>
              <w:pStyle w:val="paraR"/>
              <w:jc w:val="right"/>
              <w:rPr>
                <w:rStyle w:val="char"/>
              </w:rPr>
            </w:pPr>
          </w:p>
        </w:tc>
        <w:tc>
          <w:tcPr>
            <w:tcW w:w="877" w:type="dxa"/>
          </w:tcPr>
          <w:p w:rsidR="000A5BAE" w:rsidRDefault="000A5BAE">
            <w:pPr>
              <w:pStyle w:val="paraL"/>
              <w:rPr>
                <w:rStyle w:val="char"/>
              </w:rPr>
            </w:pPr>
          </w:p>
        </w:tc>
        <w:tc>
          <w:tcPr>
            <w:tcW w:w="700" w:type="dxa"/>
          </w:tcPr>
          <w:p w:rsidR="000A5BAE" w:rsidRDefault="002C6347">
            <w:pPr>
              <w:pStyle w:val="paraL"/>
              <w:rPr>
                <w:rStyle w:val="char"/>
              </w:rPr>
            </w:pPr>
            <w:hyperlink w:anchor="_EdifecsPrintPageMark3" w:history="1">
              <w:r w:rsidR="00C914A4">
                <w:rPr>
                  <w:rStyle w:val="char"/>
                  <w:color w:val="0000FF"/>
                </w:rPr>
                <w:t>GS</w:t>
              </w:r>
            </w:hyperlink>
          </w:p>
        </w:tc>
        <w:tc>
          <w:tcPr>
            <w:tcW w:w="2567" w:type="dxa"/>
          </w:tcPr>
          <w:p w:rsidR="000A5BAE" w:rsidRDefault="00C914A4">
            <w:pPr>
              <w:pStyle w:val="paraL"/>
              <w:rPr>
                <w:rStyle w:val="char"/>
              </w:rPr>
            </w:pPr>
            <w:r>
              <w:rPr>
                <w:rStyle w:val="char"/>
              </w:rPr>
              <w:t>Functional Group Header</w:t>
            </w:r>
          </w:p>
        </w:tc>
        <w:tc>
          <w:tcPr>
            <w:tcW w:w="700" w:type="dxa"/>
          </w:tcPr>
          <w:p w:rsidR="000A5BAE" w:rsidRDefault="00C914A4">
            <w:pPr>
              <w:pStyle w:val="paraC"/>
              <w:jc w:val="center"/>
              <w:rPr>
                <w:rStyle w:val="char"/>
              </w:rPr>
            </w:pPr>
            <w:r>
              <w:rPr>
                <w:rStyle w:val="char"/>
              </w:rPr>
              <w:t>M</w:t>
            </w:r>
          </w:p>
        </w:tc>
        <w:tc>
          <w:tcPr>
            <w:tcW w:w="1108" w:type="dxa"/>
          </w:tcPr>
          <w:p w:rsidR="000A5BAE" w:rsidRDefault="00C914A4">
            <w:pPr>
              <w:pStyle w:val="paraC"/>
              <w:jc w:val="center"/>
              <w:rPr>
                <w:rStyle w:val="char"/>
              </w:rPr>
            </w:pPr>
            <w:r>
              <w:rPr>
                <w:rStyle w:val="char"/>
              </w:rPr>
              <w: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 xml:space="preserve"> </w:t>
            </w:r>
          </w:p>
        </w:tc>
        <w:tc>
          <w:tcPr>
            <w:tcW w:w="1664" w:type="dxa"/>
          </w:tcPr>
          <w:p w:rsidR="000A5BAE" w:rsidRDefault="00C914A4">
            <w:pPr>
              <w:pStyle w:val="paraC"/>
              <w:jc w:val="center"/>
              <w:rPr>
                <w:rStyle w:val="char"/>
              </w:rPr>
            </w:pPr>
            <w:r>
              <w:rPr>
                <w:rStyle w:val="char"/>
              </w:rPr>
              <w:t>Must use</w:t>
            </w:r>
          </w:p>
        </w:tc>
        <w:tc>
          <w:tcPr>
            <w:tcW w:w="50" w:type="dxa"/>
          </w:tcPr>
          <w:p w:rsidR="000A5BAE" w:rsidRDefault="000A5BAE">
            <w:pPr>
              <w:pStyle w:val="paraL"/>
            </w:pPr>
          </w:p>
        </w:tc>
        <w:tc>
          <w:tcPr>
            <w:tcW w:w="50" w:type="dxa"/>
          </w:tcPr>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Heading:</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50"/>
        <w:gridCol w:w="877"/>
        <w:gridCol w:w="700"/>
        <w:gridCol w:w="2567"/>
        <w:gridCol w:w="700"/>
        <w:gridCol w:w="1108"/>
        <w:gridCol w:w="1008"/>
        <w:gridCol w:w="1108"/>
        <w:gridCol w:w="1664"/>
        <w:gridCol w:w="50"/>
        <w:gridCol w:w="50"/>
      </w:tblGrid>
      <w:tr w:rsidR="000A5BAE">
        <w:tc>
          <w:tcPr>
            <w:tcW w:w="250" w:type="dxa"/>
          </w:tcPr>
          <w:p w:rsidR="000A5BAE" w:rsidRDefault="000A5BAE">
            <w:pPr>
              <w:pStyle w:val="paraR"/>
              <w:jc w:val="right"/>
              <w:rPr>
                <w:rStyle w:val="charBU"/>
              </w:rPr>
            </w:pPr>
          </w:p>
        </w:tc>
        <w:tc>
          <w:tcPr>
            <w:tcW w:w="877" w:type="dxa"/>
          </w:tcPr>
          <w:p w:rsidR="000A5BAE" w:rsidRDefault="00C914A4">
            <w:pPr>
              <w:pStyle w:val="paraL"/>
              <w:rPr>
                <w:rStyle w:val="charBU"/>
              </w:rPr>
            </w:pPr>
            <w:r>
              <w:rPr>
                <w:rStyle w:val="charBU"/>
                <w:b/>
                <w:u w:val="single"/>
              </w:rPr>
              <w:t>Pos</w:t>
            </w:r>
          </w:p>
        </w:tc>
        <w:tc>
          <w:tcPr>
            <w:tcW w:w="700" w:type="dxa"/>
          </w:tcPr>
          <w:p w:rsidR="000A5BAE" w:rsidRDefault="00C914A4">
            <w:pPr>
              <w:pStyle w:val="paraL"/>
              <w:rPr>
                <w:rStyle w:val="charBU"/>
              </w:rPr>
            </w:pPr>
            <w:r>
              <w:rPr>
                <w:rStyle w:val="charBU"/>
                <w:b/>
                <w:u w:val="single"/>
              </w:rPr>
              <w:t>Id</w:t>
            </w:r>
          </w:p>
        </w:tc>
        <w:tc>
          <w:tcPr>
            <w:tcW w:w="2567" w:type="dxa"/>
          </w:tcPr>
          <w:p w:rsidR="000A5BAE" w:rsidRDefault="00C914A4">
            <w:pPr>
              <w:pStyle w:val="paraL"/>
              <w:rPr>
                <w:rStyle w:val="charBU"/>
              </w:rPr>
            </w:pPr>
            <w:r>
              <w:rPr>
                <w:rStyle w:val="charBU"/>
                <w:b/>
                <w:u w:val="single"/>
              </w:rPr>
              <w:t>Segment Name</w:t>
            </w:r>
          </w:p>
        </w:tc>
        <w:tc>
          <w:tcPr>
            <w:tcW w:w="700" w:type="dxa"/>
          </w:tcPr>
          <w:p w:rsidR="000A5BAE" w:rsidRDefault="00C914A4">
            <w:pPr>
              <w:pStyle w:val="paraC"/>
              <w:jc w:val="center"/>
              <w:rPr>
                <w:rStyle w:val="charBU"/>
              </w:rPr>
            </w:pPr>
            <w:r>
              <w:rPr>
                <w:rStyle w:val="charBU"/>
                <w:b/>
                <w:u w:val="single"/>
              </w:rPr>
              <w:t>Req</w:t>
            </w:r>
          </w:p>
        </w:tc>
        <w:tc>
          <w:tcPr>
            <w:tcW w:w="1108" w:type="dxa"/>
          </w:tcPr>
          <w:p w:rsidR="000A5BAE" w:rsidRDefault="00C914A4">
            <w:pPr>
              <w:pStyle w:val="paraC"/>
              <w:jc w:val="center"/>
              <w:rPr>
                <w:rStyle w:val="charBU"/>
              </w:rPr>
            </w:pPr>
            <w:r>
              <w:rPr>
                <w:rStyle w:val="charBU"/>
                <w:b/>
                <w:u w:val="single"/>
              </w:rPr>
              <w:t>Max Use</w:t>
            </w:r>
          </w:p>
        </w:tc>
        <w:tc>
          <w:tcPr>
            <w:tcW w:w="1008" w:type="dxa"/>
          </w:tcPr>
          <w:p w:rsidR="000A5BAE" w:rsidRDefault="00C914A4">
            <w:pPr>
              <w:pStyle w:val="paraC"/>
              <w:jc w:val="center"/>
              <w:rPr>
                <w:rStyle w:val="charBU"/>
              </w:rPr>
            </w:pPr>
            <w:r>
              <w:rPr>
                <w:rStyle w:val="charBU"/>
                <w:b/>
                <w:u w:val="single"/>
              </w:rPr>
              <w:t>Repeat</w:t>
            </w:r>
          </w:p>
        </w:tc>
        <w:tc>
          <w:tcPr>
            <w:tcW w:w="1108" w:type="dxa"/>
          </w:tcPr>
          <w:p w:rsidR="000A5BAE" w:rsidRDefault="00C914A4">
            <w:pPr>
              <w:pStyle w:val="paraC"/>
              <w:jc w:val="center"/>
              <w:rPr>
                <w:rStyle w:val="charBU"/>
              </w:rPr>
            </w:pPr>
            <w:r>
              <w:rPr>
                <w:rStyle w:val="charBU"/>
                <w:b/>
                <w:u w:val="single"/>
              </w:rPr>
              <w:t>Notes</w:t>
            </w:r>
          </w:p>
        </w:tc>
        <w:tc>
          <w:tcPr>
            <w:tcW w:w="1664" w:type="dxa"/>
          </w:tcPr>
          <w:p w:rsidR="000A5BAE" w:rsidRDefault="00C914A4">
            <w:pPr>
              <w:pStyle w:val="paraC"/>
              <w:jc w:val="center"/>
              <w:rPr>
                <w:rStyle w:val="charBU"/>
              </w:rPr>
            </w:pPr>
            <w:r>
              <w:rPr>
                <w:rStyle w:val="charBU"/>
                <w:b/>
                <w:u w:val="single"/>
              </w:rPr>
              <w:t>Usage</w:t>
            </w:r>
          </w:p>
        </w:tc>
        <w:tc>
          <w:tcPr>
            <w:tcW w:w="50" w:type="dxa"/>
          </w:tcPr>
          <w:p w:rsidR="000A5BAE" w:rsidRDefault="000A5BAE">
            <w:pPr>
              <w:pStyle w:val="paraC"/>
              <w:jc w:val="center"/>
              <w:rPr>
                <w:rStyle w:val="charBU"/>
              </w:rPr>
            </w:pPr>
          </w:p>
        </w:tc>
        <w:tc>
          <w:tcPr>
            <w:tcW w:w="50" w:type="dxa"/>
          </w:tcPr>
          <w:p w:rsidR="000A5BAE" w:rsidRDefault="000A5BAE">
            <w:pPr>
              <w:pStyle w:val="paraC"/>
              <w:jc w:val="center"/>
              <w:rPr>
                <w:rStyle w:val="charBU"/>
              </w:rPr>
            </w:pPr>
          </w:p>
        </w:tc>
      </w:tr>
      <w:tr w:rsidR="000A5BAE">
        <w:tc>
          <w:tcPr>
            <w:tcW w:w="250" w:type="dxa"/>
          </w:tcPr>
          <w:p w:rsidR="000A5BAE" w:rsidRDefault="000A5BAE">
            <w:pPr>
              <w:pStyle w:val="paraR"/>
              <w:jc w:val="right"/>
              <w:rPr>
                <w:rStyle w:val="char"/>
              </w:rPr>
            </w:pPr>
          </w:p>
        </w:tc>
        <w:tc>
          <w:tcPr>
            <w:tcW w:w="877" w:type="dxa"/>
          </w:tcPr>
          <w:p w:rsidR="000A5BAE" w:rsidRDefault="00C914A4">
            <w:pPr>
              <w:pStyle w:val="paraL"/>
              <w:rPr>
                <w:rStyle w:val="char"/>
              </w:rPr>
            </w:pPr>
            <w:r>
              <w:rPr>
                <w:rStyle w:val="char"/>
              </w:rPr>
              <w:t>010</w:t>
            </w:r>
          </w:p>
        </w:tc>
        <w:tc>
          <w:tcPr>
            <w:tcW w:w="700" w:type="dxa"/>
          </w:tcPr>
          <w:p w:rsidR="000A5BAE" w:rsidRDefault="002C6347">
            <w:pPr>
              <w:pStyle w:val="paraL"/>
              <w:rPr>
                <w:rStyle w:val="char"/>
              </w:rPr>
            </w:pPr>
            <w:hyperlink w:anchor="_EdifecsPrintPageMark4" w:history="1">
              <w:r w:rsidR="00C914A4">
                <w:rPr>
                  <w:rStyle w:val="char"/>
                  <w:color w:val="0000FF"/>
                </w:rPr>
                <w:t>ST</w:t>
              </w:r>
            </w:hyperlink>
          </w:p>
        </w:tc>
        <w:tc>
          <w:tcPr>
            <w:tcW w:w="2567" w:type="dxa"/>
          </w:tcPr>
          <w:p w:rsidR="000A5BAE" w:rsidRDefault="00C914A4">
            <w:pPr>
              <w:pStyle w:val="paraL"/>
              <w:rPr>
                <w:rStyle w:val="char"/>
              </w:rPr>
            </w:pPr>
            <w:r>
              <w:rPr>
                <w:rStyle w:val="char"/>
              </w:rPr>
              <w:t>Transaction Set Header</w:t>
            </w:r>
          </w:p>
        </w:tc>
        <w:tc>
          <w:tcPr>
            <w:tcW w:w="700" w:type="dxa"/>
          </w:tcPr>
          <w:p w:rsidR="000A5BAE" w:rsidRDefault="00C914A4">
            <w:pPr>
              <w:pStyle w:val="paraC"/>
              <w:jc w:val="center"/>
              <w:rPr>
                <w:rStyle w:val="char"/>
              </w:rPr>
            </w:pPr>
            <w:r>
              <w:rPr>
                <w:rStyle w:val="char"/>
              </w:rPr>
              <w:t>M</w:t>
            </w:r>
          </w:p>
        </w:tc>
        <w:tc>
          <w:tcPr>
            <w:tcW w:w="1108" w:type="dxa"/>
          </w:tcPr>
          <w:p w:rsidR="000A5BAE" w:rsidRDefault="00C914A4">
            <w:pPr>
              <w:pStyle w:val="paraC"/>
              <w:jc w:val="center"/>
              <w:rPr>
                <w:rStyle w:val="char"/>
              </w:rPr>
            </w:pPr>
            <w:r>
              <w:rPr>
                <w:rStyle w:val="char"/>
              </w:rPr>
              <w: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 xml:space="preserve"> </w:t>
            </w:r>
          </w:p>
        </w:tc>
        <w:tc>
          <w:tcPr>
            <w:tcW w:w="1664" w:type="dxa"/>
          </w:tcPr>
          <w:p w:rsidR="000A5BAE" w:rsidRDefault="00C914A4">
            <w:pPr>
              <w:pStyle w:val="paraC"/>
              <w:jc w:val="center"/>
              <w:rPr>
                <w:rStyle w:val="char"/>
              </w:rPr>
            </w:pPr>
            <w:r>
              <w:rPr>
                <w:rStyle w:val="char"/>
              </w:rPr>
              <w:t>Must use</w:t>
            </w:r>
          </w:p>
        </w:tc>
        <w:tc>
          <w:tcPr>
            <w:tcW w:w="50" w:type="dxa"/>
          </w:tcPr>
          <w:p w:rsidR="000A5BAE" w:rsidRDefault="000A5BAE">
            <w:pPr>
              <w:pStyle w:val="paraL"/>
            </w:pPr>
          </w:p>
        </w:tc>
        <w:tc>
          <w:tcPr>
            <w:tcW w:w="50" w:type="dxa"/>
          </w:tcPr>
          <w:p w:rsidR="000A5BAE" w:rsidRDefault="000A5BAE">
            <w:pPr>
              <w:pStyle w:val="paraL"/>
            </w:pPr>
          </w:p>
        </w:tc>
      </w:tr>
      <w:tr w:rsidR="000A5BAE">
        <w:tc>
          <w:tcPr>
            <w:tcW w:w="250" w:type="dxa"/>
          </w:tcPr>
          <w:p w:rsidR="000A5BAE" w:rsidRDefault="000A5BAE">
            <w:pPr>
              <w:pStyle w:val="paraR"/>
              <w:jc w:val="right"/>
              <w:rPr>
                <w:rStyle w:val="char"/>
              </w:rPr>
            </w:pPr>
          </w:p>
        </w:tc>
        <w:tc>
          <w:tcPr>
            <w:tcW w:w="877" w:type="dxa"/>
          </w:tcPr>
          <w:p w:rsidR="000A5BAE" w:rsidRDefault="00C914A4">
            <w:pPr>
              <w:pStyle w:val="paraL"/>
              <w:rPr>
                <w:rStyle w:val="char"/>
              </w:rPr>
            </w:pPr>
            <w:r>
              <w:rPr>
                <w:rStyle w:val="char"/>
              </w:rPr>
              <w:t>020</w:t>
            </w:r>
          </w:p>
        </w:tc>
        <w:tc>
          <w:tcPr>
            <w:tcW w:w="700" w:type="dxa"/>
          </w:tcPr>
          <w:p w:rsidR="000A5BAE" w:rsidRDefault="002C6347">
            <w:pPr>
              <w:pStyle w:val="paraL"/>
              <w:rPr>
                <w:rStyle w:val="char"/>
              </w:rPr>
            </w:pPr>
            <w:hyperlink w:anchor="_EdifecsPrintPageMark5" w:history="1">
              <w:r w:rsidR="00C914A4">
                <w:rPr>
                  <w:rStyle w:val="char"/>
                  <w:color w:val="0000FF"/>
                </w:rPr>
                <w:t>BSN</w:t>
              </w:r>
            </w:hyperlink>
          </w:p>
        </w:tc>
        <w:tc>
          <w:tcPr>
            <w:tcW w:w="2567" w:type="dxa"/>
          </w:tcPr>
          <w:p w:rsidR="000A5BAE" w:rsidRDefault="00C914A4">
            <w:pPr>
              <w:pStyle w:val="paraL"/>
              <w:rPr>
                <w:rStyle w:val="char"/>
              </w:rPr>
            </w:pPr>
            <w:r>
              <w:rPr>
                <w:rStyle w:val="char"/>
              </w:rPr>
              <w:t>Beginning Segment for Ship Notice</w:t>
            </w:r>
          </w:p>
        </w:tc>
        <w:tc>
          <w:tcPr>
            <w:tcW w:w="700" w:type="dxa"/>
          </w:tcPr>
          <w:p w:rsidR="000A5BAE" w:rsidRDefault="00C914A4">
            <w:pPr>
              <w:pStyle w:val="paraC"/>
              <w:jc w:val="center"/>
              <w:rPr>
                <w:rStyle w:val="char"/>
              </w:rPr>
            </w:pPr>
            <w:r>
              <w:rPr>
                <w:rStyle w:val="char"/>
              </w:rPr>
              <w:t>M</w:t>
            </w:r>
          </w:p>
        </w:tc>
        <w:tc>
          <w:tcPr>
            <w:tcW w:w="1108" w:type="dxa"/>
          </w:tcPr>
          <w:p w:rsidR="000A5BAE" w:rsidRDefault="00C914A4">
            <w:pPr>
              <w:pStyle w:val="paraC"/>
              <w:jc w:val="center"/>
              <w:rPr>
                <w:rStyle w:val="char"/>
              </w:rPr>
            </w:pPr>
            <w:r>
              <w:rPr>
                <w:rStyle w:val="char"/>
              </w:rPr>
              <w: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 xml:space="preserve"> </w:t>
            </w:r>
          </w:p>
        </w:tc>
        <w:tc>
          <w:tcPr>
            <w:tcW w:w="1664" w:type="dxa"/>
          </w:tcPr>
          <w:p w:rsidR="000A5BAE" w:rsidRDefault="00C914A4">
            <w:pPr>
              <w:pStyle w:val="paraC"/>
              <w:jc w:val="center"/>
              <w:rPr>
                <w:rStyle w:val="char"/>
              </w:rPr>
            </w:pPr>
            <w:r>
              <w:rPr>
                <w:rStyle w:val="char"/>
              </w:rPr>
              <w:t>Must use</w:t>
            </w:r>
          </w:p>
        </w:tc>
        <w:tc>
          <w:tcPr>
            <w:tcW w:w="50" w:type="dxa"/>
          </w:tcPr>
          <w:p w:rsidR="000A5BAE" w:rsidRDefault="000A5BAE">
            <w:pPr>
              <w:pStyle w:val="paraL"/>
            </w:pPr>
          </w:p>
        </w:tc>
        <w:tc>
          <w:tcPr>
            <w:tcW w:w="50" w:type="dxa"/>
          </w:tcPr>
          <w:p w:rsidR="000A5BAE" w:rsidRDefault="000A5BAE">
            <w:pPr>
              <w:pStyle w:val="paraL"/>
            </w:pPr>
          </w:p>
        </w:tc>
      </w:tr>
      <w:tr w:rsidR="000A5BAE">
        <w:tc>
          <w:tcPr>
            <w:tcW w:w="250" w:type="dxa"/>
          </w:tcPr>
          <w:p w:rsidR="000A5BAE" w:rsidRDefault="000A5BAE">
            <w:pPr>
              <w:pStyle w:val="paraR"/>
              <w:jc w:val="right"/>
              <w:rPr>
                <w:rStyle w:val="char"/>
              </w:rPr>
            </w:pPr>
          </w:p>
        </w:tc>
        <w:tc>
          <w:tcPr>
            <w:tcW w:w="877" w:type="dxa"/>
          </w:tcPr>
          <w:p w:rsidR="000A5BAE" w:rsidRDefault="00C914A4">
            <w:pPr>
              <w:pStyle w:val="paraL"/>
              <w:rPr>
                <w:rStyle w:val="char"/>
              </w:rPr>
            </w:pPr>
            <w:r>
              <w:rPr>
                <w:rStyle w:val="char"/>
              </w:rPr>
              <w:t>040</w:t>
            </w:r>
          </w:p>
        </w:tc>
        <w:tc>
          <w:tcPr>
            <w:tcW w:w="700" w:type="dxa"/>
          </w:tcPr>
          <w:p w:rsidR="000A5BAE" w:rsidRDefault="002C6347">
            <w:pPr>
              <w:pStyle w:val="paraL"/>
              <w:rPr>
                <w:rStyle w:val="char"/>
              </w:rPr>
            </w:pPr>
            <w:hyperlink w:anchor="_EdifecsPrintPageMark6" w:history="1">
              <w:r w:rsidR="00C914A4">
                <w:rPr>
                  <w:rStyle w:val="char"/>
                  <w:color w:val="0000FF"/>
                </w:rPr>
                <w:t>DTM</w:t>
              </w:r>
            </w:hyperlink>
          </w:p>
        </w:tc>
        <w:tc>
          <w:tcPr>
            <w:tcW w:w="2567" w:type="dxa"/>
          </w:tcPr>
          <w:p w:rsidR="000A5BAE" w:rsidRDefault="00C914A4">
            <w:pPr>
              <w:pStyle w:val="paraL"/>
              <w:rPr>
                <w:rStyle w:val="char"/>
              </w:rPr>
            </w:pPr>
            <w:r>
              <w:rPr>
                <w:rStyle w:val="char"/>
              </w:rPr>
              <w:t>Date/Time Reference</w:t>
            </w:r>
          </w:p>
        </w:tc>
        <w:tc>
          <w:tcPr>
            <w:tcW w:w="700" w:type="dxa"/>
          </w:tcPr>
          <w:p w:rsidR="000A5BAE" w:rsidRDefault="00C914A4">
            <w:pPr>
              <w:pStyle w:val="paraC"/>
              <w:jc w:val="center"/>
              <w:rPr>
                <w:rStyle w:val="char"/>
              </w:rPr>
            </w:pPr>
            <w:r>
              <w:rPr>
                <w:rStyle w:val="char"/>
              </w:rPr>
              <w:t>O</w:t>
            </w:r>
          </w:p>
        </w:tc>
        <w:tc>
          <w:tcPr>
            <w:tcW w:w="1108" w:type="dxa"/>
          </w:tcPr>
          <w:p w:rsidR="000A5BAE" w:rsidRDefault="00C914A4">
            <w:pPr>
              <w:pStyle w:val="paraC"/>
              <w:jc w:val="center"/>
              <w:rPr>
                <w:rStyle w:val="char"/>
              </w:rPr>
            </w:pPr>
            <w:r>
              <w:rPr>
                <w:rStyle w:val="char"/>
              </w:rPr>
              <w:t>2</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 xml:space="preserve"> </w:t>
            </w:r>
          </w:p>
        </w:tc>
        <w:tc>
          <w:tcPr>
            <w:tcW w:w="1664" w:type="dxa"/>
          </w:tcPr>
          <w:p w:rsidR="000A5BAE" w:rsidRDefault="00C914A4">
            <w:pPr>
              <w:pStyle w:val="paraC"/>
              <w:jc w:val="center"/>
              <w:rPr>
                <w:rStyle w:val="char"/>
              </w:rPr>
            </w:pPr>
            <w:r>
              <w:rPr>
                <w:rStyle w:val="char"/>
              </w:rPr>
              <w:t>Must use</w:t>
            </w:r>
          </w:p>
        </w:tc>
        <w:tc>
          <w:tcPr>
            <w:tcW w:w="50" w:type="dxa"/>
          </w:tcPr>
          <w:p w:rsidR="000A5BAE" w:rsidRDefault="000A5BAE">
            <w:pPr>
              <w:pStyle w:val="paraL"/>
            </w:pPr>
          </w:p>
        </w:tc>
        <w:tc>
          <w:tcPr>
            <w:tcW w:w="50" w:type="dxa"/>
          </w:tcPr>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Detail:</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50"/>
        <w:gridCol w:w="877"/>
        <w:gridCol w:w="700"/>
        <w:gridCol w:w="2567"/>
        <w:gridCol w:w="700"/>
        <w:gridCol w:w="1108"/>
        <w:gridCol w:w="1008"/>
        <w:gridCol w:w="1108"/>
        <w:gridCol w:w="1664"/>
        <w:gridCol w:w="50"/>
        <w:gridCol w:w="50"/>
      </w:tblGrid>
      <w:tr w:rsidR="000A5BAE">
        <w:tc>
          <w:tcPr>
            <w:tcW w:w="250" w:type="dxa"/>
          </w:tcPr>
          <w:p w:rsidR="000A5BAE" w:rsidRDefault="000A5BAE">
            <w:pPr>
              <w:pStyle w:val="paraR"/>
              <w:jc w:val="right"/>
              <w:rPr>
                <w:rStyle w:val="charBU"/>
              </w:rPr>
            </w:pPr>
          </w:p>
        </w:tc>
        <w:tc>
          <w:tcPr>
            <w:tcW w:w="877" w:type="dxa"/>
          </w:tcPr>
          <w:p w:rsidR="000A5BAE" w:rsidRDefault="00C914A4">
            <w:pPr>
              <w:pStyle w:val="paraL"/>
              <w:rPr>
                <w:rStyle w:val="charBU"/>
              </w:rPr>
            </w:pPr>
            <w:r>
              <w:rPr>
                <w:rStyle w:val="charBU"/>
                <w:b/>
                <w:u w:val="single"/>
              </w:rPr>
              <w:t>Pos</w:t>
            </w:r>
          </w:p>
        </w:tc>
        <w:tc>
          <w:tcPr>
            <w:tcW w:w="700" w:type="dxa"/>
          </w:tcPr>
          <w:p w:rsidR="000A5BAE" w:rsidRDefault="00C914A4">
            <w:pPr>
              <w:pStyle w:val="paraL"/>
              <w:rPr>
                <w:rStyle w:val="charBU"/>
              </w:rPr>
            </w:pPr>
            <w:r>
              <w:rPr>
                <w:rStyle w:val="charBU"/>
                <w:b/>
                <w:u w:val="single"/>
              </w:rPr>
              <w:t>Id</w:t>
            </w:r>
          </w:p>
        </w:tc>
        <w:tc>
          <w:tcPr>
            <w:tcW w:w="2567" w:type="dxa"/>
          </w:tcPr>
          <w:p w:rsidR="000A5BAE" w:rsidRDefault="00C914A4">
            <w:pPr>
              <w:pStyle w:val="paraL"/>
              <w:rPr>
                <w:rStyle w:val="charBU"/>
              </w:rPr>
            </w:pPr>
            <w:r>
              <w:rPr>
                <w:rStyle w:val="charBU"/>
                <w:b/>
                <w:u w:val="single"/>
              </w:rPr>
              <w:t>Segment Name</w:t>
            </w:r>
          </w:p>
        </w:tc>
        <w:tc>
          <w:tcPr>
            <w:tcW w:w="700" w:type="dxa"/>
          </w:tcPr>
          <w:p w:rsidR="000A5BAE" w:rsidRDefault="00C914A4">
            <w:pPr>
              <w:pStyle w:val="paraC"/>
              <w:jc w:val="center"/>
              <w:rPr>
                <w:rStyle w:val="charBU"/>
              </w:rPr>
            </w:pPr>
            <w:r>
              <w:rPr>
                <w:rStyle w:val="charBU"/>
                <w:b/>
                <w:u w:val="single"/>
              </w:rPr>
              <w:t>Req</w:t>
            </w:r>
          </w:p>
        </w:tc>
        <w:tc>
          <w:tcPr>
            <w:tcW w:w="1108" w:type="dxa"/>
          </w:tcPr>
          <w:p w:rsidR="000A5BAE" w:rsidRDefault="00C914A4">
            <w:pPr>
              <w:pStyle w:val="paraC"/>
              <w:jc w:val="center"/>
              <w:rPr>
                <w:rStyle w:val="charBU"/>
              </w:rPr>
            </w:pPr>
            <w:r>
              <w:rPr>
                <w:rStyle w:val="charBU"/>
                <w:b/>
                <w:u w:val="single"/>
              </w:rPr>
              <w:t>Max Use</w:t>
            </w:r>
          </w:p>
        </w:tc>
        <w:tc>
          <w:tcPr>
            <w:tcW w:w="1008" w:type="dxa"/>
          </w:tcPr>
          <w:p w:rsidR="000A5BAE" w:rsidRDefault="00C914A4">
            <w:pPr>
              <w:pStyle w:val="paraC"/>
              <w:jc w:val="center"/>
              <w:rPr>
                <w:rStyle w:val="charBU"/>
              </w:rPr>
            </w:pPr>
            <w:r>
              <w:rPr>
                <w:rStyle w:val="charBU"/>
                <w:b/>
                <w:u w:val="single"/>
              </w:rPr>
              <w:t>Repeat</w:t>
            </w:r>
          </w:p>
        </w:tc>
        <w:tc>
          <w:tcPr>
            <w:tcW w:w="1108" w:type="dxa"/>
          </w:tcPr>
          <w:p w:rsidR="000A5BAE" w:rsidRDefault="00C914A4">
            <w:pPr>
              <w:pStyle w:val="paraC"/>
              <w:jc w:val="center"/>
              <w:rPr>
                <w:rStyle w:val="charBU"/>
              </w:rPr>
            </w:pPr>
            <w:r>
              <w:rPr>
                <w:rStyle w:val="charBU"/>
                <w:b/>
                <w:u w:val="single"/>
              </w:rPr>
              <w:t>Notes</w:t>
            </w:r>
          </w:p>
        </w:tc>
        <w:tc>
          <w:tcPr>
            <w:tcW w:w="1664" w:type="dxa"/>
          </w:tcPr>
          <w:p w:rsidR="000A5BAE" w:rsidRDefault="00C914A4">
            <w:pPr>
              <w:pStyle w:val="paraC"/>
              <w:jc w:val="center"/>
              <w:rPr>
                <w:rStyle w:val="charBU"/>
              </w:rPr>
            </w:pPr>
            <w:r>
              <w:rPr>
                <w:rStyle w:val="charBU"/>
                <w:b/>
                <w:u w:val="single"/>
              </w:rPr>
              <w:t>Usage</w:t>
            </w:r>
          </w:p>
        </w:tc>
        <w:tc>
          <w:tcPr>
            <w:tcW w:w="50" w:type="dxa"/>
          </w:tcPr>
          <w:p w:rsidR="000A5BAE" w:rsidRDefault="000A5BAE">
            <w:pPr>
              <w:pStyle w:val="paraC"/>
              <w:jc w:val="center"/>
              <w:rPr>
                <w:rStyle w:val="charBU"/>
              </w:rPr>
            </w:pPr>
          </w:p>
        </w:tc>
        <w:tc>
          <w:tcPr>
            <w:tcW w:w="50" w:type="dxa"/>
          </w:tcPr>
          <w:p w:rsidR="000A5BAE" w:rsidRDefault="000A5BAE">
            <w:pPr>
              <w:pStyle w:val="paraC"/>
              <w:jc w:val="center"/>
              <w:rPr>
                <w:rStyle w:val="charBU"/>
              </w:rPr>
            </w:pPr>
          </w:p>
        </w:tc>
      </w:tr>
      <w:tr w:rsidR="00715034" w:rsidTr="00715034">
        <w:tc>
          <w:tcPr>
            <w:tcW w:w="250"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0A5BAE" w:rsidRDefault="00C914A4">
            <w:pPr>
              <w:pStyle w:val="paraL"/>
              <w:rPr>
                <w:rStyle w:val="charBU"/>
              </w:rPr>
            </w:pPr>
            <w:r>
              <w:rPr>
                <w:rStyle w:val="charBU"/>
                <w:b/>
                <w:u w:val="single"/>
              </w:rPr>
              <w:t>LOOP ID - HL</w:t>
            </w:r>
          </w:p>
        </w:tc>
        <w:tc>
          <w:tcPr>
            <w:tcW w:w="700"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C2/010L</w:t>
            </w:r>
          </w:p>
        </w:tc>
        <w:tc>
          <w:tcPr>
            <w:tcW w:w="1664"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r>
      <w:tr w:rsidR="000A5BAE">
        <w:tc>
          <w:tcPr>
            <w:tcW w:w="250" w:type="dxa"/>
          </w:tcPr>
          <w:p w:rsidR="000A5BAE" w:rsidRDefault="000A5BAE">
            <w:pPr>
              <w:pStyle w:val="paraR"/>
              <w:jc w:val="right"/>
              <w:rPr>
                <w:rStyle w:val="char"/>
              </w:rPr>
            </w:pPr>
          </w:p>
        </w:tc>
        <w:tc>
          <w:tcPr>
            <w:tcW w:w="877" w:type="dxa"/>
          </w:tcPr>
          <w:p w:rsidR="000A5BAE" w:rsidRDefault="00C914A4">
            <w:pPr>
              <w:pStyle w:val="paraL"/>
              <w:rPr>
                <w:rStyle w:val="char"/>
              </w:rPr>
            </w:pPr>
            <w:r>
              <w:rPr>
                <w:rStyle w:val="char"/>
              </w:rPr>
              <w:t>010</w:t>
            </w:r>
          </w:p>
        </w:tc>
        <w:tc>
          <w:tcPr>
            <w:tcW w:w="700" w:type="dxa"/>
          </w:tcPr>
          <w:p w:rsidR="000A5BAE" w:rsidRDefault="002C6347">
            <w:pPr>
              <w:pStyle w:val="paraL"/>
              <w:rPr>
                <w:rStyle w:val="char"/>
              </w:rPr>
            </w:pPr>
            <w:hyperlink w:anchor="_EdifecsPrintPageMark7" w:history="1">
              <w:r w:rsidR="00C914A4">
                <w:rPr>
                  <w:rStyle w:val="char"/>
                  <w:color w:val="0000FF"/>
                </w:rPr>
                <w:t>HL</w:t>
              </w:r>
            </w:hyperlink>
          </w:p>
        </w:tc>
        <w:tc>
          <w:tcPr>
            <w:tcW w:w="2567" w:type="dxa"/>
          </w:tcPr>
          <w:p w:rsidR="000A5BAE" w:rsidRDefault="00C914A4">
            <w:pPr>
              <w:pStyle w:val="paraL"/>
              <w:rPr>
                <w:rStyle w:val="char"/>
              </w:rPr>
            </w:pPr>
            <w:r>
              <w:rPr>
                <w:rStyle w:val="char"/>
              </w:rPr>
              <w:t>Hierarchical Level</w:t>
            </w:r>
          </w:p>
        </w:tc>
        <w:tc>
          <w:tcPr>
            <w:tcW w:w="700" w:type="dxa"/>
          </w:tcPr>
          <w:p w:rsidR="000A5BAE" w:rsidRDefault="00C914A4">
            <w:pPr>
              <w:pStyle w:val="paraC"/>
              <w:jc w:val="center"/>
              <w:rPr>
                <w:rStyle w:val="char"/>
              </w:rPr>
            </w:pPr>
            <w:r>
              <w:rPr>
                <w:rStyle w:val="char"/>
              </w:rPr>
              <w:t>M</w:t>
            </w:r>
          </w:p>
        </w:tc>
        <w:tc>
          <w:tcPr>
            <w:tcW w:w="1108" w:type="dxa"/>
          </w:tcPr>
          <w:p w:rsidR="000A5BAE" w:rsidRDefault="00C914A4">
            <w:pPr>
              <w:pStyle w:val="paraC"/>
              <w:jc w:val="center"/>
              <w:rPr>
                <w:rStyle w:val="char"/>
              </w:rPr>
            </w:pPr>
            <w:r>
              <w:rPr>
                <w:rStyle w:val="char"/>
              </w:rPr>
              <w: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C2/010</w:t>
            </w:r>
          </w:p>
        </w:tc>
        <w:tc>
          <w:tcPr>
            <w:tcW w:w="1664" w:type="dxa"/>
          </w:tcPr>
          <w:p w:rsidR="000A5BAE" w:rsidRDefault="00C914A4">
            <w:pPr>
              <w:pStyle w:val="paraC"/>
              <w:jc w:val="center"/>
              <w:rPr>
                <w:rStyle w:val="char"/>
              </w:rPr>
            </w:pPr>
            <w:r>
              <w:rPr>
                <w:rStyle w:val="char"/>
              </w:rPr>
              <w:t>Must use</w:t>
            </w:r>
          </w:p>
        </w:tc>
        <w:tc>
          <w:tcPr>
            <w:tcW w:w="50" w:type="dxa"/>
          </w:tcPr>
          <w:p w:rsidR="000A5BAE" w:rsidRDefault="000A5BAE">
            <w:pPr>
              <w:pStyle w:val="paraL"/>
            </w:pPr>
          </w:p>
        </w:tc>
        <w:tc>
          <w:tcPr>
            <w:tcW w:w="50" w:type="dxa"/>
            <w:tcBorders>
              <w:right w:val="single" w:sz="4" w:space="0" w:color="auto"/>
            </w:tcBorders>
          </w:tcPr>
          <w:p w:rsidR="000A5BAE" w:rsidRDefault="000A5BAE">
            <w:pPr>
              <w:pStyle w:val="paraL"/>
            </w:pPr>
          </w:p>
        </w:tc>
      </w:tr>
      <w:tr w:rsidR="000A5BAE">
        <w:tc>
          <w:tcPr>
            <w:tcW w:w="250" w:type="dxa"/>
          </w:tcPr>
          <w:p w:rsidR="000A5BAE" w:rsidRDefault="000A5BAE">
            <w:pPr>
              <w:pStyle w:val="paraR"/>
              <w:jc w:val="right"/>
              <w:rPr>
                <w:rStyle w:val="char"/>
              </w:rPr>
            </w:pPr>
          </w:p>
        </w:tc>
        <w:tc>
          <w:tcPr>
            <w:tcW w:w="877" w:type="dxa"/>
          </w:tcPr>
          <w:p w:rsidR="000A5BAE" w:rsidRDefault="00C914A4">
            <w:pPr>
              <w:pStyle w:val="paraL"/>
              <w:rPr>
                <w:rStyle w:val="char"/>
              </w:rPr>
            </w:pPr>
            <w:r>
              <w:rPr>
                <w:rStyle w:val="char"/>
              </w:rPr>
              <w:t>110</w:t>
            </w:r>
          </w:p>
        </w:tc>
        <w:tc>
          <w:tcPr>
            <w:tcW w:w="700" w:type="dxa"/>
          </w:tcPr>
          <w:p w:rsidR="000A5BAE" w:rsidRDefault="002C6347">
            <w:pPr>
              <w:pStyle w:val="paraL"/>
              <w:rPr>
                <w:rStyle w:val="char"/>
              </w:rPr>
            </w:pPr>
            <w:hyperlink w:anchor="_EdifecsPrintPageMark8" w:history="1">
              <w:r w:rsidR="00C914A4">
                <w:rPr>
                  <w:rStyle w:val="char"/>
                  <w:color w:val="0000FF"/>
                </w:rPr>
                <w:t>TD1</w:t>
              </w:r>
            </w:hyperlink>
          </w:p>
        </w:tc>
        <w:tc>
          <w:tcPr>
            <w:tcW w:w="2567" w:type="dxa"/>
          </w:tcPr>
          <w:p w:rsidR="000A5BAE" w:rsidRDefault="00C914A4">
            <w:pPr>
              <w:pStyle w:val="paraL"/>
              <w:rPr>
                <w:rStyle w:val="char"/>
              </w:rPr>
            </w:pPr>
            <w:r>
              <w:rPr>
                <w:rStyle w:val="char"/>
              </w:rPr>
              <w:t>Carrier Details (Quantity and Weight)</w:t>
            </w:r>
          </w:p>
        </w:tc>
        <w:tc>
          <w:tcPr>
            <w:tcW w:w="700" w:type="dxa"/>
          </w:tcPr>
          <w:p w:rsidR="000A5BAE" w:rsidRDefault="00C914A4">
            <w:pPr>
              <w:pStyle w:val="paraC"/>
              <w:jc w:val="center"/>
              <w:rPr>
                <w:rStyle w:val="char"/>
              </w:rPr>
            </w:pPr>
            <w:r>
              <w:rPr>
                <w:rStyle w:val="char"/>
              </w:rPr>
              <w:t>O</w:t>
            </w:r>
          </w:p>
        </w:tc>
        <w:tc>
          <w:tcPr>
            <w:tcW w:w="1108" w:type="dxa"/>
          </w:tcPr>
          <w:p w:rsidR="000A5BAE" w:rsidRDefault="00C914A4">
            <w:pPr>
              <w:pStyle w:val="paraC"/>
              <w:jc w:val="center"/>
              <w:rPr>
                <w:rStyle w:val="char"/>
              </w:rPr>
            </w:pPr>
            <w:r>
              <w:rPr>
                <w:rStyle w:val="char"/>
              </w:rPr>
              <w: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 xml:space="preserve"> </w:t>
            </w:r>
          </w:p>
        </w:tc>
        <w:tc>
          <w:tcPr>
            <w:tcW w:w="1664" w:type="dxa"/>
          </w:tcPr>
          <w:p w:rsidR="000A5BAE" w:rsidRDefault="00C914A4">
            <w:pPr>
              <w:pStyle w:val="paraC"/>
              <w:jc w:val="center"/>
              <w:rPr>
                <w:rStyle w:val="char"/>
              </w:rPr>
            </w:pPr>
            <w:r>
              <w:rPr>
                <w:rStyle w:val="char"/>
              </w:rPr>
              <w:t>Must use</w:t>
            </w:r>
          </w:p>
        </w:tc>
        <w:tc>
          <w:tcPr>
            <w:tcW w:w="50" w:type="dxa"/>
          </w:tcPr>
          <w:p w:rsidR="000A5BAE" w:rsidRDefault="000A5BAE">
            <w:pPr>
              <w:pStyle w:val="paraL"/>
            </w:pPr>
          </w:p>
        </w:tc>
        <w:tc>
          <w:tcPr>
            <w:tcW w:w="50" w:type="dxa"/>
            <w:tcBorders>
              <w:right w:val="single" w:sz="4" w:space="0" w:color="auto"/>
            </w:tcBorders>
          </w:tcPr>
          <w:p w:rsidR="000A5BAE" w:rsidRDefault="000A5BAE">
            <w:pPr>
              <w:pStyle w:val="paraL"/>
            </w:pPr>
          </w:p>
        </w:tc>
      </w:tr>
      <w:tr w:rsidR="000A5BAE">
        <w:tc>
          <w:tcPr>
            <w:tcW w:w="250" w:type="dxa"/>
          </w:tcPr>
          <w:p w:rsidR="000A5BAE" w:rsidRDefault="000A5BAE">
            <w:pPr>
              <w:pStyle w:val="paraR"/>
              <w:jc w:val="right"/>
              <w:rPr>
                <w:rStyle w:val="char"/>
              </w:rPr>
            </w:pPr>
          </w:p>
        </w:tc>
        <w:tc>
          <w:tcPr>
            <w:tcW w:w="877" w:type="dxa"/>
          </w:tcPr>
          <w:p w:rsidR="000A5BAE" w:rsidRDefault="00C914A4">
            <w:pPr>
              <w:pStyle w:val="paraL"/>
              <w:rPr>
                <w:rStyle w:val="char"/>
              </w:rPr>
            </w:pPr>
            <w:r>
              <w:rPr>
                <w:rStyle w:val="char"/>
              </w:rPr>
              <w:t>120</w:t>
            </w:r>
          </w:p>
        </w:tc>
        <w:tc>
          <w:tcPr>
            <w:tcW w:w="700" w:type="dxa"/>
          </w:tcPr>
          <w:p w:rsidR="000A5BAE" w:rsidRDefault="002C6347">
            <w:pPr>
              <w:pStyle w:val="paraL"/>
              <w:rPr>
                <w:rStyle w:val="char"/>
              </w:rPr>
            </w:pPr>
            <w:hyperlink w:anchor="_EdifecsPrintPageMark9" w:history="1">
              <w:r w:rsidR="00C914A4">
                <w:rPr>
                  <w:rStyle w:val="char"/>
                  <w:color w:val="0000FF"/>
                </w:rPr>
                <w:t>TD5</w:t>
              </w:r>
            </w:hyperlink>
          </w:p>
        </w:tc>
        <w:tc>
          <w:tcPr>
            <w:tcW w:w="2567" w:type="dxa"/>
          </w:tcPr>
          <w:p w:rsidR="000A5BAE" w:rsidRDefault="00C914A4">
            <w:pPr>
              <w:pStyle w:val="paraL"/>
              <w:rPr>
                <w:rStyle w:val="char"/>
              </w:rPr>
            </w:pPr>
            <w:r>
              <w:rPr>
                <w:rStyle w:val="char"/>
              </w:rPr>
              <w:t>Carrier Details (Routing Sequence/Transit Time)</w:t>
            </w:r>
          </w:p>
        </w:tc>
        <w:tc>
          <w:tcPr>
            <w:tcW w:w="700" w:type="dxa"/>
          </w:tcPr>
          <w:p w:rsidR="000A5BAE" w:rsidRDefault="00C914A4">
            <w:pPr>
              <w:pStyle w:val="paraC"/>
              <w:jc w:val="center"/>
              <w:rPr>
                <w:rStyle w:val="char"/>
              </w:rPr>
            </w:pPr>
            <w:r>
              <w:rPr>
                <w:rStyle w:val="char"/>
              </w:rPr>
              <w:t>O</w:t>
            </w:r>
          </w:p>
        </w:tc>
        <w:tc>
          <w:tcPr>
            <w:tcW w:w="1108" w:type="dxa"/>
          </w:tcPr>
          <w:p w:rsidR="000A5BAE" w:rsidRDefault="00C914A4">
            <w:pPr>
              <w:pStyle w:val="paraC"/>
              <w:jc w:val="center"/>
              <w:rPr>
                <w:rStyle w:val="char"/>
              </w:rPr>
            </w:pPr>
            <w:r>
              <w:rPr>
                <w:rStyle w:val="char"/>
              </w:rPr>
              <w: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 xml:space="preserve"> </w:t>
            </w:r>
          </w:p>
        </w:tc>
        <w:tc>
          <w:tcPr>
            <w:tcW w:w="1664" w:type="dxa"/>
          </w:tcPr>
          <w:p w:rsidR="000A5BAE" w:rsidRDefault="00C914A4">
            <w:pPr>
              <w:pStyle w:val="paraC"/>
              <w:jc w:val="center"/>
              <w:rPr>
                <w:rStyle w:val="char"/>
              </w:rPr>
            </w:pPr>
            <w:r>
              <w:rPr>
                <w:rStyle w:val="char"/>
              </w:rPr>
              <w:t>Must use</w:t>
            </w:r>
          </w:p>
        </w:tc>
        <w:tc>
          <w:tcPr>
            <w:tcW w:w="50" w:type="dxa"/>
          </w:tcPr>
          <w:p w:rsidR="000A5BAE" w:rsidRDefault="000A5BAE">
            <w:pPr>
              <w:pStyle w:val="paraL"/>
            </w:pPr>
          </w:p>
        </w:tc>
        <w:tc>
          <w:tcPr>
            <w:tcW w:w="50" w:type="dxa"/>
            <w:tcBorders>
              <w:right w:val="single" w:sz="4" w:space="0" w:color="auto"/>
            </w:tcBorders>
          </w:tcPr>
          <w:p w:rsidR="000A5BAE" w:rsidRDefault="000A5BAE">
            <w:pPr>
              <w:pStyle w:val="paraL"/>
            </w:pPr>
          </w:p>
        </w:tc>
      </w:tr>
      <w:tr w:rsidR="000A5BAE">
        <w:tc>
          <w:tcPr>
            <w:tcW w:w="250" w:type="dxa"/>
          </w:tcPr>
          <w:p w:rsidR="000A5BAE" w:rsidRDefault="000A5BAE">
            <w:pPr>
              <w:pStyle w:val="paraR"/>
              <w:jc w:val="right"/>
              <w:rPr>
                <w:rStyle w:val="char"/>
              </w:rPr>
            </w:pPr>
          </w:p>
        </w:tc>
        <w:tc>
          <w:tcPr>
            <w:tcW w:w="877" w:type="dxa"/>
          </w:tcPr>
          <w:p w:rsidR="000A5BAE" w:rsidRDefault="00C914A4">
            <w:pPr>
              <w:pStyle w:val="paraL"/>
              <w:rPr>
                <w:rStyle w:val="char"/>
              </w:rPr>
            </w:pPr>
            <w:r>
              <w:rPr>
                <w:rStyle w:val="char"/>
              </w:rPr>
              <w:t>150</w:t>
            </w:r>
          </w:p>
        </w:tc>
        <w:tc>
          <w:tcPr>
            <w:tcW w:w="700" w:type="dxa"/>
          </w:tcPr>
          <w:p w:rsidR="000A5BAE" w:rsidRDefault="002C6347">
            <w:pPr>
              <w:pStyle w:val="paraL"/>
              <w:rPr>
                <w:rStyle w:val="char"/>
              </w:rPr>
            </w:pPr>
            <w:hyperlink w:anchor="_EdifecsPrintPageMark10" w:history="1">
              <w:r w:rsidR="00C914A4">
                <w:rPr>
                  <w:rStyle w:val="char"/>
                  <w:color w:val="0000FF"/>
                </w:rPr>
                <w:t>REF</w:t>
              </w:r>
            </w:hyperlink>
          </w:p>
        </w:tc>
        <w:tc>
          <w:tcPr>
            <w:tcW w:w="2567" w:type="dxa"/>
          </w:tcPr>
          <w:p w:rsidR="000A5BAE" w:rsidRDefault="00C914A4">
            <w:pPr>
              <w:pStyle w:val="paraL"/>
              <w:rPr>
                <w:rStyle w:val="char"/>
              </w:rPr>
            </w:pPr>
            <w:r>
              <w:rPr>
                <w:rStyle w:val="char"/>
              </w:rPr>
              <w:t>Reference Identification</w:t>
            </w:r>
          </w:p>
        </w:tc>
        <w:tc>
          <w:tcPr>
            <w:tcW w:w="700" w:type="dxa"/>
          </w:tcPr>
          <w:p w:rsidR="000A5BAE" w:rsidRDefault="00C914A4">
            <w:pPr>
              <w:pStyle w:val="paraC"/>
              <w:jc w:val="center"/>
              <w:rPr>
                <w:rStyle w:val="char"/>
              </w:rPr>
            </w:pPr>
            <w:r>
              <w:rPr>
                <w:rStyle w:val="char"/>
              </w:rPr>
              <w:t>O</w:t>
            </w:r>
          </w:p>
        </w:tc>
        <w:tc>
          <w:tcPr>
            <w:tcW w:w="1108" w:type="dxa"/>
          </w:tcPr>
          <w:p w:rsidR="000A5BAE" w:rsidRDefault="00C914A4">
            <w:pPr>
              <w:pStyle w:val="paraC"/>
              <w:jc w:val="center"/>
              <w:rPr>
                <w:rStyle w:val="char"/>
              </w:rPr>
            </w:pPr>
            <w:r>
              <w:rPr>
                <w:rStyle w:val="char"/>
              </w:rPr>
              <w:t>&gt;1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 xml:space="preserve"> </w:t>
            </w:r>
          </w:p>
        </w:tc>
        <w:tc>
          <w:tcPr>
            <w:tcW w:w="1664" w:type="dxa"/>
          </w:tcPr>
          <w:p w:rsidR="000A5BAE" w:rsidRDefault="00C914A4">
            <w:pPr>
              <w:pStyle w:val="paraC"/>
              <w:jc w:val="center"/>
              <w:rPr>
                <w:rStyle w:val="char"/>
              </w:rPr>
            </w:pPr>
            <w:r>
              <w:rPr>
                <w:rStyle w:val="char"/>
              </w:rPr>
              <w:t>Must use</w:t>
            </w:r>
          </w:p>
        </w:tc>
        <w:tc>
          <w:tcPr>
            <w:tcW w:w="50" w:type="dxa"/>
          </w:tcPr>
          <w:p w:rsidR="000A5BAE" w:rsidRDefault="000A5BAE">
            <w:pPr>
              <w:pStyle w:val="paraL"/>
            </w:pPr>
          </w:p>
        </w:tc>
        <w:tc>
          <w:tcPr>
            <w:tcW w:w="50" w:type="dxa"/>
            <w:tcBorders>
              <w:right w:val="single" w:sz="4" w:space="0" w:color="auto"/>
            </w:tcBorders>
          </w:tcPr>
          <w:p w:rsidR="000A5BAE" w:rsidRDefault="000A5BAE">
            <w:pPr>
              <w:pStyle w:val="paraL"/>
            </w:pPr>
          </w:p>
        </w:tc>
      </w:tr>
      <w:tr w:rsidR="000A5BAE">
        <w:tc>
          <w:tcPr>
            <w:tcW w:w="250" w:type="dxa"/>
          </w:tcPr>
          <w:p w:rsidR="000A5BAE" w:rsidRDefault="000A5BAE">
            <w:pPr>
              <w:pStyle w:val="paraR"/>
              <w:jc w:val="right"/>
              <w:rPr>
                <w:rStyle w:val="char"/>
              </w:rPr>
            </w:pPr>
          </w:p>
        </w:tc>
        <w:tc>
          <w:tcPr>
            <w:tcW w:w="877" w:type="dxa"/>
          </w:tcPr>
          <w:p w:rsidR="000A5BAE" w:rsidRDefault="00C914A4">
            <w:pPr>
              <w:pStyle w:val="paraL"/>
              <w:rPr>
                <w:rStyle w:val="char"/>
              </w:rPr>
            </w:pPr>
            <w:r>
              <w:rPr>
                <w:rStyle w:val="char"/>
              </w:rPr>
              <w:t>150</w:t>
            </w:r>
          </w:p>
        </w:tc>
        <w:tc>
          <w:tcPr>
            <w:tcW w:w="700" w:type="dxa"/>
          </w:tcPr>
          <w:p w:rsidR="000A5BAE" w:rsidRDefault="002C6347">
            <w:pPr>
              <w:pStyle w:val="paraL"/>
              <w:rPr>
                <w:rStyle w:val="char"/>
              </w:rPr>
            </w:pPr>
            <w:hyperlink w:anchor="_EdifecsPrintPageMark11" w:history="1">
              <w:r w:rsidR="00C914A4">
                <w:rPr>
                  <w:rStyle w:val="char"/>
                  <w:color w:val="0000FF"/>
                </w:rPr>
                <w:t>REF</w:t>
              </w:r>
            </w:hyperlink>
          </w:p>
        </w:tc>
        <w:tc>
          <w:tcPr>
            <w:tcW w:w="2567" w:type="dxa"/>
          </w:tcPr>
          <w:p w:rsidR="000A5BAE" w:rsidRDefault="00C914A4">
            <w:pPr>
              <w:pStyle w:val="paraL"/>
              <w:rPr>
                <w:rStyle w:val="char"/>
              </w:rPr>
            </w:pPr>
            <w:r>
              <w:rPr>
                <w:rStyle w:val="char"/>
              </w:rPr>
              <w:t>Reference Identification</w:t>
            </w:r>
          </w:p>
        </w:tc>
        <w:tc>
          <w:tcPr>
            <w:tcW w:w="700" w:type="dxa"/>
          </w:tcPr>
          <w:p w:rsidR="000A5BAE" w:rsidRDefault="00C914A4">
            <w:pPr>
              <w:pStyle w:val="paraC"/>
              <w:jc w:val="center"/>
              <w:rPr>
                <w:rStyle w:val="char"/>
              </w:rPr>
            </w:pPr>
            <w:r>
              <w:rPr>
                <w:rStyle w:val="char"/>
              </w:rPr>
              <w:t>O</w:t>
            </w:r>
          </w:p>
        </w:tc>
        <w:tc>
          <w:tcPr>
            <w:tcW w:w="1108" w:type="dxa"/>
          </w:tcPr>
          <w:p w:rsidR="000A5BAE" w:rsidRDefault="00C914A4">
            <w:pPr>
              <w:pStyle w:val="paraC"/>
              <w:jc w:val="center"/>
              <w:rPr>
                <w:rStyle w:val="char"/>
              </w:rPr>
            </w:pPr>
            <w:r>
              <w:rPr>
                <w:rStyle w:val="char"/>
              </w:rPr>
              <w:t>&gt;1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 xml:space="preserve"> </w:t>
            </w:r>
          </w:p>
        </w:tc>
        <w:tc>
          <w:tcPr>
            <w:tcW w:w="1664" w:type="dxa"/>
          </w:tcPr>
          <w:p w:rsidR="000A5BAE" w:rsidRDefault="00C914A4">
            <w:pPr>
              <w:pStyle w:val="paraC"/>
              <w:jc w:val="center"/>
              <w:rPr>
                <w:rStyle w:val="char"/>
              </w:rPr>
            </w:pPr>
            <w:r>
              <w:rPr>
                <w:rStyle w:val="char"/>
              </w:rPr>
              <w:t>Used</w:t>
            </w:r>
          </w:p>
        </w:tc>
        <w:tc>
          <w:tcPr>
            <w:tcW w:w="50" w:type="dxa"/>
          </w:tcPr>
          <w:p w:rsidR="000A5BAE" w:rsidRDefault="000A5BAE">
            <w:pPr>
              <w:pStyle w:val="paraL"/>
            </w:pPr>
          </w:p>
        </w:tc>
        <w:tc>
          <w:tcPr>
            <w:tcW w:w="50" w:type="dxa"/>
            <w:tcBorders>
              <w:right w:val="single" w:sz="4" w:space="0" w:color="auto"/>
            </w:tcBorders>
          </w:tcPr>
          <w:p w:rsidR="000A5BAE" w:rsidRDefault="000A5BAE">
            <w:pPr>
              <w:pStyle w:val="paraL"/>
            </w:pPr>
          </w:p>
        </w:tc>
      </w:tr>
      <w:tr w:rsidR="00715034" w:rsidTr="00715034">
        <w:tc>
          <w:tcPr>
            <w:tcW w:w="250"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0A5BAE" w:rsidRDefault="00C914A4">
            <w:pPr>
              <w:pStyle w:val="paraL"/>
              <w:rPr>
                <w:rStyle w:val="charBU"/>
              </w:rPr>
            </w:pPr>
            <w:r>
              <w:rPr>
                <w:rStyle w:val="charBU"/>
                <w:b/>
                <w:u w:val="single"/>
              </w:rPr>
              <w:t>LOOP ID - N1</w:t>
            </w:r>
          </w:p>
        </w:tc>
        <w:tc>
          <w:tcPr>
            <w:tcW w:w="700"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2</w:t>
            </w:r>
          </w:p>
        </w:tc>
        <w:tc>
          <w:tcPr>
            <w:tcW w:w="1108"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0A5BAE" w:rsidRDefault="000A5BAE">
            <w:pPr>
              <w:pStyle w:val="paraC"/>
              <w:jc w:val="center"/>
              <w:rPr>
                <w:rStyle w:val="char"/>
              </w:rPr>
            </w:pPr>
          </w:p>
        </w:tc>
      </w:tr>
      <w:tr w:rsidR="000A5BAE">
        <w:tc>
          <w:tcPr>
            <w:tcW w:w="250" w:type="dxa"/>
            <w:tcBorders>
              <w:bottom w:val="single" w:sz="4" w:space="0" w:color="auto"/>
            </w:tcBorders>
          </w:tcPr>
          <w:p w:rsidR="000A5BAE" w:rsidRDefault="000A5BAE">
            <w:pPr>
              <w:pStyle w:val="paraR"/>
              <w:jc w:val="right"/>
              <w:rPr>
                <w:rStyle w:val="char"/>
              </w:rPr>
            </w:pPr>
          </w:p>
        </w:tc>
        <w:tc>
          <w:tcPr>
            <w:tcW w:w="877" w:type="dxa"/>
            <w:tcBorders>
              <w:bottom w:val="single" w:sz="4" w:space="0" w:color="auto"/>
            </w:tcBorders>
          </w:tcPr>
          <w:p w:rsidR="000A5BAE" w:rsidRDefault="00C914A4">
            <w:pPr>
              <w:pStyle w:val="paraL"/>
              <w:rPr>
                <w:rStyle w:val="char"/>
              </w:rPr>
            </w:pPr>
            <w:r>
              <w:rPr>
                <w:rStyle w:val="char"/>
              </w:rPr>
              <w:t>220</w:t>
            </w:r>
          </w:p>
        </w:tc>
        <w:tc>
          <w:tcPr>
            <w:tcW w:w="700" w:type="dxa"/>
            <w:tcBorders>
              <w:bottom w:val="single" w:sz="4" w:space="0" w:color="auto"/>
            </w:tcBorders>
          </w:tcPr>
          <w:p w:rsidR="000A5BAE" w:rsidRDefault="002C6347">
            <w:pPr>
              <w:pStyle w:val="paraL"/>
              <w:rPr>
                <w:rStyle w:val="char"/>
              </w:rPr>
            </w:pPr>
            <w:hyperlink w:anchor="_EdifecsPrintPageMark12" w:history="1">
              <w:r w:rsidR="00C914A4">
                <w:rPr>
                  <w:rStyle w:val="char"/>
                  <w:color w:val="0000FF"/>
                </w:rPr>
                <w:t>N1</w:t>
              </w:r>
            </w:hyperlink>
          </w:p>
        </w:tc>
        <w:tc>
          <w:tcPr>
            <w:tcW w:w="2567" w:type="dxa"/>
            <w:tcBorders>
              <w:bottom w:val="single" w:sz="4" w:space="0" w:color="auto"/>
            </w:tcBorders>
          </w:tcPr>
          <w:p w:rsidR="000A5BAE" w:rsidRDefault="00C914A4">
            <w:pPr>
              <w:pStyle w:val="paraL"/>
              <w:rPr>
                <w:rStyle w:val="char"/>
              </w:rPr>
            </w:pPr>
            <w:r>
              <w:rPr>
                <w:rStyle w:val="char"/>
              </w:rPr>
              <w:t>Name</w:t>
            </w:r>
          </w:p>
        </w:tc>
        <w:tc>
          <w:tcPr>
            <w:tcW w:w="700" w:type="dxa"/>
            <w:tcBorders>
              <w:bottom w:val="single" w:sz="4" w:space="0" w:color="auto"/>
            </w:tcBorders>
          </w:tcPr>
          <w:p w:rsidR="000A5BAE" w:rsidRDefault="00C914A4">
            <w:pPr>
              <w:pStyle w:val="paraC"/>
              <w:jc w:val="center"/>
              <w:rPr>
                <w:rStyle w:val="char"/>
              </w:rPr>
            </w:pPr>
            <w:r>
              <w:rPr>
                <w:rStyle w:val="char"/>
              </w:rPr>
              <w:t>O</w:t>
            </w:r>
          </w:p>
        </w:tc>
        <w:tc>
          <w:tcPr>
            <w:tcW w:w="1108" w:type="dxa"/>
            <w:tcBorders>
              <w:bottom w:val="single" w:sz="4" w:space="0" w:color="auto"/>
            </w:tcBorders>
          </w:tcPr>
          <w:p w:rsidR="000A5BAE" w:rsidRDefault="00C914A4">
            <w:pPr>
              <w:pStyle w:val="paraC"/>
              <w:jc w:val="center"/>
              <w:rPr>
                <w:rStyle w:val="char"/>
              </w:rPr>
            </w:pPr>
            <w:r>
              <w:rPr>
                <w:rStyle w:val="char"/>
              </w:rPr>
              <w:t>1</w:t>
            </w:r>
          </w:p>
        </w:tc>
        <w:tc>
          <w:tcPr>
            <w:tcW w:w="1008" w:type="dxa"/>
            <w:tcBorders>
              <w:bottom w:val="single" w:sz="4" w:space="0" w:color="auto"/>
            </w:tcBorders>
          </w:tcPr>
          <w:p w:rsidR="000A5BAE" w:rsidRDefault="00C914A4">
            <w:pPr>
              <w:pStyle w:val="paraC"/>
              <w:jc w:val="center"/>
              <w:rPr>
                <w:rStyle w:val="char"/>
              </w:rPr>
            </w:pPr>
            <w:r>
              <w:rPr>
                <w:rStyle w:val="char"/>
              </w:rPr>
              <w:t xml:space="preserve"> </w:t>
            </w:r>
          </w:p>
        </w:tc>
        <w:tc>
          <w:tcPr>
            <w:tcW w:w="1108" w:type="dxa"/>
            <w:tcBorders>
              <w:bottom w:val="single" w:sz="4" w:space="0" w:color="auto"/>
            </w:tcBorders>
          </w:tcPr>
          <w:p w:rsidR="000A5BAE" w:rsidRDefault="00C914A4">
            <w:pPr>
              <w:pStyle w:val="paraC"/>
              <w:jc w:val="center"/>
              <w:rPr>
                <w:rStyle w:val="char"/>
              </w:rPr>
            </w:pPr>
            <w:r>
              <w:rPr>
                <w:rStyle w:val="char"/>
              </w:rPr>
              <w:t xml:space="preserve"> </w:t>
            </w:r>
          </w:p>
        </w:tc>
        <w:tc>
          <w:tcPr>
            <w:tcW w:w="1664" w:type="dxa"/>
            <w:tcBorders>
              <w:bottom w:val="single" w:sz="4" w:space="0" w:color="auto"/>
            </w:tcBorders>
          </w:tcPr>
          <w:p w:rsidR="000A5BAE" w:rsidRDefault="00C914A4">
            <w:pPr>
              <w:pStyle w:val="paraC"/>
              <w:jc w:val="center"/>
              <w:rPr>
                <w:rStyle w:val="char"/>
              </w:rPr>
            </w:pPr>
            <w:r>
              <w:rPr>
                <w:rStyle w:val="char"/>
              </w:rPr>
              <w:t>Must use</w:t>
            </w:r>
          </w:p>
        </w:tc>
        <w:tc>
          <w:tcPr>
            <w:tcW w:w="50" w:type="dxa"/>
            <w:tcBorders>
              <w:bottom w:val="single" w:sz="4" w:space="0" w:color="auto"/>
              <w:right w:val="single" w:sz="4" w:space="0" w:color="auto"/>
            </w:tcBorders>
          </w:tcPr>
          <w:p w:rsidR="000A5BAE" w:rsidRDefault="000A5BAE">
            <w:pPr>
              <w:pStyle w:val="paraL"/>
            </w:pPr>
          </w:p>
        </w:tc>
        <w:tc>
          <w:tcPr>
            <w:tcW w:w="50" w:type="dxa"/>
            <w:tcBorders>
              <w:right w:val="single" w:sz="4" w:space="0" w:color="auto"/>
            </w:tcBorders>
          </w:tcPr>
          <w:p w:rsidR="000A5BAE" w:rsidRDefault="000A5BAE">
            <w:pPr>
              <w:pStyle w:val="paraL"/>
            </w:pPr>
          </w:p>
        </w:tc>
      </w:tr>
      <w:tr w:rsidR="000A5BAE">
        <w:tc>
          <w:tcPr>
            <w:tcW w:w="250" w:type="dxa"/>
          </w:tcPr>
          <w:p w:rsidR="000A5BAE" w:rsidRDefault="00C914A4">
            <w:pPr>
              <w:pStyle w:val="paraL"/>
              <w:rPr>
                <w:rStyle w:val="tiny"/>
              </w:rPr>
            </w:pPr>
            <w:r>
              <w:rPr>
                <w:rStyle w:val="tiny"/>
              </w:rPr>
              <w:t xml:space="preserve"> </w:t>
            </w:r>
          </w:p>
        </w:tc>
        <w:tc>
          <w:tcPr>
            <w:tcW w:w="877" w:type="dxa"/>
          </w:tcPr>
          <w:p w:rsidR="000A5BAE" w:rsidRDefault="00C914A4">
            <w:pPr>
              <w:pStyle w:val="paraL"/>
              <w:rPr>
                <w:rStyle w:val="tiny"/>
              </w:rPr>
            </w:pPr>
            <w:r>
              <w:rPr>
                <w:rStyle w:val="tiny"/>
              </w:rPr>
              <w:t xml:space="preserve"> </w:t>
            </w:r>
          </w:p>
        </w:tc>
        <w:tc>
          <w:tcPr>
            <w:tcW w:w="700" w:type="dxa"/>
          </w:tcPr>
          <w:p w:rsidR="000A5BAE" w:rsidRDefault="00C914A4">
            <w:pPr>
              <w:pStyle w:val="paraL"/>
              <w:rPr>
                <w:rStyle w:val="tiny"/>
              </w:rPr>
            </w:pPr>
            <w:r>
              <w:rPr>
                <w:rStyle w:val="tiny"/>
              </w:rPr>
              <w:t xml:space="preserve"> </w:t>
            </w:r>
          </w:p>
        </w:tc>
        <w:tc>
          <w:tcPr>
            <w:tcW w:w="2567" w:type="dxa"/>
          </w:tcPr>
          <w:p w:rsidR="000A5BAE" w:rsidRDefault="00C914A4">
            <w:pPr>
              <w:pStyle w:val="paraL"/>
              <w:rPr>
                <w:rStyle w:val="tiny"/>
              </w:rPr>
            </w:pPr>
            <w:r>
              <w:rPr>
                <w:rStyle w:val="tiny"/>
              </w:rPr>
              <w:t xml:space="preserve"> </w:t>
            </w:r>
          </w:p>
        </w:tc>
        <w:tc>
          <w:tcPr>
            <w:tcW w:w="700" w:type="dxa"/>
          </w:tcPr>
          <w:p w:rsidR="000A5BAE" w:rsidRDefault="00C914A4">
            <w:pPr>
              <w:pStyle w:val="paraL"/>
              <w:rPr>
                <w:rStyle w:val="tiny"/>
              </w:rPr>
            </w:pPr>
            <w:r>
              <w:rPr>
                <w:rStyle w:val="tiny"/>
              </w:rPr>
              <w:t xml:space="preserve"> </w:t>
            </w:r>
          </w:p>
        </w:tc>
        <w:tc>
          <w:tcPr>
            <w:tcW w:w="1108" w:type="dxa"/>
          </w:tcPr>
          <w:p w:rsidR="000A5BAE" w:rsidRDefault="00C914A4">
            <w:pPr>
              <w:pStyle w:val="paraL"/>
              <w:rPr>
                <w:rStyle w:val="tiny"/>
              </w:rPr>
            </w:pPr>
            <w:r>
              <w:rPr>
                <w:rStyle w:val="tiny"/>
              </w:rPr>
              <w:t xml:space="preserve"> </w:t>
            </w:r>
          </w:p>
        </w:tc>
        <w:tc>
          <w:tcPr>
            <w:tcW w:w="1008" w:type="dxa"/>
          </w:tcPr>
          <w:p w:rsidR="000A5BAE" w:rsidRDefault="00C914A4">
            <w:pPr>
              <w:pStyle w:val="paraL"/>
              <w:rPr>
                <w:rStyle w:val="tiny"/>
              </w:rPr>
            </w:pPr>
            <w:r>
              <w:rPr>
                <w:rStyle w:val="tiny"/>
              </w:rPr>
              <w:t xml:space="preserve"> </w:t>
            </w:r>
          </w:p>
        </w:tc>
        <w:tc>
          <w:tcPr>
            <w:tcW w:w="1108" w:type="dxa"/>
          </w:tcPr>
          <w:p w:rsidR="000A5BAE" w:rsidRDefault="00C914A4">
            <w:pPr>
              <w:pStyle w:val="paraL"/>
              <w:rPr>
                <w:rStyle w:val="tiny"/>
              </w:rPr>
            </w:pPr>
            <w:r>
              <w:rPr>
                <w:rStyle w:val="tiny"/>
              </w:rPr>
              <w:t xml:space="preserve"> </w:t>
            </w:r>
          </w:p>
        </w:tc>
        <w:tc>
          <w:tcPr>
            <w:tcW w:w="1664" w:type="dxa"/>
          </w:tcPr>
          <w:p w:rsidR="000A5BAE" w:rsidRDefault="00C914A4">
            <w:pPr>
              <w:pStyle w:val="paraL"/>
              <w:rPr>
                <w:rStyle w:val="tiny"/>
              </w:rPr>
            </w:pPr>
            <w:r>
              <w:rPr>
                <w:rStyle w:val="tiny"/>
              </w:rPr>
              <w:t xml:space="preserve"> </w:t>
            </w:r>
          </w:p>
        </w:tc>
        <w:tc>
          <w:tcPr>
            <w:tcW w:w="50" w:type="dxa"/>
          </w:tcPr>
          <w:p w:rsidR="000A5BAE" w:rsidRDefault="00C914A4">
            <w:pPr>
              <w:pStyle w:val="paraL"/>
              <w:rPr>
                <w:rStyle w:val="tiny"/>
              </w:rPr>
            </w:pPr>
            <w:r>
              <w:rPr>
                <w:rStyle w:val="tiny"/>
              </w:rPr>
              <w:t xml:space="preserve"> </w:t>
            </w:r>
          </w:p>
        </w:tc>
        <w:tc>
          <w:tcPr>
            <w:tcW w:w="50" w:type="dxa"/>
            <w:tcBorders>
              <w:right w:val="single" w:sz="4" w:space="0" w:color="auto"/>
            </w:tcBorders>
          </w:tcPr>
          <w:p w:rsidR="000A5BAE" w:rsidRDefault="00C914A4">
            <w:pPr>
              <w:pStyle w:val="paraL"/>
              <w:rPr>
                <w:rStyle w:val="tiny"/>
              </w:rPr>
            </w:pPr>
            <w:r>
              <w:rPr>
                <w:rStyle w:val="tiny"/>
              </w:rPr>
              <w:t xml:space="preserve"> </w:t>
            </w:r>
          </w:p>
        </w:tc>
      </w:tr>
      <w:tr w:rsidR="00715034" w:rsidTr="00715034">
        <w:tc>
          <w:tcPr>
            <w:tcW w:w="250"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0A5BAE" w:rsidRDefault="00C914A4">
            <w:pPr>
              <w:pStyle w:val="paraL"/>
              <w:rPr>
                <w:rStyle w:val="charBU"/>
              </w:rPr>
            </w:pPr>
            <w:r>
              <w:rPr>
                <w:rStyle w:val="charBU"/>
                <w:b/>
                <w:u w:val="single"/>
              </w:rPr>
              <w:t>LOOP ID - N1</w:t>
            </w:r>
          </w:p>
        </w:tc>
        <w:tc>
          <w:tcPr>
            <w:tcW w:w="700"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0A5BAE" w:rsidRDefault="000A5BAE">
            <w:pPr>
              <w:pStyle w:val="paraC"/>
              <w:jc w:val="center"/>
              <w:rPr>
                <w:rStyle w:val="char"/>
              </w:rPr>
            </w:pPr>
          </w:p>
        </w:tc>
      </w:tr>
      <w:tr w:rsidR="000A5BAE">
        <w:tc>
          <w:tcPr>
            <w:tcW w:w="250" w:type="dxa"/>
            <w:tcBorders>
              <w:bottom w:val="single" w:sz="4" w:space="0" w:color="auto"/>
            </w:tcBorders>
          </w:tcPr>
          <w:p w:rsidR="000A5BAE" w:rsidRDefault="000A5BAE">
            <w:pPr>
              <w:pStyle w:val="paraR"/>
              <w:jc w:val="right"/>
              <w:rPr>
                <w:rStyle w:val="char"/>
              </w:rPr>
            </w:pPr>
          </w:p>
        </w:tc>
        <w:tc>
          <w:tcPr>
            <w:tcW w:w="877" w:type="dxa"/>
            <w:tcBorders>
              <w:bottom w:val="single" w:sz="4" w:space="0" w:color="auto"/>
            </w:tcBorders>
          </w:tcPr>
          <w:p w:rsidR="000A5BAE" w:rsidRDefault="00C914A4">
            <w:pPr>
              <w:pStyle w:val="paraL"/>
              <w:rPr>
                <w:rStyle w:val="char"/>
              </w:rPr>
            </w:pPr>
            <w:r>
              <w:rPr>
                <w:rStyle w:val="char"/>
              </w:rPr>
              <w:t>220</w:t>
            </w:r>
          </w:p>
        </w:tc>
        <w:tc>
          <w:tcPr>
            <w:tcW w:w="700" w:type="dxa"/>
            <w:tcBorders>
              <w:bottom w:val="single" w:sz="4" w:space="0" w:color="auto"/>
            </w:tcBorders>
          </w:tcPr>
          <w:p w:rsidR="000A5BAE" w:rsidRDefault="002C6347">
            <w:pPr>
              <w:pStyle w:val="paraL"/>
              <w:rPr>
                <w:rStyle w:val="char"/>
              </w:rPr>
            </w:pPr>
            <w:hyperlink w:anchor="_EdifecsPrintPageMark13" w:history="1">
              <w:r w:rsidR="00C914A4">
                <w:rPr>
                  <w:rStyle w:val="char"/>
                  <w:color w:val="0000FF"/>
                </w:rPr>
                <w:t>N1</w:t>
              </w:r>
            </w:hyperlink>
          </w:p>
        </w:tc>
        <w:tc>
          <w:tcPr>
            <w:tcW w:w="2567" w:type="dxa"/>
            <w:tcBorders>
              <w:bottom w:val="single" w:sz="4" w:space="0" w:color="auto"/>
            </w:tcBorders>
          </w:tcPr>
          <w:p w:rsidR="000A5BAE" w:rsidRDefault="00C914A4">
            <w:pPr>
              <w:pStyle w:val="paraL"/>
              <w:rPr>
                <w:rStyle w:val="char"/>
              </w:rPr>
            </w:pPr>
            <w:r>
              <w:rPr>
                <w:rStyle w:val="char"/>
              </w:rPr>
              <w:t>Name</w:t>
            </w:r>
          </w:p>
        </w:tc>
        <w:tc>
          <w:tcPr>
            <w:tcW w:w="700" w:type="dxa"/>
            <w:tcBorders>
              <w:bottom w:val="single" w:sz="4" w:space="0" w:color="auto"/>
            </w:tcBorders>
          </w:tcPr>
          <w:p w:rsidR="000A5BAE" w:rsidRDefault="00C914A4">
            <w:pPr>
              <w:pStyle w:val="paraC"/>
              <w:jc w:val="center"/>
              <w:rPr>
                <w:rStyle w:val="char"/>
              </w:rPr>
            </w:pPr>
            <w:r>
              <w:rPr>
                <w:rStyle w:val="char"/>
              </w:rPr>
              <w:t>O</w:t>
            </w:r>
          </w:p>
        </w:tc>
        <w:tc>
          <w:tcPr>
            <w:tcW w:w="1108" w:type="dxa"/>
            <w:tcBorders>
              <w:bottom w:val="single" w:sz="4" w:space="0" w:color="auto"/>
            </w:tcBorders>
          </w:tcPr>
          <w:p w:rsidR="000A5BAE" w:rsidRDefault="00C914A4">
            <w:pPr>
              <w:pStyle w:val="paraC"/>
              <w:jc w:val="center"/>
              <w:rPr>
                <w:rStyle w:val="char"/>
              </w:rPr>
            </w:pPr>
            <w:r>
              <w:rPr>
                <w:rStyle w:val="char"/>
              </w:rPr>
              <w:t>1</w:t>
            </w:r>
          </w:p>
        </w:tc>
        <w:tc>
          <w:tcPr>
            <w:tcW w:w="1008" w:type="dxa"/>
            <w:tcBorders>
              <w:bottom w:val="single" w:sz="4" w:space="0" w:color="auto"/>
            </w:tcBorders>
          </w:tcPr>
          <w:p w:rsidR="000A5BAE" w:rsidRDefault="00C914A4">
            <w:pPr>
              <w:pStyle w:val="paraC"/>
              <w:jc w:val="center"/>
              <w:rPr>
                <w:rStyle w:val="char"/>
              </w:rPr>
            </w:pPr>
            <w:r>
              <w:rPr>
                <w:rStyle w:val="char"/>
              </w:rPr>
              <w:t xml:space="preserve"> </w:t>
            </w:r>
          </w:p>
        </w:tc>
        <w:tc>
          <w:tcPr>
            <w:tcW w:w="1108" w:type="dxa"/>
            <w:tcBorders>
              <w:bottom w:val="single" w:sz="4" w:space="0" w:color="auto"/>
            </w:tcBorders>
          </w:tcPr>
          <w:p w:rsidR="000A5BAE" w:rsidRDefault="00C914A4">
            <w:pPr>
              <w:pStyle w:val="paraC"/>
              <w:jc w:val="center"/>
              <w:rPr>
                <w:rStyle w:val="char"/>
              </w:rPr>
            </w:pPr>
            <w:r>
              <w:rPr>
                <w:rStyle w:val="char"/>
              </w:rPr>
              <w:t xml:space="preserve"> </w:t>
            </w:r>
          </w:p>
        </w:tc>
        <w:tc>
          <w:tcPr>
            <w:tcW w:w="1664" w:type="dxa"/>
            <w:tcBorders>
              <w:bottom w:val="single" w:sz="4" w:space="0" w:color="auto"/>
            </w:tcBorders>
          </w:tcPr>
          <w:p w:rsidR="000A5BAE" w:rsidRDefault="00C914A4">
            <w:pPr>
              <w:pStyle w:val="paraC"/>
              <w:jc w:val="center"/>
              <w:rPr>
                <w:rStyle w:val="char"/>
              </w:rPr>
            </w:pPr>
            <w:r>
              <w:rPr>
                <w:rStyle w:val="char"/>
              </w:rPr>
              <w:t>Used</w:t>
            </w:r>
          </w:p>
        </w:tc>
        <w:tc>
          <w:tcPr>
            <w:tcW w:w="50" w:type="dxa"/>
            <w:tcBorders>
              <w:bottom w:val="single" w:sz="4" w:space="0" w:color="auto"/>
              <w:right w:val="single" w:sz="4" w:space="0" w:color="auto"/>
            </w:tcBorders>
          </w:tcPr>
          <w:p w:rsidR="000A5BAE" w:rsidRDefault="000A5BAE">
            <w:pPr>
              <w:pStyle w:val="paraL"/>
            </w:pPr>
          </w:p>
        </w:tc>
        <w:tc>
          <w:tcPr>
            <w:tcW w:w="50" w:type="dxa"/>
            <w:tcBorders>
              <w:right w:val="single" w:sz="4" w:space="0" w:color="auto"/>
            </w:tcBorders>
          </w:tcPr>
          <w:p w:rsidR="000A5BAE" w:rsidRDefault="000A5BAE">
            <w:pPr>
              <w:pStyle w:val="paraL"/>
            </w:pPr>
          </w:p>
        </w:tc>
      </w:tr>
      <w:tr w:rsidR="000A5BAE">
        <w:tc>
          <w:tcPr>
            <w:tcW w:w="250" w:type="dxa"/>
          </w:tcPr>
          <w:p w:rsidR="000A5BAE" w:rsidRDefault="00C914A4">
            <w:pPr>
              <w:pStyle w:val="paraL"/>
              <w:rPr>
                <w:rStyle w:val="tiny"/>
              </w:rPr>
            </w:pPr>
            <w:r>
              <w:rPr>
                <w:rStyle w:val="tiny"/>
              </w:rPr>
              <w:t xml:space="preserve"> </w:t>
            </w:r>
          </w:p>
        </w:tc>
        <w:tc>
          <w:tcPr>
            <w:tcW w:w="877" w:type="dxa"/>
          </w:tcPr>
          <w:p w:rsidR="000A5BAE" w:rsidRDefault="00C914A4">
            <w:pPr>
              <w:pStyle w:val="paraL"/>
              <w:rPr>
                <w:rStyle w:val="tiny"/>
              </w:rPr>
            </w:pPr>
            <w:r>
              <w:rPr>
                <w:rStyle w:val="tiny"/>
              </w:rPr>
              <w:t xml:space="preserve"> </w:t>
            </w:r>
          </w:p>
        </w:tc>
        <w:tc>
          <w:tcPr>
            <w:tcW w:w="700" w:type="dxa"/>
          </w:tcPr>
          <w:p w:rsidR="000A5BAE" w:rsidRDefault="00C914A4">
            <w:pPr>
              <w:pStyle w:val="paraL"/>
              <w:rPr>
                <w:rStyle w:val="tiny"/>
              </w:rPr>
            </w:pPr>
            <w:r>
              <w:rPr>
                <w:rStyle w:val="tiny"/>
              </w:rPr>
              <w:t xml:space="preserve"> </w:t>
            </w:r>
          </w:p>
        </w:tc>
        <w:tc>
          <w:tcPr>
            <w:tcW w:w="2567" w:type="dxa"/>
          </w:tcPr>
          <w:p w:rsidR="000A5BAE" w:rsidRDefault="00C914A4">
            <w:pPr>
              <w:pStyle w:val="paraL"/>
              <w:rPr>
                <w:rStyle w:val="tiny"/>
              </w:rPr>
            </w:pPr>
            <w:r>
              <w:rPr>
                <w:rStyle w:val="tiny"/>
              </w:rPr>
              <w:t xml:space="preserve"> </w:t>
            </w:r>
          </w:p>
        </w:tc>
        <w:tc>
          <w:tcPr>
            <w:tcW w:w="700" w:type="dxa"/>
          </w:tcPr>
          <w:p w:rsidR="000A5BAE" w:rsidRDefault="00C914A4">
            <w:pPr>
              <w:pStyle w:val="paraL"/>
              <w:rPr>
                <w:rStyle w:val="tiny"/>
              </w:rPr>
            </w:pPr>
            <w:r>
              <w:rPr>
                <w:rStyle w:val="tiny"/>
              </w:rPr>
              <w:t xml:space="preserve"> </w:t>
            </w:r>
          </w:p>
        </w:tc>
        <w:tc>
          <w:tcPr>
            <w:tcW w:w="1108" w:type="dxa"/>
          </w:tcPr>
          <w:p w:rsidR="000A5BAE" w:rsidRDefault="00C914A4">
            <w:pPr>
              <w:pStyle w:val="paraL"/>
              <w:rPr>
                <w:rStyle w:val="tiny"/>
              </w:rPr>
            </w:pPr>
            <w:r>
              <w:rPr>
                <w:rStyle w:val="tiny"/>
              </w:rPr>
              <w:t xml:space="preserve"> </w:t>
            </w:r>
          </w:p>
        </w:tc>
        <w:tc>
          <w:tcPr>
            <w:tcW w:w="1008" w:type="dxa"/>
          </w:tcPr>
          <w:p w:rsidR="000A5BAE" w:rsidRDefault="00C914A4">
            <w:pPr>
              <w:pStyle w:val="paraL"/>
              <w:rPr>
                <w:rStyle w:val="tiny"/>
              </w:rPr>
            </w:pPr>
            <w:r>
              <w:rPr>
                <w:rStyle w:val="tiny"/>
              </w:rPr>
              <w:t xml:space="preserve"> </w:t>
            </w:r>
          </w:p>
        </w:tc>
        <w:tc>
          <w:tcPr>
            <w:tcW w:w="1108" w:type="dxa"/>
          </w:tcPr>
          <w:p w:rsidR="000A5BAE" w:rsidRDefault="00C914A4">
            <w:pPr>
              <w:pStyle w:val="paraL"/>
              <w:rPr>
                <w:rStyle w:val="tiny"/>
              </w:rPr>
            </w:pPr>
            <w:r>
              <w:rPr>
                <w:rStyle w:val="tiny"/>
              </w:rPr>
              <w:t xml:space="preserve"> </w:t>
            </w:r>
          </w:p>
        </w:tc>
        <w:tc>
          <w:tcPr>
            <w:tcW w:w="1664" w:type="dxa"/>
          </w:tcPr>
          <w:p w:rsidR="000A5BAE" w:rsidRDefault="00C914A4">
            <w:pPr>
              <w:pStyle w:val="paraL"/>
              <w:rPr>
                <w:rStyle w:val="tiny"/>
              </w:rPr>
            </w:pPr>
            <w:r>
              <w:rPr>
                <w:rStyle w:val="tiny"/>
              </w:rPr>
              <w:t xml:space="preserve"> </w:t>
            </w:r>
          </w:p>
        </w:tc>
        <w:tc>
          <w:tcPr>
            <w:tcW w:w="50" w:type="dxa"/>
          </w:tcPr>
          <w:p w:rsidR="000A5BAE" w:rsidRDefault="00C914A4">
            <w:pPr>
              <w:pStyle w:val="paraL"/>
              <w:rPr>
                <w:rStyle w:val="tiny"/>
              </w:rPr>
            </w:pPr>
            <w:r>
              <w:rPr>
                <w:rStyle w:val="tiny"/>
              </w:rPr>
              <w:t xml:space="preserve"> </w:t>
            </w:r>
          </w:p>
        </w:tc>
        <w:tc>
          <w:tcPr>
            <w:tcW w:w="50" w:type="dxa"/>
            <w:tcBorders>
              <w:right w:val="single" w:sz="4" w:space="0" w:color="auto"/>
            </w:tcBorders>
          </w:tcPr>
          <w:p w:rsidR="000A5BAE" w:rsidRDefault="00C914A4">
            <w:pPr>
              <w:pStyle w:val="paraL"/>
              <w:rPr>
                <w:rStyle w:val="tiny"/>
              </w:rPr>
            </w:pPr>
            <w:r>
              <w:rPr>
                <w:rStyle w:val="tiny"/>
              </w:rPr>
              <w:t xml:space="preserve"> </w:t>
            </w:r>
          </w:p>
        </w:tc>
      </w:tr>
      <w:tr w:rsidR="00715034" w:rsidTr="00715034">
        <w:tc>
          <w:tcPr>
            <w:tcW w:w="250"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0A5BAE" w:rsidRDefault="00C914A4">
            <w:pPr>
              <w:pStyle w:val="paraL"/>
              <w:rPr>
                <w:rStyle w:val="charBU"/>
              </w:rPr>
            </w:pPr>
            <w:r>
              <w:rPr>
                <w:rStyle w:val="charBU"/>
                <w:b/>
                <w:u w:val="single"/>
              </w:rPr>
              <w:t>LOOP ID - N1</w:t>
            </w:r>
          </w:p>
        </w:tc>
        <w:tc>
          <w:tcPr>
            <w:tcW w:w="700"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0A5BAE" w:rsidRDefault="000A5BAE">
            <w:pPr>
              <w:pStyle w:val="paraC"/>
              <w:jc w:val="center"/>
              <w:rPr>
                <w:rStyle w:val="char"/>
              </w:rPr>
            </w:pPr>
          </w:p>
        </w:tc>
      </w:tr>
      <w:tr w:rsidR="000A5BAE">
        <w:tc>
          <w:tcPr>
            <w:tcW w:w="250" w:type="dxa"/>
            <w:tcBorders>
              <w:bottom w:val="single" w:sz="4" w:space="0" w:color="auto"/>
            </w:tcBorders>
          </w:tcPr>
          <w:p w:rsidR="000A5BAE" w:rsidRDefault="000A5BAE">
            <w:pPr>
              <w:pStyle w:val="paraR"/>
              <w:jc w:val="right"/>
              <w:rPr>
                <w:rStyle w:val="char"/>
              </w:rPr>
            </w:pPr>
          </w:p>
        </w:tc>
        <w:tc>
          <w:tcPr>
            <w:tcW w:w="877" w:type="dxa"/>
            <w:tcBorders>
              <w:bottom w:val="single" w:sz="4" w:space="0" w:color="auto"/>
            </w:tcBorders>
          </w:tcPr>
          <w:p w:rsidR="000A5BAE" w:rsidRDefault="00C914A4">
            <w:pPr>
              <w:pStyle w:val="paraL"/>
              <w:rPr>
                <w:rStyle w:val="char"/>
              </w:rPr>
            </w:pPr>
            <w:r>
              <w:rPr>
                <w:rStyle w:val="char"/>
              </w:rPr>
              <w:t>220</w:t>
            </w:r>
          </w:p>
        </w:tc>
        <w:tc>
          <w:tcPr>
            <w:tcW w:w="700" w:type="dxa"/>
            <w:tcBorders>
              <w:bottom w:val="single" w:sz="4" w:space="0" w:color="auto"/>
            </w:tcBorders>
          </w:tcPr>
          <w:p w:rsidR="000A5BAE" w:rsidRDefault="002C6347">
            <w:pPr>
              <w:pStyle w:val="paraL"/>
              <w:rPr>
                <w:rStyle w:val="char"/>
              </w:rPr>
            </w:pPr>
            <w:hyperlink w:anchor="_EdifecsPrintPageMark14" w:history="1">
              <w:r w:rsidR="00C914A4">
                <w:rPr>
                  <w:rStyle w:val="char"/>
                  <w:color w:val="0000FF"/>
                </w:rPr>
                <w:t>N1</w:t>
              </w:r>
            </w:hyperlink>
          </w:p>
        </w:tc>
        <w:tc>
          <w:tcPr>
            <w:tcW w:w="2567" w:type="dxa"/>
            <w:tcBorders>
              <w:bottom w:val="single" w:sz="4" w:space="0" w:color="auto"/>
            </w:tcBorders>
          </w:tcPr>
          <w:p w:rsidR="000A5BAE" w:rsidRDefault="00C914A4">
            <w:pPr>
              <w:pStyle w:val="paraL"/>
              <w:rPr>
                <w:rStyle w:val="char"/>
              </w:rPr>
            </w:pPr>
            <w:r>
              <w:rPr>
                <w:rStyle w:val="char"/>
              </w:rPr>
              <w:t>Name</w:t>
            </w:r>
          </w:p>
        </w:tc>
        <w:tc>
          <w:tcPr>
            <w:tcW w:w="700" w:type="dxa"/>
            <w:tcBorders>
              <w:bottom w:val="single" w:sz="4" w:space="0" w:color="auto"/>
            </w:tcBorders>
          </w:tcPr>
          <w:p w:rsidR="000A5BAE" w:rsidRDefault="00C914A4">
            <w:pPr>
              <w:pStyle w:val="paraC"/>
              <w:jc w:val="center"/>
              <w:rPr>
                <w:rStyle w:val="char"/>
              </w:rPr>
            </w:pPr>
            <w:r>
              <w:rPr>
                <w:rStyle w:val="char"/>
              </w:rPr>
              <w:t>O</w:t>
            </w:r>
          </w:p>
        </w:tc>
        <w:tc>
          <w:tcPr>
            <w:tcW w:w="1108" w:type="dxa"/>
            <w:tcBorders>
              <w:bottom w:val="single" w:sz="4" w:space="0" w:color="auto"/>
            </w:tcBorders>
          </w:tcPr>
          <w:p w:rsidR="000A5BAE" w:rsidRDefault="00C914A4">
            <w:pPr>
              <w:pStyle w:val="paraC"/>
              <w:jc w:val="center"/>
              <w:rPr>
                <w:rStyle w:val="char"/>
              </w:rPr>
            </w:pPr>
            <w:r>
              <w:rPr>
                <w:rStyle w:val="char"/>
              </w:rPr>
              <w:t>1</w:t>
            </w:r>
          </w:p>
        </w:tc>
        <w:tc>
          <w:tcPr>
            <w:tcW w:w="1008" w:type="dxa"/>
            <w:tcBorders>
              <w:bottom w:val="single" w:sz="4" w:space="0" w:color="auto"/>
            </w:tcBorders>
          </w:tcPr>
          <w:p w:rsidR="000A5BAE" w:rsidRDefault="00C914A4">
            <w:pPr>
              <w:pStyle w:val="paraC"/>
              <w:jc w:val="center"/>
              <w:rPr>
                <w:rStyle w:val="char"/>
              </w:rPr>
            </w:pPr>
            <w:r>
              <w:rPr>
                <w:rStyle w:val="char"/>
              </w:rPr>
              <w:t xml:space="preserve"> </w:t>
            </w:r>
          </w:p>
        </w:tc>
        <w:tc>
          <w:tcPr>
            <w:tcW w:w="1108" w:type="dxa"/>
            <w:tcBorders>
              <w:bottom w:val="single" w:sz="4" w:space="0" w:color="auto"/>
            </w:tcBorders>
          </w:tcPr>
          <w:p w:rsidR="000A5BAE" w:rsidRDefault="00C914A4">
            <w:pPr>
              <w:pStyle w:val="paraC"/>
              <w:jc w:val="center"/>
              <w:rPr>
                <w:rStyle w:val="char"/>
              </w:rPr>
            </w:pPr>
            <w:r>
              <w:rPr>
                <w:rStyle w:val="char"/>
              </w:rPr>
              <w:t xml:space="preserve"> </w:t>
            </w:r>
          </w:p>
        </w:tc>
        <w:tc>
          <w:tcPr>
            <w:tcW w:w="1664" w:type="dxa"/>
            <w:tcBorders>
              <w:bottom w:val="single" w:sz="4" w:space="0" w:color="auto"/>
            </w:tcBorders>
          </w:tcPr>
          <w:p w:rsidR="000A5BAE" w:rsidRDefault="00C914A4">
            <w:pPr>
              <w:pStyle w:val="paraC"/>
              <w:jc w:val="center"/>
              <w:rPr>
                <w:rStyle w:val="char"/>
              </w:rPr>
            </w:pPr>
            <w:r>
              <w:rPr>
                <w:rStyle w:val="char"/>
              </w:rPr>
              <w:t>Must use</w:t>
            </w:r>
          </w:p>
        </w:tc>
        <w:tc>
          <w:tcPr>
            <w:tcW w:w="50" w:type="dxa"/>
            <w:tcBorders>
              <w:bottom w:val="single" w:sz="4" w:space="0" w:color="auto"/>
              <w:right w:val="single" w:sz="4" w:space="0" w:color="auto"/>
            </w:tcBorders>
          </w:tcPr>
          <w:p w:rsidR="000A5BAE" w:rsidRDefault="000A5BAE">
            <w:pPr>
              <w:pStyle w:val="paraL"/>
            </w:pPr>
          </w:p>
        </w:tc>
        <w:tc>
          <w:tcPr>
            <w:tcW w:w="50" w:type="dxa"/>
            <w:tcBorders>
              <w:bottom w:val="single" w:sz="4" w:space="0" w:color="auto"/>
              <w:right w:val="single" w:sz="4" w:space="0" w:color="auto"/>
            </w:tcBorders>
          </w:tcPr>
          <w:p w:rsidR="000A5BAE" w:rsidRDefault="000A5BAE">
            <w:pPr>
              <w:pStyle w:val="paraL"/>
            </w:pPr>
          </w:p>
        </w:tc>
      </w:tr>
      <w:tr w:rsidR="000A5BAE">
        <w:tc>
          <w:tcPr>
            <w:tcW w:w="250" w:type="dxa"/>
          </w:tcPr>
          <w:p w:rsidR="000A5BAE" w:rsidRDefault="00C914A4">
            <w:pPr>
              <w:pStyle w:val="paraL"/>
              <w:rPr>
                <w:rStyle w:val="tiny"/>
              </w:rPr>
            </w:pPr>
            <w:r>
              <w:rPr>
                <w:rStyle w:val="tiny"/>
              </w:rPr>
              <w:t xml:space="preserve"> </w:t>
            </w:r>
          </w:p>
        </w:tc>
        <w:tc>
          <w:tcPr>
            <w:tcW w:w="877" w:type="dxa"/>
          </w:tcPr>
          <w:p w:rsidR="000A5BAE" w:rsidRDefault="00C914A4">
            <w:pPr>
              <w:pStyle w:val="paraL"/>
              <w:rPr>
                <w:rStyle w:val="tiny"/>
              </w:rPr>
            </w:pPr>
            <w:r>
              <w:rPr>
                <w:rStyle w:val="tiny"/>
              </w:rPr>
              <w:t xml:space="preserve"> </w:t>
            </w:r>
          </w:p>
        </w:tc>
        <w:tc>
          <w:tcPr>
            <w:tcW w:w="700" w:type="dxa"/>
          </w:tcPr>
          <w:p w:rsidR="000A5BAE" w:rsidRDefault="00C914A4">
            <w:pPr>
              <w:pStyle w:val="paraL"/>
              <w:rPr>
                <w:rStyle w:val="tiny"/>
              </w:rPr>
            </w:pPr>
            <w:r>
              <w:rPr>
                <w:rStyle w:val="tiny"/>
              </w:rPr>
              <w:t xml:space="preserve"> </w:t>
            </w:r>
          </w:p>
        </w:tc>
        <w:tc>
          <w:tcPr>
            <w:tcW w:w="2567" w:type="dxa"/>
          </w:tcPr>
          <w:p w:rsidR="000A5BAE" w:rsidRDefault="00C914A4">
            <w:pPr>
              <w:pStyle w:val="paraL"/>
              <w:rPr>
                <w:rStyle w:val="tiny"/>
              </w:rPr>
            </w:pPr>
            <w:r>
              <w:rPr>
                <w:rStyle w:val="tiny"/>
              </w:rPr>
              <w:t xml:space="preserve"> </w:t>
            </w:r>
          </w:p>
        </w:tc>
        <w:tc>
          <w:tcPr>
            <w:tcW w:w="700" w:type="dxa"/>
          </w:tcPr>
          <w:p w:rsidR="000A5BAE" w:rsidRDefault="00C914A4">
            <w:pPr>
              <w:pStyle w:val="paraL"/>
              <w:rPr>
                <w:rStyle w:val="tiny"/>
              </w:rPr>
            </w:pPr>
            <w:r>
              <w:rPr>
                <w:rStyle w:val="tiny"/>
              </w:rPr>
              <w:t xml:space="preserve"> </w:t>
            </w:r>
          </w:p>
        </w:tc>
        <w:tc>
          <w:tcPr>
            <w:tcW w:w="1108" w:type="dxa"/>
          </w:tcPr>
          <w:p w:rsidR="000A5BAE" w:rsidRDefault="00C914A4">
            <w:pPr>
              <w:pStyle w:val="paraL"/>
              <w:rPr>
                <w:rStyle w:val="tiny"/>
              </w:rPr>
            </w:pPr>
            <w:r>
              <w:rPr>
                <w:rStyle w:val="tiny"/>
              </w:rPr>
              <w:t xml:space="preserve"> </w:t>
            </w:r>
          </w:p>
        </w:tc>
        <w:tc>
          <w:tcPr>
            <w:tcW w:w="1008" w:type="dxa"/>
          </w:tcPr>
          <w:p w:rsidR="000A5BAE" w:rsidRDefault="00C914A4">
            <w:pPr>
              <w:pStyle w:val="paraL"/>
              <w:rPr>
                <w:rStyle w:val="tiny"/>
              </w:rPr>
            </w:pPr>
            <w:r>
              <w:rPr>
                <w:rStyle w:val="tiny"/>
              </w:rPr>
              <w:t xml:space="preserve"> </w:t>
            </w:r>
          </w:p>
        </w:tc>
        <w:tc>
          <w:tcPr>
            <w:tcW w:w="1108" w:type="dxa"/>
          </w:tcPr>
          <w:p w:rsidR="000A5BAE" w:rsidRDefault="00C914A4">
            <w:pPr>
              <w:pStyle w:val="paraL"/>
              <w:rPr>
                <w:rStyle w:val="tiny"/>
              </w:rPr>
            </w:pPr>
            <w:r>
              <w:rPr>
                <w:rStyle w:val="tiny"/>
              </w:rPr>
              <w:t xml:space="preserve"> </w:t>
            </w:r>
          </w:p>
        </w:tc>
        <w:tc>
          <w:tcPr>
            <w:tcW w:w="1664" w:type="dxa"/>
          </w:tcPr>
          <w:p w:rsidR="000A5BAE" w:rsidRDefault="00C914A4">
            <w:pPr>
              <w:pStyle w:val="paraL"/>
              <w:rPr>
                <w:rStyle w:val="tiny"/>
              </w:rPr>
            </w:pPr>
            <w:r>
              <w:rPr>
                <w:rStyle w:val="tiny"/>
              </w:rPr>
              <w:t xml:space="preserve"> </w:t>
            </w:r>
          </w:p>
        </w:tc>
        <w:tc>
          <w:tcPr>
            <w:tcW w:w="50" w:type="dxa"/>
          </w:tcPr>
          <w:p w:rsidR="000A5BAE" w:rsidRDefault="00C914A4">
            <w:pPr>
              <w:pStyle w:val="paraL"/>
              <w:rPr>
                <w:rStyle w:val="tiny"/>
              </w:rPr>
            </w:pPr>
            <w:r>
              <w:rPr>
                <w:rStyle w:val="tiny"/>
              </w:rPr>
              <w:t xml:space="preserve"> </w:t>
            </w:r>
          </w:p>
        </w:tc>
        <w:tc>
          <w:tcPr>
            <w:tcW w:w="50" w:type="dxa"/>
          </w:tcPr>
          <w:p w:rsidR="000A5BAE" w:rsidRDefault="00C914A4">
            <w:pPr>
              <w:pStyle w:val="paraL"/>
              <w:rPr>
                <w:rStyle w:val="tiny"/>
              </w:rPr>
            </w:pPr>
            <w:r>
              <w:rPr>
                <w:rStyle w:val="tiny"/>
              </w:rPr>
              <w:t xml:space="preserve"> </w:t>
            </w:r>
          </w:p>
        </w:tc>
      </w:tr>
      <w:tr w:rsidR="00715034" w:rsidTr="00715034">
        <w:tc>
          <w:tcPr>
            <w:tcW w:w="250"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0A5BAE" w:rsidRDefault="00C914A4">
            <w:pPr>
              <w:pStyle w:val="paraL"/>
              <w:rPr>
                <w:rStyle w:val="charBU"/>
              </w:rPr>
            </w:pPr>
            <w:r>
              <w:rPr>
                <w:rStyle w:val="charBU"/>
                <w:b/>
                <w:u w:val="single"/>
              </w:rPr>
              <w:t>LOOP ID - HL</w:t>
            </w:r>
          </w:p>
        </w:tc>
        <w:tc>
          <w:tcPr>
            <w:tcW w:w="700"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500</w:t>
            </w:r>
          </w:p>
        </w:tc>
        <w:tc>
          <w:tcPr>
            <w:tcW w:w="1108"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C2/010L</w:t>
            </w:r>
          </w:p>
        </w:tc>
        <w:tc>
          <w:tcPr>
            <w:tcW w:w="1664"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0A5BAE" w:rsidRDefault="00C914A4">
            <w:pPr>
              <w:pStyle w:val="paraC"/>
              <w:jc w:val="center"/>
              <w:rPr>
                <w:rStyle w:val="charBU"/>
              </w:rPr>
            </w:pPr>
            <w:r>
              <w:rPr>
                <w:rStyle w:val="charBU"/>
                <w:b/>
                <w:u w:val="single"/>
              </w:rPr>
              <w:t xml:space="preserve"> </w:t>
            </w:r>
          </w:p>
        </w:tc>
      </w:tr>
      <w:tr w:rsidR="000A5BAE">
        <w:tc>
          <w:tcPr>
            <w:tcW w:w="250" w:type="dxa"/>
          </w:tcPr>
          <w:p w:rsidR="000A5BAE" w:rsidRDefault="000A5BAE">
            <w:pPr>
              <w:pStyle w:val="paraR"/>
              <w:jc w:val="right"/>
              <w:rPr>
                <w:rStyle w:val="char"/>
              </w:rPr>
            </w:pPr>
          </w:p>
        </w:tc>
        <w:tc>
          <w:tcPr>
            <w:tcW w:w="877" w:type="dxa"/>
          </w:tcPr>
          <w:p w:rsidR="000A5BAE" w:rsidRDefault="00C914A4">
            <w:pPr>
              <w:pStyle w:val="paraL"/>
              <w:rPr>
                <w:rStyle w:val="char"/>
              </w:rPr>
            </w:pPr>
            <w:r>
              <w:rPr>
                <w:rStyle w:val="char"/>
              </w:rPr>
              <w:t>010</w:t>
            </w:r>
          </w:p>
        </w:tc>
        <w:tc>
          <w:tcPr>
            <w:tcW w:w="700" w:type="dxa"/>
          </w:tcPr>
          <w:p w:rsidR="000A5BAE" w:rsidRDefault="002C6347">
            <w:pPr>
              <w:pStyle w:val="paraL"/>
              <w:rPr>
                <w:rStyle w:val="char"/>
              </w:rPr>
            </w:pPr>
            <w:hyperlink w:anchor="_EdifecsPrintPageMark15" w:history="1">
              <w:r w:rsidR="00C914A4">
                <w:rPr>
                  <w:rStyle w:val="char"/>
                  <w:color w:val="0000FF"/>
                </w:rPr>
                <w:t>HL</w:t>
              </w:r>
            </w:hyperlink>
          </w:p>
        </w:tc>
        <w:tc>
          <w:tcPr>
            <w:tcW w:w="2567" w:type="dxa"/>
          </w:tcPr>
          <w:p w:rsidR="000A5BAE" w:rsidRDefault="00C914A4">
            <w:pPr>
              <w:pStyle w:val="paraL"/>
              <w:rPr>
                <w:rStyle w:val="char"/>
              </w:rPr>
            </w:pPr>
            <w:r>
              <w:rPr>
                <w:rStyle w:val="char"/>
              </w:rPr>
              <w:t>Hierarchical Level</w:t>
            </w:r>
          </w:p>
        </w:tc>
        <w:tc>
          <w:tcPr>
            <w:tcW w:w="700" w:type="dxa"/>
          </w:tcPr>
          <w:p w:rsidR="000A5BAE" w:rsidRDefault="00C914A4">
            <w:pPr>
              <w:pStyle w:val="paraC"/>
              <w:jc w:val="center"/>
              <w:rPr>
                <w:rStyle w:val="char"/>
              </w:rPr>
            </w:pPr>
            <w:r>
              <w:rPr>
                <w:rStyle w:val="char"/>
              </w:rPr>
              <w:t>M</w:t>
            </w:r>
          </w:p>
        </w:tc>
        <w:tc>
          <w:tcPr>
            <w:tcW w:w="1108" w:type="dxa"/>
          </w:tcPr>
          <w:p w:rsidR="000A5BAE" w:rsidRDefault="00C914A4">
            <w:pPr>
              <w:pStyle w:val="paraC"/>
              <w:jc w:val="center"/>
              <w:rPr>
                <w:rStyle w:val="char"/>
              </w:rPr>
            </w:pPr>
            <w:r>
              <w:rPr>
                <w:rStyle w:val="char"/>
              </w:rPr>
              <w: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C2/010</w:t>
            </w:r>
          </w:p>
        </w:tc>
        <w:tc>
          <w:tcPr>
            <w:tcW w:w="1664" w:type="dxa"/>
          </w:tcPr>
          <w:p w:rsidR="000A5BAE" w:rsidRDefault="00C914A4">
            <w:pPr>
              <w:pStyle w:val="paraC"/>
              <w:jc w:val="center"/>
              <w:rPr>
                <w:rStyle w:val="char"/>
              </w:rPr>
            </w:pPr>
            <w:r>
              <w:rPr>
                <w:rStyle w:val="char"/>
              </w:rPr>
              <w:t>Must use</w:t>
            </w:r>
          </w:p>
        </w:tc>
        <w:tc>
          <w:tcPr>
            <w:tcW w:w="50" w:type="dxa"/>
          </w:tcPr>
          <w:p w:rsidR="000A5BAE" w:rsidRDefault="000A5BAE">
            <w:pPr>
              <w:pStyle w:val="paraL"/>
            </w:pPr>
          </w:p>
        </w:tc>
        <w:tc>
          <w:tcPr>
            <w:tcW w:w="50" w:type="dxa"/>
            <w:tcBorders>
              <w:right w:val="single" w:sz="4" w:space="0" w:color="auto"/>
            </w:tcBorders>
          </w:tcPr>
          <w:p w:rsidR="000A5BAE" w:rsidRDefault="000A5BAE">
            <w:pPr>
              <w:pStyle w:val="paraL"/>
            </w:pPr>
          </w:p>
        </w:tc>
      </w:tr>
      <w:tr w:rsidR="000A5BAE">
        <w:tc>
          <w:tcPr>
            <w:tcW w:w="250" w:type="dxa"/>
          </w:tcPr>
          <w:p w:rsidR="000A5BAE" w:rsidRDefault="000A5BAE">
            <w:pPr>
              <w:pStyle w:val="paraR"/>
              <w:jc w:val="right"/>
              <w:rPr>
                <w:rStyle w:val="char"/>
              </w:rPr>
            </w:pPr>
          </w:p>
        </w:tc>
        <w:tc>
          <w:tcPr>
            <w:tcW w:w="877" w:type="dxa"/>
          </w:tcPr>
          <w:p w:rsidR="000A5BAE" w:rsidRDefault="00C914A4">
            <w:pPr>
              <w:pStyle w:val="paraL"/>
              <w:rPr>
                <w:rStyle w:val="char"/>
              </w:rPr>
            </w:pPr>
            <w:r>
              <w:rPr>
                <w:rStyle w:val="char"/>
              </w:rPr>
              <w:t>020</w:t>
            </w:r>
          </w:p>
        </w:tc>
        <w:tc>
          <w:tcPr>
            <w:tcW w:w="700" w:type="dxa"/>
          </w:tcPr>
          <w:p w:rsidR="000A5BAE" w:rsidRDefault="002C6347">
            <w:pPr>
              <w:pStyle w:val="paraL"/>
              <w:rPr>
                <w:rStyle w:val="char"/>
              </w:rPr>
            </w:pPr>
            <w:hyperlink w:anchor="_EdifecsPrintPageMark16" w:history="1">
              <w:r w:rsidR="00C914A4">
                <w:rPr>
                  <w:rStyle w:val="char"/>
                  <w:color w:val="0000FF"/>
                </w:rPr>
                <w:t>LIN</w:t>
              </w:r>
            </w:hyperlink>
          </w:p>
        </w:tc>
        <w:tc>
          <w:tcPr>
            <w:tcW w:w="2567" w:type="dxa"/>
          </w:tcPr>
          <w:p w:rsidR="000A5BAE" w:rsidRDefault="00C914A4">
            <w:pPr>
              <w:pStyle w:val="paraL"/>
              <w:rPr>
                <w:rStyle w:val="char"/>
              </w:rPr>
            </w:pPr>
            <w:r>
              <w:rPr>
                <w:rStyle w:val="char"/>
              </w:rPr>
              <w:t>Item Identification</w:t>
            </w:r>
          </w:p>
        </w:tc>
        <w:tc>
          <w:tcPr>
            <w:tcW w:w="700" w:type="dxa"/>
          </w:tcPr>
          <w:p w:rsidR="000A5BAE" w:rsidRDefault="00C914A4">
            <w:pPr>
              <w:pStyle w:val="paraC"/>
              <w:jc w:val="center"/>
              <w:rPr>
                <w:rStyle w:val="char"/>
              </w:rPr>
            </w:pPr>
            <w:r>
              <w:rPr>
                <w:rStyle w:val="char"/>
              </w:rPr>
              <w:t>O</w:t>
            </w:r>
          </w:p>
        </w:tc>
        <w:tc>
          <w:tcPr>
            <w:tcW w:w="1108" w:type="dxa"/>
          </w:tcPr>
          <w:p w:rsidR="000A5BAE" w:rsidRDefault="00C914A4">
            <w:pPr>
              <w:pStyle w:val="paraC"/>
              <w:jc w:val="center"/>
              <w:rPr>
                <w:rStyle w:val="char"/>
              </w:rPr>
            </w:pPr>
            <w:r>
              <w:rPr>
                <w:rStyle w:val="char"/>
              </w:rPr>
              <w: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 xml:space="preserve"> </w:t>
            </w:r>
          </w:p>
        </w:tc>
        <w:tc>
          <w:tcPr>
            <w:tcW w:w="1664" w:type="dxa"/>
          </w:tcPr>
          <w:p w:rsidR="000A5BAE" w:rsidRDefault="00C914A4">
            <w:pPr>
              <w:pStyle w:val="paraC"/>
              <w:jc w:val="center"/>
              <w:rPr>
                <w:rStyle w:val="char"/>
              </w:rPr>
            </w:pPr>
            <w:r>
              <w:rPr>
                <w:rStyle w:val="char"/>
              </w:rPr>
              <w:t>Must use</w:t>
            </w:r>
          </w:p>
        </w:tc>
        <w:tc>
          <w:tcPr>
            <w:tcW w:w="50" w:type="dxa"/>
          </w:tcPr>
          <w:p w:rsidR="000A5BAE" w:rsidRDefault="000A5BAE">
            <w:pPr>
              <w:pStyle w:val="paraL"/>
            </w:pPr>
          </w:p>
        </w:tc>
        <w:tc>
          <w:tcPr>
            <w:tcW w:w="50" w:type="dxa"/>
            <w:tcBorders>
              <w:right w:val="single" w:sz="4" w:space="0" w:color="auto"/>
            </w:tcBorders>
          </w:tcPr>
          <w:p w:rsidR="000A5BAE" w:rsidRDefault="000A5BAE">
            <w:pPr>
              <w:pStyle w:val="paraL"/>
            </w:pPr>
          </w:p>
        </w:tc>
      </w:tr>
      <w:tr w:rsidR="000A5BAE">
        <w:tc>
          <w:tcPr>
            <w:tcW w:w="250" w:type="dxa"/>
          </w:tcPr>
          <w:p w:rsidR="000A5BAE" w:rsidRDefault="000A5BAE">
            <w:pPr>
              <w:pStyle w:val="paraR"/>
              <w:jc w:val="right"/>
              <w:rPr>
                <w:rStyle w:val="char"/>
              </w:rPr>
            </w:pPr>
          </w:p>
        </w:tc>
        <w:tc>
          <w:tcPr>
            <w:tcW w:w="877" w:type="dxa"/>
          </w:tcPr>
          <w:p w:rsidR="000A5BAE" w:rsidRDefault="00C914A4">
            <w:pPr>
              <w:pStyle w:val="paraL"/>
              <w:rPr>
                <w:rStyle w:val="char"/>
              </w:rPr>
            </w:pPr>
            <w:r>
              <w:rPr>
                <w:rStyle w:val="char"/>
              </w:rPr>
              <w:t>040</w:t>
            </w:r>
          </w:p>
        </w:tc>
        <w:tc>
          <w:tcPr>
            <w:tcW w:w="700" w:type="dxa"/>
          </w:tcPr>
          <w:p w:rsidR="000A5BAE" w:rsidRDefault="002C6347">
            <w:pPr>
              <w:pStyle w:val="paraL"/>
              <w:rPr>
                <w:rStyle w:val="char"/>
              </w:rPr>
            </w:pPr>
            <w:hyperlink w:anchor="_EdifecsPrintPageMark17" w:history="1">
              <w:r w:rsidR="00C914A4">
                <w:rPr>
                  <w:rStyle w:val="char"/>
                  <w:color w:val="0000FF"/>
                </w:rPr>
                <w:t>SLN</w:t>
              </w:r>
            </w:hyperlink>
          </w:p>
        </w:tc>
        <w:tc>
          <w:tcPr>
            <w:tcW w:w="2567" w:type="dxa"/>
          </w:tcPr>
          <w:p w:rsidR="000A5BAE" w:rsidRDefault="00C914A4">
            <w:pPr>
              <w:pStyle w:val="paraL"/>
              <w:rPr>
                <w:rStyle w:val="char"/>
              </w:rPr>
            </w:pPr>
            <w:r>
              <w:rPr>
                <w:rStyle w:val="char"/>
              </w:rPr>
              <w:t>Subline Item Detail</w:t>
            </w:r>
          </w:p>
        </w:tc>
        <w:tc>
          <w:tcPr>
            <w:tcW w:w="700" w:type="dxa"/>
          </w:tcPr>
          <w:p w:rsidR="000A5BAE" w:rsidRDefault="00C914A4">
            <w:pPr>
              <w:pStyle w:val="paraC"/>
              <w:jc w:val="center"/>
              <w:rPr>
                <w:rStyle w:val="char"/>
              </w:rPr>
            </w:pPr>
            <w:r>
              <w:rPr>
                <w:rStyle w:val="char"/>
              </w:rPr>
              <w:t>O</w:t>
            </w:r>
          </w:p>
        </w:tc>
        <w:tc>
          <w:tcPr>
            <w:tcW w:w="1108" w:type="dxa"/>
          </w:tcPr>
          <w:p w:rsidR="000A5BAE" w:rsidRDefault="00C914A4">
            <w:pPr>
              <w:pStyle w:val="paraC"/>
              <w:jc w:val="center"/>
              <w:rPr>
                <w:rStyle w:val="char"/>
              </w:rPr>
            </w:pPr>
            <w:r>
              <w:rPr>
                <w:rStyle w:val="char"/>
              </w:rPr>
              <w: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 xml:space="preserve"> </w:t>
            </w:r>
          </w:p>
        </w:tc>
        <w:tc>
          <w:tcPr>
            <w:tcW w:w="1664" w:type="dxa"/>
          </w:tcPr>
          <w:p w:rsidR="000A5BAE" w:rsidRDefault="00C914A4">
            <w:pPr>
              <w:pStyle w:val="paraC"/>
              <w:jc w:val="center"/>
              <w:rPr>
                <w:rStyle w:val="char"/>
              </w:rPr>
            </w:pPr>
            <w:r>
              <w:rPr>
                <w:rStyle w:val="char"/>
              </w:rPr>
              <w:t>Must use</w:t>
            </w:r>
          </w:p>
        </w:tc>
        <w:tc>
          <w:tcPr>
            <w:tcW w:w="50" w:type="dxa"/>
          </w:tcPr>
          <w:p w:rsidR="000A5BAE" w:rsidRDefault="000A5BAE">
            <w:pPr>
              <w:pStyle w:val="paraL"/>
            </w:pPr>
          </w:p>
        </w:tc>
        <w:tc>
          <w:tcPr>
            <w:tcW w:w="50" w:type="dxa"/>
            <w:tcBorders>
              <w:right w:val="single" w:sz="4" w:space="0" w:color="auto"/>
            </w:tcBorders>
          </w:tcPr>
          <w:p w:rsidR="000A5BAE" w:rsidRDefault="000A5BAE">
            <w:pPr>
              <w:pStyle w:val="paraL"/>
            </w:pPr>
          </w:p>
        </w:tc>
      </w:tr>
      <w:tr w:rsidR="000A5BAE">
        <w:tc>
          <w:tcPr>
            <w:tcW w:w="250" w:type="dxa"/>
          </w:tcPr>
          <w:p w:rsidR="000A5BAE" w:rsidRDefault="000A5BAE">
            <w:pPr>
              <w:pStyle w:val="paraR"/>
              <w:jc w:val="right"/>
              <w:rPr>
                <w:rStyle w:val="char"/>
              </w:rPr>
            </w:pPr>
          </w:p>
        </w:tc>
        <w:tc>
          <w:tcPr>
            <w:tcW w:w="877" w:type="dxa"/>
          </w:tcPr>
          <w:p w:rsidR="000A5BAE" w:rsidRDefault="00C914A4">
            <w:pPr>
              <w:pStyle w:val="paraL"/>
              <w:rPr>
                <w:rStyle w:val="char"/>
              </w:rPr>
            </w:pPr>
            <w:r>
              <w:rPr>
                <w:rStyle w:val="char"/>
              </w:rPr>
              <w:t>050</w:t>
            </w:r>
          </w:p>
        </w:tc>
        <w:tc>
          <w:tcPr>
            <w:tcW w:w="700" w:type="dxa"/>
          </w:tcPr>
          <w:p w:rsidR="000A5BAE" w:rsidRDefault="002C6347">
            <w:pPr>
              <w:pStyle w:val="paraL"/>
              <w:rPr>
                <w:rStyle w:val="char"/>
              </w:rPr>
            </w:pPr>
            <w:hyperlink w:anchor="_EdifecsPrintPageMark18" w:history="1">
              <w:r w:rsidR="00C914A4">
                <w:rPr>
                  <w:rStyle w:val="char"/>
                  <w:color w:val="0000FF"/>
                </w:rPr>
                <w:t>PRF</w:t>
              </w:r>
            </w:hyperlink>
          </w:p>
        </w:tc>
        <w:tc>
          <w:tcPr>
            <w:tcW w:w="2567" w:type="dxa"/>
          </w:tcPr>
          <w:p w:rsidR="000A5BAE" w:rsidRDefault="00C914A4">
            <w:pPr>
              <w:pStyle w:val="paraL"/>
              <w:rPr>
                <w:rStyle w:val="char"/>
              </w:rPr>
            </w:pPr>
            <w:r>
              <w:rPr>
                <w:rStyle w:val="char"/>
              </w:rPr>
              <w:t>Purchase Order Reference</w:t>
            </w:r>
          </w:p>
        </w:tc>
        <w:tc>
          <w:tcPr>
            <w:tcW w:w="700" w:type="dxa"/>
          </w:tcPr>
          <w:p w:rsidR="000A5BAE" w:rsidRDefault="00C914A4">
            <w:pPr>
              <w:pStyle w:val="paraC"/>
              <w:jc w:val="center"/>
              <w:rPr>
                <w:rStyle w:val="char"/>
              </w:rPr>
            </w:pPr>
            <w:r>
              <w:rPr>
                <w:rStyle w:val="char"/>
              </w:rPr>
              <w:t>O</w:t>
            </w:r>
          </w:p>
        </w:tc>
        <w:tc>
          <w:tcPr>
            <w:tcW w:w="1108" w:type="dxa"/>
          </w:tcPr>
          <w:p w:rsidR="000A5BAE" w:rsidRDefault="00C914A4">
            <w:pPr>
              <w:pStyle w:val="paraC"/>
              <w:jc w:val="center"/>
              <w:rPr>
                <w:rStyle w:val="char"/>
              </w:rPr>
            </w:pPr>
            <w:r>
              <w:rPr>
                <w:rStyle w:val="char"/>
              </w:rPr>
              <w: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 xml:space="preserve"> </w:t>
            </w:r>
          </w:p>
        </w:tc>
        <w:tc>
          <w:tcPr>
            <w:tcW w:w="1664" w:type="dxa"/>
          </w:tcPr>
          <w:p w:rsidR="000A5BAE" w:rsidRDefault="00C914A4">
            <w:pPr>
              <w:pStyle w:val="paraC"/>
              <w:jc w:val="center"/>
              <w:rPr>
                <w:rStyle w:val="char"/>
              </w:rPr>
            </w:pPr>
            <w:r>
              <w:rPr>
                <w:rStyle w:val="char"/>
              </w:rPr>
              <w:t>Must use</w:t>
            </w:r>
          </w:p>
        </w:tc>
        <w:tc>
          <w:tcPr>
            <w:tcW w:w="50" w:type="dxa"/>
          </w:tcPr>
          <w:p w:rsidR="000A5BAE" w:rsidRDefault="000A5BAE">
            <w:pPr>
              <w:pStyle w:val="paraL"/>
            </w:pPr>
          </w:p>
        </w:tc>
        <w:tc>
          <w:tcPr>
            <w:tcW w:w="50" w:type="dxa"/>
            <w:tcBorders>
              <w:right w:val="single" w:sz="4" w:space="0" w:color="auto"/>
            </w:tcBorders>
          </w:tcPr>
          <w:p w:rsidR="000A5BAE" w:rsidRDefault="000A5BAE">
            <w:pPr>
              <w:pStyle w:val="paraL"/>
            </w:pPr>
          </w:p>
        </w:tc>
      </w:tr>
      <w:tr w:rsidR="000A5BAE">
        <w:tc>
          <w:tcPr>
            <w:tcW w:w="250" w:type="dxa"/>
          </w:tcPr>
          <w:p w:rsidR="000A5BAE" w:rsidRDefault="000A5BAE">
            <w:pPr>
              <w:pStyle w:val="paraR"/>
              <w:jc w:val="right"/>
              <w:rPr>
                <w:rStyle w:val="char"/>
              </w:rPr>
            </w:pPr>
          </w:p>
        </w:tc>
        <w:tc>
          <w:tcPr>
            <w:tcW w:w="877" w:type="dxa"/>
          </w:tcPr>
          <w:p w:rsidR="000A5BAE" w:rsidRDefault="00C914A4">
            <w:pPr>
              <w:pStyle w:val="paraL"/>
              <w:rPr>
                <w:rStyle w:val="char"/>
              </w:rPr>
            </w:pPr>
            <w:r>
              <w:rPr>
                <w:rStyle w:val="char"/>
              </w:rPr>
              <w:t>150</w:t>
            </w:r>
          </w:p>
        </w:tc>
        <w:tc>
          <w:tcPr>
            <w:tcW w:w="700" w:type="dxa"/>
          </w:tcPr>
          <w:p w:rsidR="000A5BAE" w:rsidRDefault="002C6347">
            <w:pPr>
              <w:pStyle w:val="paraL"/>
              <w:rPr>
                <w:rStyle w:val="char"/>
              </w:rPr>
            </w:pPr>
            <w:hyperlink w:anchor="_EdifecsPrintPageMark19" w:history="1">
              <w:r w:rsidR="00C914A4">
                <w:rPr>
                  <w:rStyle w:val="char"/>
                  <w:color w:val="0000FF"/>
                </w:rPr>
                <w:t>REF</w:t>
              </w:r>
            </w:hyperlink>
          </w:p>
        </w:tc>
        <w:tc>
          <w:tcPr>
            <w:tcW w:w="2567" w:type="dxa"/>
          </w:tcPr>
          <w:p w:rsidR="000A5BAE" w:rsidRDefault="00C914A4">
            <w:pPr>
              <w:pStyle w:val="paraL"/>
              <w:rPr>
                <w:rStyle w:val="char"/>
              </w:rPr>
            </w:pPr>
            <w:r>
              <w:rPr>
                <w:rStyle w:val="char"/>
              </w:rPr>
              <w:t>Reference Identification</w:t>
            </w:r>
          </w:p>
        </w:tc>
        <w:tc>
          <w:tcPr>
            <w:tcW w:w="700" w:type="dxa"/>
          </w:tcPr>
          <w:p w:rsidR="000A5BAE" w:rsidRDefault="00C914A4">
            <w:pPr>
              <w:pStyle w:val="paraC"/>
              <w:jc w:val="center"/>
              <w:rPr>
                <w:rStyle w:val="char"/>
              </w:rPr>
            </w:pPr>
            <w:r>
              <w:rPr>
                <w:rStyle w:val="char"/>
              </w:rPr>
              <w:t>O</w:t>
            </w:r>
          </w:p>
        </w:tc>
        <w:tc>
          <w:tcPr>
            <w:tcW w:w="1108" w:type="dxa"/>
          </w:tcPr>
          <w:p w:rsidR="000A5BAE" w:rsidRDefault="00C914A4">
            <w:pPr>
              <w:pStyle w:val="paraC"/>
              <w:jc w:val="center"/>
              <w:rPr>
                <w:rStyle w:val="char"/>
              </w:rPr>
            </w:pPr>
            <w:r>
              <w:rPr>
                <w:rStyle w:val="char"/>
              </w:rPr>
              <w:t>&gt;1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 xml:space="preserve"> </w:t>
            </w:r>
          </w:p>
        </w:tc>
        <w:tc>
          <w:tcPr>
            <w:tcW w:w="1664" w:type="dxa"/>
          </w:tcPr>
          <w:p w:rsidR="000A5BAE" w:rsidRDefault="00C914A4">
            <w:pPr>
              <w:pStyle w:val="paraC"/>
              <w:jc w:val="center"/>
              <w:rPr>
                <w:rStyle w:val="char"/>
              </w:rPr>
            </w:pPr>
            <w:r>
              <w:rPr>
                <w:rStyle w:val="char"/>
              </w:rPr>
              <w:t>Must use</w:t>
            </w:r>
          </w:p>
        </w:tc>
        <w:tc>
          <w:tcPr>
            <w:tcW w:w="50" w:type="dxa"/>
          </w:tcPr>
          <w:p w:rsidR="000A5BAE" w:rsidRDefault="000A5BAE">
            <w:pPr>
              <w:pStyle w:val="paraL"/>
            </w:pPr>
          </w:p>
        </w:tc>
        <w:tc>
          <w:tcPr>
            <w:tcW w:w="50" w:type="dxa"/>
            <w:tcBorders>
              <w:right w:val="single" w:sz="4" w:space="0" w:color="auto"/>
            </w:tcBorders>
          </w:tcPr>
          <w:p w:rsidR="000A5BAE" w:rsidRDefault="000A5BAE">
            <w:pPr>
              <w:pStyle w:val="paraL"/>
            </w:pPr>
          </w:p>
        </w:tc>
      </w:tr>
      <w:tr w:rsidR="000A5BAE">
        <w:tc>
          <w:tcPr>
            <w:tcW w:w="250" w:type="dxa"/>
            <w:tcBorders>
              <w:bottom w:val="single" w:sz="4" w:space="0" w:color="auto"/>
            </w:tcBorders>
          </w:tcPr>
          <w:p w:rsidR="000A5BAE" w:rsidRDefault="000A5BAE">
            <w:pPr>
              <w:pStyle w:val="paraR"/>
              <w:jc w:val="right"/>
              <w:rPr>
                <w:rStyle w:val="char"/>
              </w:rPr>
            </w:pPr>
          </w:p>
        </w:tc>
        <w:tc>
          <w:tcPr>
            <w:tcW w:w="877" w:type="dxa"/>
            <w:tcBorders>
              <w:bottom w:val="single" w:sz="4" w:space="0" w:color="auto"/>
            </w:tcBorders>
          </w:tcPr>
          <w:p w:rsidR="000A5BAE" w:rsidRDefault="00C914A4">
            <w:pPr>
              <w:pStyle w:val="paraL"/>
              <w:rPr>
                <w:rStyle w:val="char"/>
              </w:rPr>
            </w:pPr>
            <w:r>
              <w:rPr>
                <w:rStyle w:val="char"/>
              </w:rPr>
              <w:t>150</w:t>
            </w:r>
          </w:p>
        </w:tc>
        <w:tc>
          <w:tcPr>
            <w:tcW w:w="700" w:type="dxa"/>
            <w:tcBorders>
              <w:bottom w:val="single" w:sz="4" w:space="0" w:color="auto"/>
            </w:tcBorders>
          </w:tcPr>
          <w:p w:rsidR="000A5BAE" w:rsidRDefault="002C6347">
            <w:pPr>
              <w:pStyle w:val="paraL"/>
              <w:rPr>
                <w:rStyle w:val="char"/>
              </w:rPr>
            </w:pPr>
            <w:hyperlink w:anchor="_EdifecsPrintPageMark20" w:history="1">
              <w:r w:rsidR="00C914A4">
                <w:rPr>
                  <w:rStyle w:val="char"/>
                  <w:color w:val="0000FF"/>
                </w:rPr>
                <w:t>REF</w:t>
              </w:r>
            </w:hyperlink>
          </w:p>
        </w:tc>
        <w:tc>
          <w:tcPr>
            <w:tcW w:w="2567" w:type="dxa"/>
            <w:tcBorders>
              <w:bottom w:val="single" w:sz="4" w:space="0" w:color="auto"/>
            </w:tcBorders>
          </w:tcPr>
          <w:p w:rsidR="000A5BAE" w:rsidRDefault="00C914A4">
            <w:pPr>
              <w:pStyle w:val="paraL"/>
              <w:rPr>
                <w:rStyle w:val="char"/>
              </w:rPr>
            </w:pPr>
            <w:r>
              <w:rPr>
                <w:rStyle w:val="char"/>
              </w:rPr>
              <w:t>Reference Identification</w:t>
            </w:r>
          </w:p>
        </w:tc>
        <w:tc>
          <w:tcPr>
            <w:tcW w:w="700" w:type="dxa"/>
            <w:tcBorders>
              <w:bottom w:val="single" w:sz="4" w:space="0" w:color="auto"/>
            </w:tcBorders>
          </w:tcPr>
          <w:p w:rsidR="000A5BAE" w:rsidRDefault="00C914A4">
            <w:pPr>
              <w:pStyle w:val="paraC"/>
              <w:jc w:val="center"/>
              <w:rPr>
                <w:rStyle w:val="char"/>
              </w:rPr>
            </w:pPr>
            <w:r>
              <w:rPr>
                <w:rStyle w:val="char"/>
              </w:rPr>
              <w:t>O</w:t>
            </w:r>
          </w:p>
        </w:tc>
        <w:tc>
          <w:tcPr>
            <w:tcW w:w="1108" w:type="dxa"/>
            <w:tcBorders>
              <w:bottom w:val="single" w:sz="4" w:space="0" w:color="auto"/>
            </w:tcBorders>
          </w:tcPr>
          <w:p w:rsidR="000A5BAE" w:rsidRDefault="00C914A4">
            <w:pPr>
              <w:pStyle w:val="paraC"/>
              <w:jc w:val="center"/>
              <w:rPr>
                <w:rStyle w:val="char"/>
              </w:rPr>
            </w:pPr>
            <w:r>
              <w:rPr>
                <w:rStyle w:val="char"/>
              </w:rPr>
              <w:t>&gt;1</w:t>
            </w:r>
          </w:p>
        </w:tc>
        <w:tc>
          <w:tcPr>
            <w:tcW w:w="1008" w:type="dxa"/>
            <w:tcBorders>
              <w:bottom w:val="single" w:sz="4" w:space="0" w:color="auto"/>
            </w:tcBorders>
          </w:tcPr>
          <w:p w:rsidR="000A5BAE" w:rsidRDefault="00C914A4">
            <w:pPr>
              <w:pStyle w:val="paraC"/>
              <w:jc w:val="center"/>
              <w:rPr>
                <w:rStyle w:val="char"/>
              </w:rPr>
            </w:pPr>
            <w:r>
              <w:rPr>
                <w:rStyle w:val="char"/>
              </w:rPr>
              <w:t xml:space="preserve"> </w:t>
            </w:r>
          </w:p>
        </w:tc>
        <w:tc>
          <w:tcPr>
            <w:tcW w:w="1108" w:type="dxa"/>
            <w:tcBorders>
              <w:bottom w:val="single" w:sz="4" w:space="0" w:color="auto"/>
            </w:tcBorders>
          </w:tcPr>
          <w:p w:rsidR="000A5BAE" w:rsidRDefault="00C914A4">
            <w:pPr>
              <w:pStyle w:val="paraC"/>
              <w:jc w:val="center"/>
              <w:rPr>
                <w:rStyle w:val="char"/>
              </w:rPr>
            </w:pPr>
            <w:r>
              <w:rPr>
                <w:rStyle w:val="char"/>
              </w:rPr>
              <w:t xml:space="preserve"> </w:t>
            </w:r>
          </w:p>
        </w:tc>
        <w:tc>
          <w:tcPr>
            <w:tcW w:w="1664" w:type="dxa"/>
            <w:tcBorders>
              <w:bottom w:val="single" w:sz="4" w:space="0" w:color="auto"/>
            </w:tcBorders>
          </w:tcPr>
          <w:p w:rsidR="000A5BAE" w:rsidRDefault="00C914A4">
            <w:pPr>
              <w:pStyle w:val="paraC"/>
              <w:jc w:val="center"/>
              <w:rPr>
                <w:rStyle w:val="char"/>
              </w:rPr>
            </w:pPr>
            <w:r>
              <w:rPr>
                <w:rStyle w:val="char"/>
              </w:rPr>
              <w:t>Used</w:t>
            </w:r>
          </w:p>
        </w:tc>
        <w:tc>
          <w:tcPr>
            <w:tcW w:w="50" w:type="dxa"/>
            <w:tcBorders>
              <w:bottom w:val="single" w:sz="4" w:space="0" w:color="auto"/>
            </w:tcBorders>
          </w:tcPr>
          <w:p w:rsidR="000A5BAE" w:rsidRDefault="000A5BAE">
            <w:pPr>
              <w:pStyle w:val="paraL"/>
            </w:pPr>
          </w:p>
        </w:tc>
        <w:tc>
          <w:tcPr>
            <w:tcW w:w="50" w:type="dxa"/>
            <w:tcBorders>
              <w:bottom w:val="single" w:sz="4" w:space="0" w:color="auto"/>
              <w:right w:val="single" w:sz="4" w:space="0" w:color="auto"/>
            </w:tcBorders>
          </w:tcPr>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Summary:</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50"/>
        <w:gridCol w:w="877"/>
        <w:gridCol w:w="700"/>
        <w:gridCol w:w="2567"/>
        <w:gridCol w:w="700"/>
        <w:gridCol w:w="1108"/>
        <w:gridCol w:w="1008"/>
        <w:gridCol w:w="1108"/>
        <w:gridCol w:w="1664"/>
        <w:gridCol w:w="50"/>
        <w:gridCol w:w="50"/>
      </w:tblGrid>
      <w:tr w:rsidR="000A5BAE">
        <w:tc>
          <w:tcPr>
            <w:tcW w:w="250" w:type="dxa"/>
          </w:tcPr>
          <w:p w:rsidR="000A5BAE" w:rsidRDefault="000A5BAE">
            <w:pPr>
              <w:pStyle w:val="paraR"/>
              <w:jc w:val="right"/>
              <w:rPr>
                <w:rStyle w:val="charBU"/>
              </w:rPr>
            </w:pPr>
          </w:p>
        </w:tc>
        <w:tc>
          <w:tcPr>
            <w:tcW w:w="877" w:type="dxa"/>
          </w:tcPr>
          <w:p w:rsidR="000A5BAE" w:rsidRDefault="00C914A4">
            <w:pPr>
              <w:pStyle w:val="paraL"/>
              <w:rPr>
                <w:rStyle w:val="charBU"/>
              </w:rPr>
            </w:pPr>
            <w:r>
              <w:rPr>
                <w:rStyle w:val="charBU"/>
                <w:b/>
                <w:u w:val="single"/>
              </w:rPr>
              <w:t>Pos</w:t>
            </w:r>
          </w:p>
        </w:tc>
        <w:tc>
          <w:tcPr>
            <w:tcW w:w="700" w:type="dxa"/>
          </w:tcPr>
          <w:p w:rsidR="000A5BAE" w:rsidRDefault="00C914A4">
            <w:pPr>
              <w:pStyle w:val="paraL"/>
              <w:rPr>
                <w:rStyle w:val="charBU"/>
              </w:rPr>
            </w:pPr>
            <w:r>
              <w:rPr>
                <w:rStyle w:val="charBU"/>
                <w:b/>
                <w:u w:val="single"/>
              </w:rPr>
              <w:t>Id</w:t>
            </w:r>
          </w:p>
        </w:tc>
        <w:tc>
          <w:tcPr>
            <w:tcW w:w="2567" w:type="dxa"/>
          </w:tcPr>
          <w:p w:rsidR="000A5BAE" w:rsidRDefault="00C914A4">
            <w:pPr>
              <w:pStyle w:val="paraL"/>
              <w:rPr>
                <w:rStyle w:val="charBU"/>
              </w:rPr>
            </w:pPr>
            <w:r>
              <w:rPr>
                <w:rStyle w:val="charBU"/>
                <w:b/>
                <w:u w:val="single"/>
              </w:rPr>
              <w:t>Segment Name</w:t>
            </w:r>
          </w:p>
        </w:tc>
        <w:tc>
          <w:tcPr>
            <w:tcW w:w="700" w:type="dxa"/>
          </w:tcPr>
          <w:p w:rsidR="000A5BAE" w:rsidRDefault="00C914A4">
            <w:pPr>
              <w:pStyle w:val="paraC"/>
              <w:jc w:val="center"/>
              <w:rPr>
                <w:rStyle w:val="charBU"/>
              </w:rPr>
            </w:pPr>
            <w:r>
              <w:rPr>
                <w:rStyle w:val="charBU"/>
                <w:b/>
                <w:u w:val="single"/>
              </w:rPr>
              <w:t>Req</w:t>
            </w:r>
          </w:p>
        </w:tc>
        <w:tc>
          <w:tcPr>
            <w:tcW w:w="1108" w:type="dxa"/>
          </w:tcPr>
          <w:p w:rsidR="000A5BAE" w:rsidRDefault="00C914A4">
            <w:pPr>
              <w:pStyle w:val="paraC"/>
              <w:jc w:val="center"/>
              <w:rPr>
                <w:rStyle w:val="charBU"/>
              </w:rPr>
            </w:pPr>
            <w:r>
              <w:rPr>
                <w:rStyle w:val="charBU"/>
                <w:b/>
                <w:u w:val="single"/>
              </w:rPr>
              <w:t>Max Use</w:t>
            </w:r>
          </w:p>
        </w:tc>
        <w:tc>
          <w:tcPr>
            <w:tcW w:w="1008" w:type="dxa"/>
          </w:tcPr>
          <w:p w:rsidR="000A5BAE" w:rsidRDefault="00C914A4">
            <w:pPr>
              <w:pStyle w:val="paraC"/>
              <w:jc w:val="center"/>
              <w:rPr>
                <w:rStyle w:val="charBU"/>
              </w:rPr>
            </w:pPr>
            <w:r>
              <w:rPr>
                <w:rStyle w:val="charBU"/>
                <w:b/>
                <w:u w:val="single"/>
              </w:rPr>
              <w:t>Repeat</w:t>
            </w:r>
          </w:p>
        </w:tc>
        <w:tc>
          <w:tcPr>
            <w:tcW w:w="1108" w:type="dxa"/>
          </w:tcPr>
          <w:p w:rsidR="000A5BAE" w:rsidRDefault="00C914A4">
            <w:pPr>
              <w:pStyle w:val="paraC"/>
              <w:jc w:val="center"/>
              <w:rPr>
                <w:rStyle w:val="charBU"/>
              </w:rPr>
            </w:pPr>
            <w:r>
              <w:rPr>
                <w:rStyle w:val="charBU"/>
                <w:b/>
                <w:u w:val="single"/>
              </w:rPr>
              <w:t>Notes</w:t>
            </w:r>
          </w:p>
        </w:tc>
        <w:tc>
          <w:tcPr>
            <w:tcW w:w="1664" w:type="dxa"/>
          </w:tcPr>
          <w:p w:rsidR="000A5BAE" w:rsidRDefault="00C914A4">
            <w:pPr>
              <w:pStyle w:val="paraC"/>
              <w:jc w:val="center"/>
              <w:rPr>
                <w:rStyle w:val="charBU"/>
              </w:rPr>
            </w:pPr>
            <w:r>
              <w:rPr>
                <w:rStyle w:val="charBU"/>
                <w:b/>
                <w:u w:val="single"/>
              </w:rPr>
              <w:t>Usage</w:t>
            </w:r>
          </w:p>
        </w:tc>
        <w:tc>
          <w:tcPr>
            <w:tcW w:w="50" w:type="dxa"/>
          </w:tcPr>
          <w:p w:rsidR="000A5BAE" w:rsidRDefault="000A5BAE">
            <w:pPr>
              <w:pStyle w:val="paraC"/>
              <w:jc w:val="center"/>
              <w:rPr>
                <w:rStyle w:val="charBU"/>
              </w:rPr>
            </w:pPr>
          </w:p>
        </w:tc>
        <w:tc>
          <w:tcPr>
            <w:tcW w:w="50" w:type="dxa"/>
          </w:tcPr>
          <w:p w:rsidR="000A5BAE" w:rsidRDefault="000A5BAE">
            <w:pPr>
              <w:pStyle w:val="paraC"/>
              <w:jc w:val="center"/>
              <w:rPr>
                <w:rStyle w:val="charBU"/>
              </w:rPr>
            </w:pPr>
          </w:p>
        </w:tc>
      </w:tr>
      <w:tr w:rsidR="000A5BAE">
        <w:tc>
          <w:tcPr>
            <w:tcW w:w="250" w:type="dxa"/>
          </w:tcPr>
          <w:p w:rsidR="000A5BAE" w:rsidRDefault="000A5BAE">
            <w:pPr>
              <w:pStyle w:val="paraR"/>
              <w:jc w:val="right"/>
              <w:rPr>
                <w:rStyle w:val="char"/>
              </w:rPr>
            </w:pPr>
          </w:p>
        </w:tc>
        <w:tc>
          <w:tcPr>
            <w:tcW w:w="877" w:type="dxa"/>
          </w:tcPr>
          <w:p w:rsidR="000A5BAE" w:rsidRDefault="00C914A4">
            <w:pPr>
              <w:pStyle w:val="paraL"/>
              <w:rPr>
                <w:rStyle w:val="char"/>
              </w:rPr>
            </w:pPr>
            <w:r>
              <w:rPr>
                <w:rStyle w:val="char"/>
              </w:rPr>
              <w:t>010</w:t>
            </w:r>
          </w:p>
        </w:tc>
        <w:tc>
          <w:tcPr>
            <w:tcW w:w="700" w:type="dxa"/>
          </w:tcPr>
          <w:p w:rsidR="000A5BAE" w:rsidRDefault="002C6347">
            <w:pPr>
              <w:pStyle w:val="paraL"/>
              <w:rPr>
                <w:rStyle w:val="char"/>
              </w:rPr>
            </w:pPr>
            <w:hyperlink w:anchor="_EdifecsPrintPageMark21" w:history="1">
              <w:r w:rsidR="00C914A4">
                <w:rPr>
                  <w:rStyle w:val="char"/>
                  <w:color w:val="0000FF"/>
                </w:rPr>
                <w:t>CTT</w:t>
              </w:r>
            </w:hyperlink>
          </w:p>
        </w:tc>
        <w:tc>
          <w:tcPr>
            <w:tcW w:w="2567" w:type="dxa"/>
          </w:tcPr>
          <w:p w:rsidR="000A5BAE" w:rsidRDefault="00C914A4">
            <w:pPr>
              <w:pStyle w:val="paraL"/>
              <w:rPr>
                <w:rStyle w:val="char"/>
              </w:rPr>
            </w:pPr>
            <w:r>
              <w:rPr>
                <w:rStyle w:val="char"/>
              </w:rPr>
              <w:t>Transaction Totals</w:t>
            </w:r>
          </w:p>
        </w:tc>
        <w:tc>
          <w:tcPr>
            <w:tcW w:w="700" w:type="dxa"/>
          </w:tcPr>
          <w:p w:rsidR="000A5BAE" w:rsidRDefault="00C914A4">
            <w:pPr>
              <w:pStyle w:val="paraC"/>
              <w:jc w:val="center"/>
              <w:rPr>
                <w:rStyle w:val="char"/>
              </w:rPr>
            </w:pPr>
            <w:r>
              <w:rPr>
                <w:rStyle w:val="char"/>
              </w:rPr>
              <w:t>O</w:t>
            </w:r>
          </w:p>
        </w:tc>
        <w:tc>
          <w:tcPr>
            <w:tcW w:w="1108" w:type="dxa"/>
          </w:tcPr>
          <w:p w:rsidR="000A5BAE" w:rsidRDefault="00C914A4">
            <w:pPr>
              <w:pStyle w:val="paraC"/>
              <w:jc w:val="center"/>
              <w:rPr>
                <w:rStyle w:val="char"/>
              </w:rPr>
            </w:pPr>
            <w:r>
              <w:rPr>
                <w:rStyle w:val="char"/>
              </w:rPr>
              <w: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N3/010</w:t>
            </w:r>
          </w:p>
        </w:tc>
        <w:tc>
          <w:tcPr>
            <w:tcW w:w="1664" w:type="dxa"/>
          </w:tcPr>
          <w:p w:rsidR="000A5BAE" w:rsidRDefault="00C914A4">
            <w:pPr>
              <w:pStyle w:val="paraC"/>
              <w:jc w:val="center"/>
              <w:rPr>
                <w:rStyle w:val="char"/>
              </w:rPr>
            </w:pPr>
            <w:r>
              <w:rPr>
                <w:rStyle w:val="char"/>
              </w:rPr>
              <w:t>Must use</w:t>
            </w:r>
          </w:p>
        </w:tc>
        <w:tc>
          <w:tcPr>
            <w:tcW w:w="50" w:type="dxa"/>
          </w:tcPr>
          <w:p w:rsidR="000A5BAE" w:rsidRDefault="000A5BAE">
            <w:pPr>
              <w:pStyle w:val="paraL"/>
            </w:pPr>
          </w:p>
        </w:tc>
        <w:tc>
          <w:tcPr>
            <w:tcW w:w="50" w:type="dxa"/>
          </w:tcPr>
          <w:p w:rsidR="000A5BAE" w:rsidRDefault="000A5BAE">
            <w:pPr>
              <w:pStyle w:val="paraL"/>
            </w:pPr>
          </w:p>
        </w:tc>
      </w:tr>
      <w:tr w:rsidR="000A5BAE">
        <w:tc>
          <w:tcPr>
            <w:tcW w:w="250" w:type="dxa"/>
          </w:tcPr>
          <w:p w:rsidR="000A5BAE" w:rsidRDefault="000A5BAE">
            <w:pPr>
              <w:pStyle w:val="paraR"/>
              <w:jc w:val="right"/>
              <w:rPr>
                <w:rStyle w:val="char"/>
              </w:rPr>
            </w:pPr>
          </w:p>
        </w:tc>
        <w:tc>
          <w:tcPr>
            <w:tcW w:w="877" w:type="dxa"/>
          </w:tcPr>
          <w:p w:rsidR="000A5BAE" w:rsidRDefault="00C914A4">
            <w:pPr>
              <w:pStyle w:val="paraL"/>
              <w:rPr>
                <w:rStyle w:val="char"/>
              </w:rPr>
            </w:pPr>
            <w:r>
              <w:rPr>
                <w:rStyle w:val="char"/>
              </w:rPr>
              <w:t>020</w:t>
            </w:r>
          </w:p>
        </w:tc>
        <w:tc>
          <w:tcPr>
            <w:tcW w:w="700" w:type="dxa"/>
          </w:tcPr>
          <w:p w:rsidR="000A5BAE" w:rsidRDefault="002C6347">
            <w:pPr>
              <w:pStyle w:val="paraL"/>
              <w:rPr>
                <w:rStyle w:val="char"/>
              </w:rPr>
            </w:pPr>
            <w:hyperlink w:anchor="_EdifecsPrintPageMark22" w:history="1">
              <w:r w:rsidR="00C914A4">
                <w:rPr>
                  <w:rStyle w:val="char"/>
                  <w:color w:val="0000FF"/>
                </w:rPr>
                <w:t>SE</w:t>
              </w:r>
            </w:hyperlink>
          </w:p>
        </w:tc>
        <w:tc>
          <w:tcPr>
            <w:tcW w:w="2567" w:type="dxa"/>
          </w:tcPr>
          <w:p w:rsidR="000A5BAE" w:rsidRDefault="00C914A4">
            <w:pPr>
              <w:pStyle w:val="paraL"/>
              <w:rPr>
                <w:rStyle w:val="char"/>
              </w:rPr>
            </w:pPr>
            <w:r>
              <w:rPr>
                <w:rStyle w:val="char"/>
              </w:rPr>
              <w:t>Transaction Set Trailer</w:t>
            </w:r>
          </w:p>
        </w:tc>
        <w:tc>
          <w:tcPr>
            <w:tcW w:w="700" w:type="dxa"/>
          </w:tcPr>
          <w:p w:rsidR="000A5BAE" w:rsidRDefault="00C914A4">
            <w:pPr>
              <w:pStyle w:val="paraC"/>
              <w:jc w:val="center"/>
              <w:rPr>
                <w:rStyle w:val="char"/>
              </w:rPr>
            </w:pPr>
            <w:r>
              <w:rPr>
                <w:rStyle w:val="char"/>
              </w:rPr>
              <w:t>M</w:t>
            </w:r>
          </w:p>
        </w:tc>
        <w:tc>
          <w:tcPr>
            <w:tcW w:w="1108" w:type="dxa"/>
          </w:tcPr>
          <w:p w:rsidR="000A5BAE" w:rsidRDefault="00C914A4">
            <w:pPr>
              <w:pStyle w:val="paraC"/>
              <w:jc w:val="center"/>
              <w:rPr>
                <w:rStyle w:val="char"/>
              </w:rPr>
            </w:pPr>
            <w:r>
              <w:rPr>
                <w:rStyle w:val="char"/>
              </w:rPr>
              <w: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 xml:space="preserve"> </w:t>
            </w:r>
          </w:p>
        </w:tc>
        <w:tc>
          <w:tcPr>
            <w:tcW w:w="1664" w:type="dxa"/>
          </w:tcPr>
          <w:p w:rsidR="000A5BAE" w:rsidRDefault="00C914A4">
            <w:pPr>
              <w:pStyle w:val="paraC"/>
              <w:jc w:val="center"/>
              <w:rPr>
                <w:rStyle w:val="char"/>
              </w:rPr>
            </w:pPr>
            <w:r>
              <w:rPr>
                <w:rStyle w:val="char"/>
              </w:rPr>
              <w:t>Must use</w:t>
            </w:r>
          </w:p>
        </w:tc>
        <w:tc>
          <w:tcPr>
            <w:tcW w:w="50" w:type="dxa"/>
          </w:tcPr>
          <w:p w:rsidR="000A5BAE" w:rsidRDefault="000A5BAE">
            <w:pPr>
              <w:pStyle w:val="paraL"/>
            </w:pPr>
          </w:p>
        </w:tc>
        <w:tc>
          <w:tcPr>
            <w:tcW w:w="50" w:type="dxa"/>
          </w:tcPr>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Not Defined:</w:t>
      </w:r>
    </w:p>
    <w:tbl>
      <w:tblPr>
        <w:tblW w:w="10086" w:type="dxa"/>
        <w:tblInd w:w="30" w:type="dxa"/>
        <w:tblLayout w:type="fixed"/>
        <w:tblCellMar>
          <w:top w:w="30" w:type="dxa"/>
          <w:left w:w="15" w:type="dxa"/>
          <w:right w:w="15" w:type="dxa"/>
        </w:tblCellMar>
        <w:tblLook w:val="04A0" w:firstRow="1" w:lastRow="0" w:firstColumn="1" w:lastColumn="0" w:noHBand="0" w:noVBand="1"/>
      </w:tblPr>
      <w:tblGrid>
        <w:gridCol w:w="250"/>
        <w:gridCol w:w="877"/>
        <w:gridCol w:w="700"/>
        <w:gridCol w:w="2567"/>
        <w:gridCol w:w="700"/>
        <w:gridCol w:w="1108"/>
        <w:gridCol w:w="1008"/>
        <w:gridCol w:w="1108"/>
        <w:gridCol w:w="1664"/>
        <w:gridCol w:w="54"/>
        <w:gridCol w:w="50"/>
      </w:tblGrid>
      <w:tr w:rsidR="000A5BAE" w:rsidTr="004E340D">
        <w:tc>
          <w:tcPr>
            <w:tcW w:w="250" w:type="dxa"/>
          </w:tcPr>
          <w:p w:rsidR="000A5BAE" w:rsidRDefault="000A5BAE">
            <w:pPr>
              <w:pStyle w:val="paraR"/>
              <w:jc w:val="right"/>
              <w:rPr>
                <w:rStyle w:val="charBU"/>
              </w:rPr>
            </w:pPr>
          </w:p>
        </w:tc>
        <w:tc>
          <w:tcPr>
            <w:tcW w:w="877" w:type="dxa"/>
          </w:tcPr>
          <w:p w:rsidR="000A5BAE" w:rsidRDefault="00C914A4">
            <w:pPr>
              <w:pStyle w:val="paraL"/>
              <w:rPr>
                <w:rStyle w:val="charBU"/>
              </w:rPr>
            </w:pPr>
            <w:r>
              <w:rPr>
                <w:rStyle w:val="charBU"/>
                <w:b/>
                <w:u w:val="single"/>
              </w:rPr>
              <w:t>Pos</w:t>
            </w:r>
          </w:p>
        </w:tc>
        <w:tc>
          <w:tcPr>
            <w:tcW w:w="700" w:type="dxa"/>
          </w:tcPr>
          <w:p w:rsidR="000A5BAE" w:rsidRDefault="00C914A4">
            <w:pPr>
              <w:pStyle w:val="paraL"/>
              <w:rPr>
                <w:rStyle w:val="charBU"/>
              </w:rPr>
            </w:pPr>
            <w:r>
              <w:rPr>
                <w:rStyle w:val="charBU"/>
                <w:b/>
                <w:u w:val="single"/>
              </w:rPr>
              <w:t>Id</w:t>
            </w:r>
          </w:p>
        </w:tc>
        <w:tc>
          <w:tcPr>
            <w:tcW w:w="2567" w:type="dxa"/>
          </w:tcPr>
          <w:p w:rsidR="000A5BAE" w:rsidRDefault="00C914A4">
            <w:pPr>
              <w:pStyle w:val="paraL"/>
              <w:rPr>
                <w:rStyle w:val="charBU"/>
              </w:rPr>
            </w:pPr>
            <w:r>
              <w:rPr>
                <w:rStyle w:val="charBU"/>
                <w:b/>
                <w:u w:val="single"/>
              </w:rPr>
              <w:t>Segment Name</w:t>
            </w:r>
          </w:p>
        </w:tc>
        <w:tc>
          <w:tcPr>
            <w:tcW w:w="700" w:type="dxa"/>
          </w:tcPr>
          <w:p w:rsidR="000A5BAE" w:rsidRDefault="00C914A4">
            <w:pPr>
              <w:pStyle w:val="paraC"/>
              <w:jc w:val="center"/>
              <w:rPr>
                <w:rStyle w:val="charBU"/>
              </w:rPr>
            </w:pPr>
            <w:r>
              <w:rPr>
                <w:rStyle w:val="charBU"/>
                <w:b/>
                <w:u w:val="single"/>
              </w:rPr>
              <w:t>Req</w:t>
            </w:r>
          </w:p>
        </w:tc>
        <w:tc>
          <w:tcPr>
            <w:tcW w:w="1108" w:type="dxa"/>
          </w:tcPr>
          <w:p w:rsidR="000A5BAE" w:rsidRDefault="00C914A4">
            <w:pPr>
              <w:pStyle w:val="paraC"/>
              <w:jc w:val="center"/>
              <w:rPr>
                <w:rStyle w:val="charBU"/>
              </w:rPr>
            </w:pPr>
            <w:r>
              <w:rPr>
                <w:rStyle w:val="charBU"/>
                <w:b/>
                <w:u w:val="single"/>
              </w:rPr>
              <w:t>Max Use</w:t>
            </w:r>
          </w:p>
        </w:tc>
        <w:tc>
          <w:tcPr>
            <w:tcW w:w="1008" w:type="dxa"/>
          </w:tcPr>
          <w:p w:rsidR="000A5BAE" w:rsidRDefault="00C914A4">
            <w:pPr>
              <w:pStyle w:val="paraC"/>
              <w:jc w:val="center"/>
              <w:rPr>
                <w:rStyle w:val="charBU"/>
              </w:rPr>
            </w:pPr>
            <w:r>
              <w:rPr>
                <w:rStyle w:val="charBU"/>
                <w:b/>
                <w:u w:val="single"/>
              </w:rPr>
              <w:t>Repeat</w:t>
            </w:r>
          </w:p>
        </w:tc>
        <w:tc>
          <w:tcPr>
            <w:tcW w:w="1108" w:type="dxa"/>
          </w:tcPr>
          <w:p w:rsidR="000A5BAE" w:rsidRDefault="00C914A4">
            <w:pPr>
              <w:pStyle w:val="paraC"/>
              <w:jc w:val="center"/>
              <w:rPr>
                <w:rStyle w:val="charBU"/>
              </w:rPr>
            </w:pPr>
            <w:r>
              <w:rPr>
                <w:rStyle w:val="charBU"/>
                <w:b/>
                <w:u w:val="single"/>
              </w:rPr>
              <w:t>Notes</w:t>
            </w:r>
          </w:p>
        </w:tc>
        <w:tc>
          <w:tcPr>
            <w:tcW w:w="1664" w:type="dxa"/>
          </w:tcPr>
          <w:p w:rsidR="000A5BAE" w:rsidRDefault="00C914A4">
            <w:pPr>
              <w:pStyle w:val="paraC"/>
              <w:jc w:val="center"/>
              <w:rPr>
                <w:rStyle w:val="charBU"/>
              </w:rPr>
            </w:pPr>
            <w:r>
              <w:rPr>
                <w:rStyle w:val="charBU"/>
                <w:b/>
                <w:u w:val="single"/>
              </w:rPr>
              <w:t>Usage</w:t>
            </w:r>
          </w:p>
        </w:tc>
        <w:tc>
          <w:tcPr>
            <w:tcW w:w="54" w:type="dxa"/>
          </w:tcPr>
          <w:p w:rsidR="000A5BAE" w:rsidRDefault="000A5BAE">
            <w:pPr>
              <w:pStyle w:val="paraC"/>
              <w:jc w:val="center"/>
              <w:rPr>
                <w:rStyle w:val="charBU"/>
              </w:rPr>
            </w:pPr>
          </w:p>
        </w:tc>
        <w:tc>
          <w:tcPr>
            <w:tcW w:w="50" w:type="dxa"/>
          </w:tcPr>
          <w:p w:rsidR="000A5BAE" w:rsidRDefault="000A5BAE">
            <w:pPr>
              <w:pStyle w:val="paraC"/>
              <w:jc w:val="center"/>
              <w:rPr>
                <w:rStyle w:val="charBU"/>
              </w:rPr>
            </w:pPr>
          </w:p>
        </w:tc>
      </w:tr>
      <w:tr w:rsidR="000A5BAE" w:rsidTr="004E340D">
        <w:tc>
          <w:tcPr>
            <w:tcW w:w="250" w:type="dxa"/>
          </w:tcPr>
          <w:p w:rsidR="000A5BAE" w:rsidRDefault="000A5BAE">
            <w:pPr>
              <w:pStyle w:val="paraR"/>
              <w:jc w:val="right"/>
              <w:rPr>
                <w:rStyle w:val="char"/>
              </w:rPr>
            </w:pPr>
          </w:p>
        </w:tc>
        <w:tc>
          <w:tcPr>
            <w:tcW w:w="877" w:type="dxa"/>
          </w:tcPr>
          <w:p w:rsidR="000A5BAE" w:rsidRDefault="000A5BAE">
            <w:pPr>
              <w:pStyle w:val="paraL"/>
              <w:rPr>
                <w:rStyle w:val="char"/>
              </w:rPr>
            </w:pPr>
          </w:p>
        </w:tc>
        <w:tc>
          <w:tcPr>
            <w:tcW w:w="700" w:type="dxa"/>
          </w:tcPr>
          <w:p w:rsidR="000A5BAE" w:rsidRDefault="002C6347">
            <w:pPr>
              <w:pStyle w:val="paraL"/>
              <w:rPr>
                <w:rStyle w:val="char"/>
              </w:rPr>
            </w:pPr>
            <w:hyperlink w:anchor="_EdifecsPrintPageMark23" w:history="1">
              <w:r w:rsidR="00C914A4">
                <w:rPr>
                  <w:rStyle w:val="char"/>
                  <w:color w:val="0000FF"/>
                </w:rPr>
                <w:t>GE</w:t>
              </w:r>
            </w:hyperlink>
          </w:p>
        </w:tc>
        <w:tc>
          <w:tcPr>
            <w:tcW w:w="2567" w:type="dxa"/>
          </w:tcPr>
          <w:p w:rsidR="000A5BAE" w:rsidRDefault="00C914A4">
            <w:pPr>
              <w:pStyle w:val="paraL"/>
              <w:rPr>
                <w:rStyle w:val="char"/>
              </w:rPr>
            </w:pPr>
            <w:r>
              <w:rPr>
                <w:rStyle w:val="char"/>
              </w:rPr>
              <w:t>Functional Group Trailer</w:t>
            </w:r>
          </w:p>
        </w:tc>
        <w:tc>
          <w:tcPr>
            <w:tcW w:w="700" w:type="dxa"/>
          </w:tcPr>
          <w:p w:rsidR="000A5BAE" w:rsidRDefault="00C914A4">
            <w:pPr>
              <w:pStyle w:val="paraC"/>
              <w:jc w:val="center"/>
              <w:rPr>
                <w:rStyle w:val="char"/>
              </w:rPr>
            </w:pPr>
            <w:r>
              <w:rPr>
                <w:rStyle w:val="char"/>
              </w:rPr>
              <w:t>M</w:t>
            </w:r>
          </w:p>
        </w:tc>
        <w:tc>
          <w:tcPr>
            <w:tcW w:w="1108" w:type="dxa"/>
          </w:tcPr>
          <w:p w:rsidR="000A5BAE" w:rsidRDefault="00C914A4">
            <w:pPr>
              <w:pStyle w:val="paraC"/>
              <w:jc w:val="center"/>
              <w:rPr>
                <w:rStyle w:val="char"/>
              </w:rPr>
            </w:pPr>
            <w:r>
              <w:rPr>
                <w:rStyle w:val="char"/>
              </w:rPr>
              <w: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 xml:space="preserve"> </w:t>
            </w:r>
          </w:p>
        </w:tc>
        <w:tc>
          <w:tcPr>
            <w:tcW w:w="1664" w:type="dxa"/>
          </w:tcPr>
          <w:p w:rsidR="000A5BAE" w:rsidRDefault="00C914A4">
            <w:pPr>
              <w:pStyle w:val="paraC"/>
              <w:jc w:val="center"/>
              <w:rPr>
                <w:rStyle w:val="char"/>
              </w:rPr>
            </w:pPr>
            <w:r>
              <w:rPr>
                <w:rStyle w:val="char"/>
              </w:rPr>
              <w:t>Must use</w:t>
            </w:r>
          </w:p>
        </w:tc>
        <w:tc>
          <w:tcPr>
            <w:tcW w:w="54" w:type="dxa"/>
          </w:tcPr>
          <w:p w:rsidR="000A5BAE" w:rsidRDefault="000A5BAE">
            <w:pPr>
              <w:pStyle w:val="paraL"/>
            </w:pPr>
          </w:p>
        </w:tc>
        <w:tc>
          <w:tcPr>
            <w:tcW w:w="50" w:type="dxa"/>
          </w:tcPr>
          <w:p w:rsidR="000A5BAE" w:rsidRDefault="000A5BAE">
            <w:pPr>
              <w:pStyle w:val="paraL"/>
            </w:pPr>
          </w:p>
        </w:tc>
      </w:tr>
      <w:tr w:rsidR="000A5BAE" w:rsidTr="004E340D">
        <w:tc>
          <w:tcPr>
            <w:tcW w:w="250" w:type="dxa"/>
          </w:tcPr>
          <w:p w:rsidR="000A5BAE" w:rsidRDefault="000A5BAE">
            <w:pPr>
              <w:pStyle w:val="paraR"/>
              <w:jc w:val="right"/>
              <w:rPr>
                <w:rStyle w:val="char"/>
              </w:rPr>
            </w:pPr>
          </w:p>
        </w:tc>
        <w:tc>
          <w:tcPr>
            <w:tcW w:w="877" w:type="dxa"/>
          </w:tcPr>
          <w:p w:rsidR="000A5BAE" w:rsidRDefault="000A5BAE">
            <w:pPr>
              <w:pStyle w:val="paraL"/>
              <w:rPr>
                <w:rStyle w:val="char"/>
              </w:rPr>
            </w:pPr>
          </w:p>
        </w:tc>
        <w:tc>
          <w:tcPr>
            <w:tcW w:w="700" w:type="dxa"/>
          </w:tcPr>
          <w:p w:rsidR="000A5BAE" w:rsidRDefault="002C6347">
            <w:pPr>
              <w:pStyle w:val="paraL"/>
              <w:rPr>
                <w:rStyle w:val="char"/>
              </w:rPr>
            </w:pPr>
            <w:hyperlink w:anchor="_EdifecsPrintPageMark24" w:history="1">
              <w:r w:rsidR="00C914A4">
                <w:rPr>
                  <w:rStyle w:val="char"/>
                  <w:color w:val="0000FF"/>
                </w:rPr>
                <w:t>IEA</w:t>
              </w:r>
            </w:hyperlink>
          </w:p>
        </w:tc>
        <w:tc>
          <w:tcPr>
            <w:tcW w:w="2567" w:type="dxa"/>
          </w:tcPr>
          <w:p w:rsidR="000A5BAE" w:rsidRDefault="00C914A4">
            <w:pPr>
              <w:pStyle w:val="paraL"/>
              <w:rPr>
                <w:rStyle w:val="char"/>
              </w:rPr>
            </w:pPr>
            <w:r>
              <w:rPr>
                <w:rStyle w:val="char"/>
              </w:rPr>
              <w:t>Interchange Control Trailer</w:t>
            </w:r>
          </w:p>
        </w:tc>
        <w:tc>
          <w:tcPr>
            <w:tcW w:w="700" w:type="dxa"/>
          </w:tcPr>
          <w:p w:rsidR="000A5BAE" w:rsidRDefault="00C914A4">
            <w:pPr>
              <w:pStyle w:val="paraC"/>
              <w:jc w:val="center"/>
              <w:rPr>
                <w:rStyle w:val="char"/>
              </w:rPr>
            </w:pPr>
            <w:r>
              <w:rPr>
                <w:rStyle w:val="char"/>
              </w:rPr>
              <w:t>M</w:t>
            </w:r>
          </w:p>
        </w:tc>
        <w:tc>
          <w:tcPr>
            <w:tcW w:w="1108" w:type="dxa"/>
          </w:tcPr>
          <w:p w:rsidR="000A5BAE" w:rsidRDefault="00C914A4">
            <w:pPr>
              <w:pStyle w:val="paraC"/>
              <w:jc w:val="center"/>
              <w:rPr>
                <w:rStyle w:val="char"/>
              </w:rPr>
            </w:pPr>
            <w:r>
              <w:rPr>
                <w:rStyle w:val="char"/>
              </w:rPr>
              <w:t>1</w:t>
            </w:r>
          </w:p>
        </w:tc>
        <w:tc>
          <w:tcPr>
            <w:tcW w:w="1008" w:type="dxa"/>
          </w:tcPr>
          <w:p w:rsidR="000A5BAE" w:rsidRDefault="00C914A4">
            <w:pPr>
              <w:pStyle w:val="paraC"/>
              <w:jc w:val="center"/>
              <w:rPr>
                <w:rStyle w:val="char"/>
              </w:rPr>
            </w:pPr>
            <w:r>
              <w:rPr>
                <w:rStyle w:val="char"/>
              </w:rPr>
              <w:t xml:space="preserve"> </w:t>
            </w:r>
          </w:p>
        </w:tc>
        <w:tc>
          <w:tcPr>
            <w:tcW w:w="1108" w:type="dxa"/>
          </w:tcPr>
          <w:p w:rsidR="000A5BAE" w:rsidRDefault="00C914A4">
            <w:pPr>
              <w:pStyle w:val="paraC"/>
              <w:jc w:val="center"/>
              <w:rPr>
                <w:rStyle w:val="char"/>
              </w:rPr>
            </w:pPr>
            <w:r>
              <w:rPr>
                <w:rStyle w:val="char"/>
              </w:rPr>
              <w:t xml:space="preserve"> </w:t>
            </w:r>
          </w:p>
        </w:tc>
        <w:tc>
          <w:tcPr>
            <w:tcW w:w="1664" w:type="dxa"/>
          </w:tcPr>
          <w:p w:rsidR="000A5BAE" w:rsidRDefault="00C914A4">
            <w:pPr>
              <w:pStyle w:val="paraC"/>
              <w:jc w:val="center"/>
              <w:rPr>
                <w:rStyle w:val="char"/>
              </w:rPr>
            </w:pPr>
            <w:r>
              <w:rPr>
                <w:rStyle w:val="char"/>
              </w:rPr>
              <w:t>Must use</w:t>
            </w:r>
          </w:p>
        </w:tc>
        <w:tc>
          <w:tcPr>
            <w:tcW w:w="54" w:type="dxa"/>
          </w:tcPr>
          <w:p w:rsidR="000A5BAE" w:rsidRDefault="000A5BAE">
            <w:pPr>
              <w:pStyle w:val="paraL"/>
            </w:pPr>
          </w:p>
        </w:tc>
        <w:tc>
          <w:tcPr>
            <w:tcW w:w="50" w:type="dxa"/>
          </w:tcPr>
          <w:p w:rsidR="000A5BAE" w:rsidRDefault="000A5BAE">
            <w:pPr>
              <w:pStyle w:val="paraL"/>
            </w:pPr>
          </w:p>
        </w:tc>
      </w:tr>
      <w:tr w:rsidR="000A5BAE" w:rsidTr="004E340D">
        <w:trPr>
          <w:gridAfter w:val="1"/>
          <w:wAfter w:w="50" w:type="dxa"/>
        </w:trPr>
        <w:tc>
          <w:tcPr>
            <w:tcW w:w="10036" w:type="dxa"/>
            <w:gridSpan w:val="10"/>
            <w:shd w:val="pct10" w:color="auto" w:fill="auto"/>
          </w:tcPr>
          <w:p w:rsidR="00715034" w:rsidRDefault="00715034">
            <w:pPr>
              <w:pStyle w:val="paraL"/>
              <w:rPr>
                <w:rStyle w:val="large3"/>
                <w:b/>
              </w:rPr>
            </w:pPr>
          </w:p>
          <w:p w:rsidR="000A5BAE" w:rsidRDefault="00C914A4">
            <w:pPr>
              <w:pStyle w:val="paraL"/>
              <w:rPr>
                <w:rStyle w:val="large3"/>
              </w:rPr>
            </w:pPr>
            <w:r>
              <w:rPr>
                <w:rStyle w:val="large3"/>
                <w:b/>
              </w:rPr>
              <w:t>Example BCA ERPLN Advance Ship Notice:</w:t>
            </w:r>
          </w:p>
        </w:tc>
      </w:tr>
      <w:tr w:rsidR="000A5BAE" w:rsidTr="004E340D">
        <w:trPr>
          <w:gridAfter w:val="1"/>
          <w:wAfter w:w="50" w:type="dxa"/>
        </w:trPr>
        <w:tc>
          <w:tcPr>
            <w:tcW w:w="10036" w:type="dxa"/>
            <w:gridSpan w:val="10"/>
            <w:shd w:val="pct10" w:color="auto" w:fill="auto"/>
          </w:tcPr>
          <w:p w:rsidR="000A5BAE" w:rsidRDefault="00C914A4">
            <w:pPr>
              <w:pStyle w:val="paraL"/>
              <w:rPr>
                <w:rStyle w:val="char"/>
              </w:rPr>
            </w:pPr>
            <w:r>
              <w:rPr>
                <w:rStyle w:val="char"/>
              </w:rPr>
              <w:t> </w:t>
            </w:r>
          </w:p>
          <w:p w:rsidR="000A5BAE" w:rsidRDefault="00C914A4">
            <w:pPr>
              <w:pStyle w:val="paraL"/>
              <w:rPr>
                <w:rStyle w:val="char"/>
              </w:rPr>
            </w:pPr>
            <w:r>
              <w:rPr>
                <w:rStyle w:val="char"/>
              </w:rPr>
              <w:t>ISA~00~          ~00~          ~01~599599599      ~ZZ~LIAEXOBOEINGT  ~130708~0001~U~00401~000000385~0~T~^|</w:t>
            </w:r>
          </w:p>
          <w:p w:rsidR="000A5BAE" w:rsidRDefault="00C914A4">
            <w:pPr>
              <w:pStyle w:val="paraL"/>
            </w:pPr>
            <w:r>
              <w:rPr>
                <w:rStyle w:val="char"/>
              </w:rPr>
              <w:t>GS~SH~599599599~ERPLNBCA~20130708~0001~385~X~004010|</w:t>
            </w:r>
          </w:p>
          <w:p w:rsidR="000A5BAE" w:rsidRDefault="00C914A4">
            <w:pPr>
              <w:pStyle w:val="paraL"/>
              <w:rPr>
                <w:rStyle w:val="char"/>
              </w:rPr>
            </w:pPr>
            <w:r>
              <w:rPr>
                <w:rStyle w:val="char"/>
              </w:rPr>
              <w:t>ST~856~0001|</w:t>
            </w:r>
          </w:p>
          <w:p w:rsidR="000A5BAE" w:rsidRDefault="00C914A4">
            <w:pPr>
              <w:pStyle w:val="paraL"/>
              <w:rPr>
                <w:rStyle w:val="char"/>
              </w:rPr>
            </w:pPr>
            <w:r>
              <w:rPr>
                <w:rStyle w:val="char"/>
              </w:rPr>
              <w:t>BSN~00~1234567890~20130708~1103|</w:t>
            </w:r>
          </w:p>
          <w:p w:rsidR="000A5BAE" w:rsidRDefault="00C914A4">
            <w:pPr>
              <w:pStyle w:val="paraL"/>
              <w:rPr>
                <w:rStyle w:val="char"/>
              </w:rPr>
            </w:pPr>
            <w:r>
              <w:rPr>
                <w:rStyle w:val="char"/>
              </w:rPr>
              <w:t>DTM~011~20130708|</w:t>
            </w:r>
          </w:p>
          <w:p w:rsidR="000A5BAE" w:rsidRDefault="00C914A4">
            <w:pPr>
              <w:pStyle w:val="paraL"/>
              <w:rPr>
                <w:rStyle w:val="char"/>
              </w:rPr>
            </w:pPr>
            <w:r>
              <w:rPr>
                <w:rStyle w:val="char"/>
              </w:rPr>
              <w:t>DTM~035~20130710|</w:t>
            </w:r>
          </w:p>
          <w:p w:rsidR="000A5BAE" w:rsidRDefault="00C914A4">
            <w:pPr>
              <w:pStyle w:val="paraL"/>
              <w:rPr>
                <w:rStyle w:val="char"/>
              </w:rPr>
            </w:pPr>
            <w:r>
              <w:rPr>
                <w:rStyle w:val="char"/>
              </w:rPr>
              <w:t>HL~1~~S~1|</w:t>
            </w:r>
          </w:p>
          <w:p w:rsidR="000A5BAE" w:rsidRDefault="00C914A4">
            <w:pPr>
              <w:pStyle w:val="paraL"/>
              <w:rPr>
                <w:rStyle w:val="char"/>
              </w:rPr>
            </w:pPr>
            <w:r>
              <w:rPr>
                <w:rStyle w:val="char"/>
              </w:rPr>
              <w:t>TD1~CNT~3|</w:t>
            </w:r>
          </w:p>
          <w:p w:rsidR="000A5BAE" w:rsidRDefault="00C914A4">
            <w:pPr>
              <w:pStyle w:val="paraL"/>
              <w:rPr>
                <w:rStyle w:val="char"/>
              </w:rPr>
            </w:pPr>
            <w:r>
              <w:rPr>
                <w:rStyle w:val="char"/>
              </w:rPr>
              <w:t>TD5~~2~RPSI~M~FEDEX GROUND|</w:t>
            </w:r>
          </w:p>
          <w:p w:rsidR="000A5BAE" w:rsidRDefault="00C914A4">
            <w:pPr>
              <w:pStyle w:val="paraL"/>
              <w:rPr>
                <w:rStyle w:val="char"/>
              </w:rPr>
            </w:pPr>
            <w:r>
              <w:rPr>
                <w:rStyle w:val="char"/>
              </w:rPr>
              <w:t>REF~6G~1|</w:t>
            </w:r>
          </w:p>
          <w:p w:rsidR="000A5BAE" w:rsidRDefault="00C914A4">
            <w:pPr>
              <w:pStyle w:val="paraL"/>
              <w:rPr>
                <w:rStyle w:val="char"/>
              </w:rPr>
            </w:pPr>
            <w:r>
              <w:rPr>
                <w:rStyle w:val="char"/>
              </w:rPr>
              <w:t>REF~LS~UN5995995991234567890|</w:t>
            </w:r>
          </w:p>
          <w:p w:rsidR="000A5BAE" w:rsidRDefault="00C914A4">
            <w:pPr>
              <w:pStyle w:val="paraL"/>
              <w:rPr>
                <w:rStyle w:val="char"/>
              </w:rPr>
            </w:pPr>
            <w:r>
              <w:rPr>
                <w:rStyle w:val="char"/>
              </w:rPr>
              <w:t>REF~PK~~1234567890|</w:t>
            </w:r>
          </w:p>
          <w:p w:rsidR="000A5BAE" w:rsidRDefault="00C914A4">
            <w:pPr>
              <w:pStyle w:val="paraL"/>
              <w:rPr>
                <w:rStyle w:val="char"/>
              </w:rPr>
            </w:pPr>
            <w:r>
              <w:rPr>
                <w:rStyle w:val="char"/>
              </w:rPr>
              <w:t>REF~2I~2Z8776665433555555|</w:t>
            </w:r>
          </w:p>
          <w:p w:rsidR="000A5BAE" w:rsidRDefault="00C914A4">
            <w:pPr>
              <w:pStyle w:val="paraL"/>
              <w:rPr>
                <w:rStyle w:val="char"/>
              </w:rPr>
            </w:pPr>
            <w:r>
              <w:rPr>
                <w:rStyle w:val="char"/>
              </w:rPr>
              <w:t>N1~BY~~92~e78ab758-78a0-1000-b1a4-0a1c0c090001|</w:t>
            </w:r>
          </w:p>
          <w:p w:rsidR="000A5BAE" w:rsidRDefault="00C914A4">
            <w:pPr>
              <w:pStyle w:val="paraL"/>
              <w:rPr>
                <w:rStyle w:val="char"/>
              </w:rPr>
            </w:pPr>
            <w:r>
              <w:rPr>
                <w:rStyle w:val="char"/>
              </w:rPr>
              <w:t>N1~SE~~92~99ff9999-7960-1000-819c-0a1c0c099991|</w:t>
            </w:r>
          </w:p>
          <w:p w:rsidR="000A5BAE" w:rsidRDefault="00C914A4">
            <w:pPr>
              <w:pStyle w:val="paraL"/>
              <w:rPr>
                <w:rStyle w:val="char"/>
              </w:rPr>
            </w:pPr>
            <w:r>
              <w:rPr>
                <w:rStyle w:val="char"/>
              </w:rPr>
              <w:t>N1~ST~~92~U77|</w:t>
            </w:r>
          </w:p>
          <w:p w:rsidR="000A5BAE" w:rsidRDefault="00C914A4">
            <w:pPr>
              <w:pStyle w:val="paraL"/>
              <w:rPr>
                <w:rStyle w:val="char"/>
              </w:rPr>
            </w:pPr>
            <w:r>
              <w:rPr>
                <w:rStyle w:val="char"/>
              </w:rPr>
              <w:t>N1~SU~~92~444444|</w:t>
            </w:r>
          </w:p>
          <w:p w:rsidR="000A5BAE" w:rsidRDefault="00C914A4">
            <w:pPr>
              <w:pStyle w:val="paraL"/>
              <w:rPr>
                <w:rStyle w:val="char"/>
              </w:rPr>
            </w:pPr>
            <w:r>
              <w:rPr>
                <w:rStyle w:val="char"/>
              </w:rPr>
              <w:t>HL~2~1~I~0|</w:t>
            </w:r>
          </w:p>
          <w:p w:rsidR="000A5BAE" w:rsidRDefault="00C914A4">
            <w:pPr>
              <w:pStyle w:val="paraL"/>
              <w:rPr>
                <w:rStyle w:val="char"/>
              </w:rPr>
            </w:pPr>
            <w:r>
              <w:rPr>
                <w:rStyle w:val="char"/>
              </w:rPr>
              <w:t>LIN~0010~BP~999W9999-5~PL~0001|</w:t>
            </w:r>
          </w:p>
          <w:p w:rsidR="000A5BAE" w:rsidRDefault="00C914A4">
            <w:pPr>
              <w:pStyle w:val="paraL"/>
              <w:rPr>
                <w:rStyle w:val="char"/>
              </w:rPr>
            </w:pPr>
            <w:r>
              <w:rPr>
                <w:rStyle w:val="char"/>
              </w:rPr>
              <w:t>SLN~1~~I~10~EA|</w:t>
            </w:r>
          </w:p>
          <w:p w:rsidR="000A5BAE" w:rsidRDefault="00C914A4">
            <w:pPr>
              <w:pStyle w:val="paraL"/>
              <w:rPr>
                <w:rStyle w:val="char"/>
              </w:rPr>
            </w:pPr>
            <w:r>
              <w:rPr>
                <w:rStyle w:val="char"/>
              </w:rPr>
              <w:t>PRF~680001099999|</w:t>
            </w:r>
          </w:p>
          <w:p w:rsidR="000A5BAE" w:rsidRDefault="00C914A4">
            <w:pPr>
              <w:pStyle w:val="paraL"/>
              <w:rPr>
                <w:rStyle w:val="char"/>
              </w:rPr>
            </w:pPr>
            <w:r>
              <w:rPr>
                <w:rStyle w:val="char"/>
              </w:rPr>
              <w:t>REF~19~~Boeing.Puget Sound.BAAN ERP-BCA|</w:t>
            </w:r>
          </w:p>
          <w:p w:rsidR="000A5BAE" w:rsidRDefault="00C914A4">
            <w:pPr>
              <w:pStyle w:val="paraL"/>
              <w:rPr>
                <w:rStyle w:val="char"/>
              </w:rPr>
            </w:pPr>
            <w:r>
              <w:rPr>
                <w:rStyle w:val="char"/>
              </w:rPr>
              <w:t>HL~3~1~I~0|</w:t>
            </w:r>
          </w:p>
          <w:p w:rsidR="000A5BAE" w:rsidRDefault="00C914A4">
            <w:pPr>
              <w:pStyle w:val="paraL"/>
              <w:rPr>
                <w:rStyle w:val="char"/>
              </w:rPr>
            </w:pPr>
            <w:r>
              <w:rPr>
                <w:rStyle w:val="char"/>
              </w:rPr>
              <w:t>LIN~0020~BP~111W9999-5~PL~0002|</w:t>
            </w:r>
          </w:p>
          <w:p w:rsidR="000A5BAE" w:rsidRDefault="00C914A4">
            <w:pPr>
              <w:pStyle w:val="paraL"/>
              <w:rPr>
                <w:rStyle w:val="char"/>
              </w:rPr>
            </w:pPr>
            <w:r>
              <w:rPr>
                <w:rStyle w:val="char"/>
              </w:rPr>
              <w:t>SLN~1~~I~10~EA|</w:t>
            </w:r>
          </w:p>
          <w:p w:rsidR="000A5BAE" w:rsidRDefault="00C914A4">
            <w:pPr>
              <w:pStyle w:val="paraL"/>
              <w:rPr>
                <w:rStyle w:val="char"/>
              </w:rPr>
            </w:pPr>
            <w:r>
              <w:rPr>
                <w:rStyle w:val="char"/>
              </w:rPr>
              <w:t>PRF~680001099999|</w:t>
            </w:r>
          </w:p>
          <w:p w:rsidR="000A5BAE" w:rsidRDefault="00C914A4">
            <w:pPr>
              <w:pStyle w:val="paraL"/>
              <w:rPr>
                <w:rStyle w:val="char"/>
              </w:rPr>
            </w:pPr>
            <w:r>
              <w:rPr>
                <w:rStyle w:val="char"/>
              </w:rPr>
              <w:t>REF~19~~Boeing.Puget Sound.BAAN ERP-BCA|</w:t>
            </w:r>
          </w:p>
          <w:p w:rsidR="000A5BAE" w:rsidRDefault="00C914A4">
            <w:pPr>
              <w:pStyle w:val="paraL"/>
              <w:rPr>
                <w:rStyle w:val="char"/>
              </w:rPr>
            </w:pPr>
            <w:r>
              <w:rPr>
                <w:rStyle w:val="char"/>
              </w:rPr>
              <w:t>HL~4~1~I~0|</w:t>
            </w:r>
          </w:p>
          <w:p w:rsidR="000A5BAE" w:rsidRDefault="00C914A4">
            <w:pPr>
              <w:pStyle w:val="paraL"/>
              <w:rPr>
                <w:rStyle w:val="char"/>
              </w:rPr>
            </w:pPr>
            <w:r>
              <w:rPr>
                <w:rStyle w:val="char"/>
              </w:rPr>
              <w:t>LIN~0030~BP~6566666-4~PL~0033|</w:t>
            </w:r>
          </w:p>
          <w:p w:rsidR="000A5BAE" w:rsidRDefault="00C914A4">
            <w:pPr>
              <w:pStyle w:val="paraL"/>
              <w:rPr>
                <w:rStyle w:val="char"/>
              </w:rPr>
            </w:pPr>
            <w:r>
              <w:rPr>
                <w:rStyle w:val="char"/>
              </w:rPr>
              <w:t>SLN~1~~I~5~EA|</w:t>
            </w:r>
          </w:p>
          <w:p w:rsidR="000A5BAE" w:rsidRDefault="00C914A4">
            <w:pPr>
              <w:pStyle w:val="paraL"/>
              <w:rPr>
                <w:rStyle w:val="char"/>
              </w:rPr>
            </w:pPr>
            <w:r>
              <w:rPr>
                <w:rStyle w:val="char"/>
              </w:rPr>
              <w:t>PRF~680001234567|</w:t>
            </w:r>
          </w:p>
          <w:p w:rsidR="000A5BAE" w:rsidRDefault="00C914A4">
            <w:pPr>
              <w:pStyle w:val="paraL"/>
              <w:rPr>
                <w:rStyle w:val="char"/>
              </w:rPr>
            </w:pPr>
            <w:r>
              <w:rPr>
                <w:rStyle w:val="char"/>
              </w:rPr>
              <w:t>REF~19~~Boeing.Puget Sound.BAAN ERP-BCA|</w:t>
            </w:r>
          </w:p>
          <w:p w:rsidR="000A5BAE" w:rsidRDefault="00C914A4">
            <w:pPr>
              <w:pStyle w:val="paraL"/>
              <w:rPr>
                <w:rStyle w:val="char"/>
              </w:rPr>
            </w:pPr>
            <w:r>
              <w:rPr>
                <w:rStyle w:val="char"/>
              </w:rPr>
              <w:t>CTT~4|</w:t>
            </w:r>
          </w:p>
          <w:p w:rsidR="000A5BAE" w:rsidRDefault="00C914A4">
            <w:pPr>
              <w:pStyle w:val="paraL"/>
              <w:rPr>
                <w:rStyle w:val="char"/>
              </w:rPr>
            </w:pPr>
            <w:r>
              <w:rPr>
                <w:rStyle w:val="char"/>
              </w:rPr>
              <w:lastRenderedPageBreak/>
              <w:t>SE~32~0001|</w:t>
            </w:r>
          </w:p>
          <w:p w:rsidR="000A5BAE" w:rsidRDefault="00C914A4">
            <w:pPr>
              <w:pStyle w:val="paraL"/>
              <w:rPr>
                <w:rStyle w:val="char"/>
              </w:rPr>
            </w:pPr>
            <w:r>
              <w:rPr>
                <w:rStyle w:val="char"/>
              </w:rPr>
              <w:t>GE~1~385|</w:t>
            </w:r>
          </w:p>
          <w:p w:rsidR="000A5BAE" w:rsidRDefault="00C914A4">
            <w:pPr>
              <w:pStyle w:val="paraL"/>
              <w:rPr>
                <w:rStyle w:val="char"/>
              </w:rPr>
            </w:pPr>
            <w:r>
              <w:rPr>
                <w:rStyle w:val="char"/>
              </w:rPr>
              <w:t>IEA~1~000000385|</w:t>
            </w:r>
          </w:p>
          <w:p w:rsidR="000A5BAE" w:rsidRDefault="00C914A4">
            <w:pPr>
              <w:pStyle w:val="paraL"/>
              <w:rPr>
                <w:rStyle w:val="char"/>
              </w:rPr>
            </w:pPr>
            <w:r>
              <w:rPr>
                <w:rStyle w:val="char"/>
              </w:rPr>
              <w:t xml:space="preserve"> </w:t>
            </w:r>
          </w:p>
          <w:p w:rsidR="00715034" w:rsidRDefault="00715034">
            <w:pPr>
              <w:pStyle w:val="paraL"/>
              <w:rPr>
                <w:rStyle w:val="char"/>
              </w:rPr>
            </w:pPr>
          </w:p>
        </w:tc>
      </w:tr>
      <w:tr w:rsidR="000A5BAE" w:rsidTr="004E340D">
        <w:trPr>
          <w:gridAfter w:val="1"/>
          <w:wAfter w:w="50" w:type="dxa"/>
        </w:trPr>
        <w:tc>
          <w:tcPr>
            <w:tcW w:w="10036" w:type="dxa"/>
            <w:gridSpan w:val="10"/>
            <w:shd w:val="pct10" w:color="auto" w:fill="auto"/>
          </w:tcPr>
          <w:p w:rsidR="000A5BAE" w:rsidRDefault="00C914A4">
            <w:pPr>
              <w:pStyle w:val="paraL"/>
              <w:rPr>
                <w:rStyle w:val="large3"/>
                <w:b/>
              </w:rPr>
            </w:pPr>
            <w:r>
              <w:rPr>
                <w:rStyle w:val="large3"/>
                <w:b/>
              </w:rPr>
              <w:lastRenderedPageBreak/>
              <w:t>Example BGS SAP CAS MS Advance Ship Notice:</w:t>
            </w:r>
          </w:p>
          <w:p w:rsidR="00162394" w:rsidRDefault="00162394">
            <w:pPr>
              <w:pStyle w:val="paraL"/>
              <w:rPr>
                <w:rStyle w:val="large3"/>
                <w:b/>
              </w:rPr>
            </w:pPr>
          </w:p>
          <w:p w:rsidR="00162394" w:rsidRPr="00162394" w:rsidRDefault="00162394">
            <w:pPr>
              <w:pStyle w:val="paraL"/>
              <w:rPr>
                <w:rStyle w:val="large3"/>
                <w:sz w:val="20"/>
                <w:szCs w:val="20"/>
              </w:rPr>
            </w:pPr>
            <w:r w:rsidRPr="00162394">
              <w:rPr>
                <w:rStyle w:val="large3"/>
                <w:b/>
                <w:sz w:val="20"/>
                <w:szCs w:val="20"/>
              </w:rPr>
              <w:t>Shows an ASN with 2 schedule lines from 1 PO and 1 line from a different PO</w:t>
            </w:r>
          </w:p>
        </w:tc>
      </w:tr>
      <w:tr w:rsidR="000A5BAE" w:rsidTr="004E340D">
        <w:trPr>
          <w:gridAfter w:val="1"/>
          <w:wAfter w:w="50" w:type="dxa"/>
        </w:trPr>
        <w:tc>
          <w:tcPr>
            <w:tcW w:w="10036" w:type="dxa"/>
            <w:gridSpan w:val="10"/>
            <w:shd w:val="pct10" w:color="auto" w:fill="auto"/>
          </w:tcPr>
          <w:p w:rsidR="000A5BAE" w:rsidRDefault="00C914A4">
            <w:pPr>
              <w:pStyle w:val="paraL"/>
              <w:rPr>
                <w:rStyle w:val="char"/>
              </w:rPr>
            </w:pPr>
            <w:r>
              <w:rPr>
                <w:rStyle w:val="char"/>
              </w:rPr>
              <w:t> </w:t>
            </w:r>
          </w:p>
          <w:p w:rsidR="000A5BAE" w:rsidRDefault="00C914A4">
            <w:pPr>
              <w:pStyle w:val="paraL"/>
              <w:rPr>
                <w:rStyle w:val="char"/>
              </w:rPr>
            </w:pPr>
            <w:r>
              <w:rPr>
                <w:rStyle w:val="char"/>
              </w:rPr>
              <w:t>ISA~00~          ~00~          ~01~599599599      ~ZZ~LIAEXOBOEINGT  ~160708~0001~U~00401~000000385~0~T~^|</w:t>
            </w:r>
          </w:p>
          <w:p w:rsidR="000A5BAE" w:rsidRDefault="00C914A4">
            <w:pPr>
              <w:pStyle w:val="paraL"/>
            </w:pPr>
            <w:r>
              <w:rPr>
                <w:rStyle w:val="char"/>
              </w:rPr>
              <w:t>GS~SH~599599599~CASSAPBGS~20160708~0001~385~X~004010|</w:t>
            </w:r>
          </w:p>
          <w:p w:rsidR="000A5BAE" w:rsidRDefault="00C914A4">
            <w:pPr>
              <w:pStyle w:val="paraL"/>
              <w:rPr>
                <w:rStyle w:val="char"/>
              </w:rPr>
            </w:pPr>
            <w:r>
              <w:rPr>
                <w:rStyle w:val="char"/>
              </w:rPr>
              <w:t>ST~856~0001|</w:t>
            </w:r>
          </w:p>
          <w:p w:rsidR="000A5BAE" w:rsidRDefault="00C914A4">
            <w:pPr>
              <w:pStyle w:val="paraL"/>
              <w:rPr>
                <w:rStyle w:val="char"/>
              </w:rPr>
            </w:pPr>
            <w:r>
              <w:rPr>
                <w:rStyle w:val="char"/>
              </w:rPr>
              <w:t>BSN~00~1234567890~20160708~1103|</w:t>
            </w:r>
          </w:p>
          <w:p w:rsidR="000A5BAE" w:rsidRDefault="00C914A4">
            <w:pPr>
              <w:pStyle w:val="paraL"/>
              <w:rPr>
                <w:rStyle w:val="char"/>
              </w:rPr>
            </w:pPr>
            <w:r>
              <w:rPr>
                <w:rStyle w:val="char"/>
              </w:rPr>
              <w:t>DTM~011~20160708|</w:t>
            </w:r>
          </w:p>
          <w:p w:rsidR="000A5BAE" w:rsidRDefault="00C914A4">
            <w:pPr>
              <w:pStyle w:val="paraL"/>
              <w:rPr>
                <w:rStyle w:val="char"/>
              </w:rPr>
            </w:pPr>
            <w:r>
              <w:rPr>
                <w:rStyle w:val="char"/>
              </w:rPr>
              <w:t>DTM~035~20160710|</w:t>
            </w:r>
          </w:p>
          <w:p w:rsidR="000A5BAE" w:rsidRDefault="00C914A4">
            <w:pPr>
              <w:pStyle w:val="paraL"/>
              <w:rPr>
                <w:rStyle w:val="char"/>
              </w:rPr>
            </w:pPr>
            <w:r>
              <w:rPr>
                <w:rStyle w:val="char"/>
              </w:rPr>
              <w:t>HL~1~~S~1|</w:t>
            </w:r>
          </w:p>
          <w:p w:rsidR="000A5BAE" w:rsidRDefault="00C914A4">
            <w:pPr>
              <w:pStyle w:val="paraL"/>
              <w:rPr>
                <w:rStyle w:val="char"/>
              </w:rPr>
            </w:pPr>
            <w:r>
              <w:rPr>
                <w:rStyle w:val="char"/>
              </w:rPr>
              <w:t>TD1~CNT~3|</w:t>
            </w:r>
          </w:p>
          <w:p w:rsidR="000A5BAE" w:rsidRDefault="00C914A4">
            <w:pPr>
              <w:pStyle w:val="paraL"/>
              <w:rPr>
                <w:rStyle w:val="char"/>
              </w:rPr>
            </w:pPr>
            <w:r>
              <w:rPr>
                <w:rStyle w:val="char"/>
              </w:rPr>
              <w:t>TD5~~2~RPSI~M~FEDEX GROUND|</w:t>
            </w:r>
          </w:p>
          <w:p w:rsidR="000A5BAE" w:rsidRDefault="00C914A4">
            <w:pPr>
              <w:pStyle w:val="paraL"/>
              <w:rPr>
                <w:rStyle w:val="char"/>
              </w:rPr>
            </w:pPr>
            <w:r>
              <w:rPr>
                <w:rStyle w:val="char"/>
              </w:rPr>
              <w:t>REF~6G~1|</w:t>
            </w:r>
          </w:p>
          <w:p w:rsidR="000A5BAE" w:rsidRDefault="00C914A4">
            <w:pPr>
              <w:pStyle w:val="paraL"/>
              <w:rPr>
                <w:rStyle w:val="char"/>
              </w:rPr>
            </w:pPr>
            <w:r>
              <w:rPr>
                <w:rStyle w:val="char"/>
              </w:rPr>
              <w:t>REF~LS~UN5995995991234567890|</w:t>
            </w:r>
          </w:p>
          <w:p w:rsidR="000A5BAE" w:rsidRDefault="00C914A4">
            <w:pPr>
              <w:pStyle w:val="paraL"/>
              <w:rPr>
                <w:rStyle w:val="char"/>
              </w:rPr>
            </w:pPr>
            <w:r>
              <w:rPr>
                <w:rStyle w:val="char"/>
              </w:rPr>
              <w:t>REF~PK~~1234567890|</w:t>
            </w:r>
          </w:p>
          <w:p w:rsidR="000A5BAE" w:rsidRDefault="00C914A4">
            <w:pPr>
              <w:pStyle w:val="paraL"/>
              <w:rPr>
                <w:rStyle w:val="char"/>
              </w:rPr>
            </w:pPr>
            <w:r>
              <w:rPr>
                <w:rStyle w:val="char"/>
              </w:rPr>
              <w:t>REF~2I~2Z8776665433555555|</w:t>
            </w:r>
          </w:p>
          <w:p w:rsidR="000A5BAE" w:rsidRDefault="00C914A4">
            <w:pPr>
              <w:pStyle w:val="paraL"/>
              <w:rPr>
                <w:rStyle w:val="char"/>
              </w:rPr>
            </w:pPr>
            <w:r>
              <w:rPr>
                <w:rStyle w:val="char"/>
              </w:rPr>
              <w:t>N1~BY~~92~e78ab758-78a0-1000-b1a4-0a1c0c090001|</w:t>
            </w:r>
          </w:p>
          <w:p w:rsidR="000A5BAE" w:rsidRDefault="00C914A4">
            <w:pPr>
              <w:pStyle w:val="paraL"/>
              <w:rPr>
                <w:rStyle w:val="char"/>
              </w:rPr>
            </w:pPr>
            <w:r>
              <w:rPr>
                <w:rStyle w:val="char"/>
              </w:rPr>
              <w:t>N1~SE~~92~99ff9999-7960-1000-819c-0a1c0c099991|</w:t>
            </w:r>
          </w:p>
          <w:p w:rsidR="000A5BAE" w:rsidRDefault="00C914A4">
            <w:pPr>
              <w:pStyle w:val="paraL"/>
              <w:rPr>
                <w:rStyle w:val="char"/>
              </w:rPr>
            </w:pPr>
            <w:r>
              <w:rPr>
                <w:rStyle w:val="char"/>
              </w:rPr>
              <w:t>N1~ST~~92~5002|</w:t>
            </w:r>
          </w:p>
          <w:p w:rsidR="000A5BAE" w:rsidRDefault="00C914A4">
            <w:pPr>
              <w:pStyle w:val="paraL"/>
              <w:rPr>
                <w:rStyle w:val="char"/>
              </w:rPr>
            </w:pPr>
            <w:r>
              <w:rPr>
                <w:rStyle w:val="char"/>
              </w:rPr>
              <w:t>N1~SU~~92~777777|</w:t>
            </w:r>
          </w:p>
          <w:p w:rsidR="000A5BAE" w:rsidRDefault="00C914A4">
            <w:pPr>
              <w:pStyle w:val="paraL"/>
              <w:rPr>
                <w:rStyle w:val="char"/>
              </w:rPr>
            </w:pPr>
            <w:r>
              <w:rPr>
                <w:rStyle w:val="char"/>
              </w:rPr>
              <w:t>HL~2~1~I~0|</w:t>
            </w:r>
          </w:p>
          <w:p w:rsidR="000A5BAE" w:rsidRDefault="00C914A4">
            <w:pPr>
              <w:pStyle w:val="paraL"/>
              <w:rPr>
                <w:rStyle w:val="char"/>
              </w:rPr>
            </w:pPr>
            <w:r>
              <w:rPr>
                <w:rStyle w:val="char"/>
              </w:rPr>
              <w:t>LIN~0010~BP~999W9999-5~PL~1|</w:t>
            </w:r>
          </w:p>
          <w:p w:rsidR="000A5BAE" w:rsidRDefault="00C914A4">
            <w:pPr>
              <w:pStyle w:val="paraL"/>
              <w:rPr>
                <w:rStyle w:val="char"/>
              </w:rPr>
            </w:pPr>
            <w:r>
              <w:rPr>
                <w:rStyle w:val="char"/>
              </w:rPr>
              <w:t>SLN~1~~I~10~EA|</w:t>
            </w:r>
          </w:p>
          <w:p w:rsidR="000A5BAE" w:rsidRDefault="00C914A4">
            <w:pPr>
              <w:pStyle w:val="paraL"/>
              <w:rPr>
                <w:rStyle w:val="char"/>
              </w:rPr>
            </w:pPr>
            <w:r>
              <w:rPr>
                <w:rStyle w:val="char"/>
              </w:rPr>
              <w:t>PRF~50024512345678|</w:t>
            </w:r>
          </w:p>
          <w:p w:rsidR="000A5BAE" w:rsidRDefault="00C914A4">
            <w:pPr>
              <w:pStyle w:val="paraL"/>
              <w:rPr>
                <w:rStyle w:val="char"/>
              </w:rPr>
            </w:pPr>
            <w:r>
              <w:rPr>
                <w:rStyle w:val="char"/>
              </w:rPr>
              <w:t>REF~19~~Boeing.CAS.SAP-BGS|</w:t>
            </w:r>
          </w:p>
          <w:p w:rsidR="000A5BAE" w:rsidRDefault="00C914A4">
            <w:pPr>
              <w:pStyle w:val="paraL"/>
              <w:rPr>
                <w:rStyle w:val="char"/>
              </w:rPr>
            </w:pPr>
            <w:r>
              <w:rPr>
                <w:rStyle w:val="char"/>
              </w:rPr>
              <w:t>HL~3~1~I~0|</w:t>
            </w:r>
          </w:p>
          <w:p w:rsidR="000A5BAE" w:rsidRDefault="00C914A4">
            <w:pPr>
              <w:pStyle w:val="paraL"/>
              <w:rPr>
                <w:rStyle w:val="char"/>
              </w:rPr>
            </w:pPr>
            <w:r>
              <w:rPr>
                <w:rStyle w:val="char"/>
              </w:rPr>
              <w:t>LIN~0020~BP~</w:t>
            </w:r>
            <w:r w:rsidR="00162394">
              <w:rPr>
                <w:rStyle w:val="char"/>
              </w:rPr>
              <w:t>999W9999-5</w:t>
            </w:r>
            <w:r>
              <w:rPr>
                <w:rStyle w:val="char"/>
              </w:rPr>
              <w:t>~PL~</w:t>
            </w:r>
            <w:r w:rsidR="00162394">
              <w:rPr>
                <w:rStyle w:val="char"/>
              </w:rPr>
              <w:t>1</w:t>
            </w:r>
            <w:r>
              <w:rPr>
                <w:rStyle w:val="char"/>
              </w:rPr>
              <w:t>|</w:t>
            </w:r>
          </w:p>
          <w:p w:rsidR="000A5BAE" w:rsidRDefault="00C914A4">
            <w:pPr>
              <w:pStyle w:val="paraL"/>
              <w:rPr>
                <w:rStyle w:val="char"/>
              </w:rPr>
            </w:pPr>
            <w:r>
              <w:rPr>
                <w:rStyle w:val="char"/>
              </w:rPr>
              <w:t>SLN~2~~I~10~EA|</w:t>
            </w:r>
          </w:p>
          <w:p w:rsidR="000A5BAE" w:rsidRDefault="00C914A4">
            <w:pPr>
              <w:pStyle w:val="paraL"/>
              <w:rPr>
                <w:rStyle w:val="char"/>
              </w:rPr>
            </w:pPr>
            <w:r>
              <w:rPr>
                <w:rStyle w:val="char"/>
              </w:rPr>
              <w:t>PRF~50024512345678|</w:t>
            </w:r>
          </w:p>
          <w:p w:rsidR="000A5BAE" w:rsidRDefault="00C914A4">
            <w:pPr>
              <w:pStyle w:val="paraL"/>
              <w:rPr>
                <w:rStyle w:val="char"/>
              </w:rPr>
            </w:pPr>
            <w:r>
              <w:rPr>
                <w:rStyle w:val="char"/>
              </w:rPr>
              <w:t>REF~19~~Boeing.CAS.SAP-BGS|</w:t>
            </w:r>
          </w:p>
          <w:p w:rsidR="000A5BAE" w:rsidRDefault="00C914A4">
            <w:pPr>
              <w:pStyle w:val="paraL"/>
              <w:rPr>
                <w:rStyle w:val="char"/>
              </w:rPr>
            </w:pPr>
            <w:r>
              <w:rPr>
                <w:rStyle w:val="char"/>
              </w:rPr>
              <w:t>HL~4~1~I~0|</w:t>
            </w:r>
          </w:p>
          <w:p w:rsidR="000A5BAE" w:rsidRDefault="00C914A4">
            <w:pPr>
              <w:pStyle w:val="paraL"/>
              <w:rPr>
                <w:rStyle w:val="char"/>
              </w:rPr>
            </w:pPr>
            <w:r>
              <w:rPr>
                <w:rStyle w:val="char"/>
              </w:rPr>
              <w:t>LIN~0030~BP~6566666-4~PL~33|</w:t>
            </w:r>
          </w:p>
          <w:p w:rsidR="000A5BAE" w:rsidRDefault="00C914A4">
            <w:pPr>
              <w:pStyle w:val="paraL"/>
              <w:rPr>
                <w:rStyle w:val="char"/>
              </w:rPr>
            </w:pPr>
            <w:r>
              <w:rPr>
                <w:rStyle w:val="char"/>
              </w:rPr>
              <w:t>SLN~5~~I~5~EA|</w:t>
            </w:r>
          </w:p>
          <w:p w:rsidR="000A5BAE" w:rsidRDefault="00C914A4">
            <w:pPr>
              <w:pStyle w:val="paraL"/>
              <w:rPr>
                <w:rStyle w:val="char"/>
              </w:rPr>
            </w:pPr>
            <w:r>
              <w:rPr>
                <w:rStyle w:val="char"/>
              </w:rPr>
              <w:t>PRF~50024512345679|</w:t>
            </w:r>
          </w:p>
          <w:p w:rsidR="000A5BAE" w:rsidRDefault="00C914A4">
            <w:pPr>
              <w:pStyle w:val="paraL"/>
              <w:rPr>
                <w:rStyle w:val="char"/>
              </w:rPr>
            </w:pPr>
            <w:r>
              <w:rPr>
                <w:rStyle w:val="char"/>
              </w:rPr>
              <w:t>REF~19~~Boeing.CAS.SAP-BGS|</w:t>
            </w:r>
          </w:p>
          <w:p w:rsidR="000A5BAE" w:rsidRDefault="00C914A4">
            <w:pPr>
              <w:pStyle w:val="paraL"/>
              <w:rPr>
                <w:rStyle w:val="char"/>
              </w:rPr>
            </w:pPr>
            <w:r>
              <w:rPr>
                <w:rStyle w:val="char"/>
              </w:rPr>
              <w:t>CTT~4|</w:t>
            </w:r>
          </w:p>
          <w:p w:rsidR="000A5BAE" w:rsidRDefault="00C914A4">
            <w:pPr>
              <w:pStyle w:val="paraL"/>
              <w:rPr>
                <w:rStyle w:val="char"/>
              </w:rPr>
            </w:pPr>
            <w:r>
              <w:rPr>
                <w:rStyle w:val="char"/>
              </w:rPr>
              <w:t>SE~32~0001|</w:t>
            </w:r>
          </w:p>
          <w:p w:rsidR="000A5BAE" w:rsidRDefault="00C914A4">
            <w:pPr>
              <w:pStyle w:val="paraL"/>
              <w:rPr>
                <w:rStyle w:val="char"/>
              </w:rPr>
            </w:pPr>
            <w:r>
              <w:rPr>
                <w:rStyle w:val="char"/>
              </w:rPr>
              <w:t>GE~1~385|</w:t>
            </w:r>
          </w:p>
          <w:p w:rsidR="000A5BAE" w:rsidRDefault="00C914A4">
            <w:pPr>
              <w:pStyle w:val="paraL"/>
              <w:rPr>
                <w:rStyle w:val="char"/>
              </w:rPr>
            </w:pPr>
            <w:r>
              <w:rPr>
                <w:rStyle w:val="char"/>
              </w:rPr>
              <w:t>IEA~1~000000385|</w:t>
            </w:r>
          </w:p>
          <w:p w:rsidR="000A5BAE" w:rsidRDefault="00C914A4">
            <w:pPr>
              <w:pStyle w:val="paraL"/>
              <w:rPr>
                <w:rStyle w:val="char"/>
              </w:rPr>
            </w:pPr>
            <w:r>
              <w:rPr>
                <w:rStyle w:val="char"/>
              </w:rPr>
              <w:t xml:space="preserve"> </w:t>
            </w:r>
          </w:p>
          <w:p w:rsidR="00715034" w:rsidRDefault="00715034">
            <w:pPr>
              <w:pStyle w:val="paraL"/>
              <w:rPr>
                <w:rStyle w:val="char"/>
              </w:rPr>
            </w:pPr>
          </w:p>
        </w:tc>
      </w:tr>
      <w:tr w:rsidR="000A5BAE" w:rsidTr="004E340D">
        <w:trPr>
          <w:gridAfter w:val="1"/>
          <w:wAfter w:w="50" w:type="dxa"/>
        </w:trPr>
        <w:tc>
          <w:tcPr>
            <w:tcW w:w="10036" w:type="dxa"/>
            <w:gridSpan w:val="10"/>
            <w:shd w:val="pct10" w:color="auto" w:fill="auto"/>
          </w:tcPr>
          <w:p w:rsidR="000A5BAE" w:rsidRDefault="00C914A4">
            <w:pPr>
              <w:pStyle w:val="paraL"/>
              <w:rPr>
                <w:rStyle w:val="large3"/>
              </w:rPr>
            </w:pPr>
            <w:r>
              <w:rPr>
                <w:rStyle w:val="large3"/>
                <w:b/>
              </w:rPr>
              <w:t>Example BDS Advance Ship Notice:</w:t>
            </w:r>
          </w:p>
        </w:tc>
      </w:tr>
      <w:tr w:rsidR="000A5BAE" w:rsidTr="004E340D">
        <w:trPr>
          <w:gridAfter w:val="1"/>
          <w:wAfter w:w="50" w:type="dxa"/>
        </w:trPr>
        <w:tc>
          <w:tcPr>
            <w:tcW w:w="10036" w:type="dxa"/>
            <w:gridSpan w:val="10"/>
            <w:shd w:val="pct10" w:color="auto" w:fill="auto"/>
          </w:tcPr>
          <w:p w:rsidR="000A5BAE" w:rsidRDefault="00C914A4">
            <w:pPr>
              <w:pStyle w:val="paraL"/>
              <w:rPr>
                <w:rStyle w:val="char"/>
              </w:rPr>
            </w:pPr>
            <w:r>
              <w:rPr>
                <w:rStyle w:val="char"/>
              </w:rPr>
              <w:t> </w:t>
            </w:r>
          </w:p>
          <w:p w:rsidR="000A5BAE" w:rsidRDefault="00C914A4">
            <w:pPr>
              <w:pStyle w:val="paraL"/>
              <w:rPr>
                <w:rStyle w:val="char"/>
              </w:rPr>
            </w:pPr>
            <w:r>
              <w:rPr>
                <w:rStyle w:val="char"/>
              </w:rPr>
              <w:t>ISA~00~          ~00~          ~01~599599599      ~ZZ~LIAEXOBOEINGT  ~130708~0001~U~00401~000000385~0~T~^|</w:t>
            </w:r>
          </w:p>
          <w:p w:rsidR="000A5BAE" w:rsidRDefault="00C914A4">
            <w:pPr>
              <w:pStyle w:val="paraL"/>
            </w:pPr>
            <w:r>
              <w:rPr>
                <w:rStyle w:val="char"/>
              </w:rPr>
              <w:lastRenderedPageBreak/>
              <w:t>GS~SH~599599599~BDSNWP~20130708~0001~385~X~004010|</w:t>
            </w:r>
          </w:p>
          <w:p w:rsidR="000A5BAE" w:rsidRDefault="00C914A4">
            <w:pPr>
              <w:pStyle w:val="paraL"/>
              <w:rPr>
                <w:rStyle w:val="char"/>
              </w:rPr>
            </w:pPr>
            <w:r>
              <w:rPr>
                <w:rStyle w:val="char"/>
              </w:rPr>
              <w:t>ST~856~0001|</w:t>
            </w:r>
          </w:p>
          <w:p w:rsidR="000A5BAE" w:rsidRDefault="00C914A4">
            <w:pPr>
              <w:pStyle w:val="paraL"/>
              <w:rPr>
                <w:rStyle w:val="char"/>
              </w:rPr>
            </w:pPr>
            <w:r>
              <w:rPr>
                <w:rStyle w:val="char"/>
              </w:rPr>
              <w:t>BSN~00~1234567899~20130708~1103|</w:t>
            </w:r>
          </w:p>
          <w:p w:rsidR="000A5BAE" w:rsidRDefault="00C914A4">
            <w:pPr>
              <w:pStyle w:val="paraL"/>
              <w:rPr>
                <w:rStyle w:val="char"/>
              </w:rPr>
            </w:pPr>
            <w:r>
              <w:rPr>
                <w:rStyle w:val="char"/>
              </w:rPr>
              <w:t>DTM~011~20130708|</w:t>
            </w:r>
          </w:p>
          <w:p w:rsidR="000A5BAE" w:rsidRDefault="00C914A4">
            <w:pPr>
              <w:pStyle w:val="paraL"/>
              <w:rPr>
                <w:rStyle w:val="char"/>
              </w:rPr>
            </w:pPr>
            <w:r>
              <w:rPr>
                <w:rStyle w:val="char"/>
              </w:rPr>
              <w:t>DTM~035~20130710|</w:t>
            </w:r>
          </w:p>
          <w:p w:rsidR="000A5BAE" w:rsidRDefault="00C914A4">
            <w:pPr>
              <w:pStyle w:val="paraL"/>
              <w:rPr>
                <w:rStyle w:val="char"/>
              </w:rPr>
            </w:pPr>
            <w:r>
              <w:rPr>
                <w:rStyle w:val="char"/>
              </w:rPr>
              <w:t>HL~1~~S~1|</w:t>
            </w:r>
          </w:p>
          <w:p w:rsidR="000A5BAE" w:rsidRDefault="00C914A4">
            <w:pPr>
              <w:pStyle w:val="paraL"/>
              <w:rPr>
                <w:rStyle w:val="char"/>
              </w:rPr>
            </w:pPr>
            <w:r>
              <w:rPr>
                <w:rStyle w:val="char"/>
              </w:rPr>
              <w:t>TD1~CNT~2|</w:t>
            </w:r>
          </w:p>
          <w:p w:rsidR="000A5BAE" w:rsidRDefault="00C914A4">
            <w:pPr>
              <w:pStyle w:val="paraL"/>
              <w:rPr>
                <w:rStyle w:val="char"/>
              </w:rPr>
            </w:pPr>
            <w:r>
              <w:rPr>
                <w:rStyle w:val="char"/>
              </w:rPr>
              <w:t>TD5~~2~RPSI~~FEDEX GROUND|</w:t>
            </w:r>
          </w:p>
          <w:p w:rsidR="000A5BAE" w:rsidRDefault="00C914A4">
            <w:pPr>
              <w:pStyle w:val="paraL"/>
              <w:rPr>
                <w:rStyle w:val="char"/>
              </w:rPr>
            </w:pPr>
            <w:r>
              <w:rPr>
                <w:rStyle w:val="char"/>
              </w:rPr>
              <w:t>REF~6G~1|</w:t>
            </w:r>
          </w:p>
          <w:p w:rsidR="000A5BAE" w:rsidRDefault="00C914A4">
            <w:pPr>
              <w:pStyle w:val="paraL"/>
              <w:rPr>
                <w:rStyle w:val="char"/>
              </w:rPr>
            </w:pPr>
            <w:r>
              <w:rPr>
                <w:rStyle w:val="char"/>
              </w:rPr>
              <w:t>REF~LS~UN5995995991234567899|</w:t>
            </w:r>
          </w:p>
          <w:p w:rsidR="000A5BAE" w:rsidRDefault="00C914A4">
            <w:pPr>
              <w:pStyle w:val="paraL"/>
              <w:rPr>
                <w:rStyle w:val="char"/>
              </w:rPr>
            </w:pPr>
            <w:r>
              <w:rPr>
                <w:rStyle w:val="char"/>
              </w:rPr>
              <w:t>REF~PK~~1234567899|</w:t>
            </w:r>
          </w:p>
          <w:p w:rsidR="000A5BAE" w:rsidRDefault="00C914A4">
            <w:pPr>
              <w:pStyle w:val="paraL"/>
              <w:rPr>
                <w:rStyle w:val="char"/>
              </w:rPr>
            </w:pPr>
            <w:r>
              <w:rPr>
                <w:rStyle w:val="char"/>
              </w:rPr>
              <w:t>REF~2I~2Z8776665433555556|</w:t>
            </w:r>
          </w:p>
          <w:p w:rsidR="000A5BAE" w:rsidRDefault="00C914A4">
            <w:pPr>
              <w:pStyle w:val="paraL"/>
              <w:rPr>
                <w:rStyle w:val="char"/>
              </w:rPr>
            </w:pPr>
            <w:r>
              <w:rPr>
                <w:rStyle w:val="char"/>
              </w:rPr>
              <w:t>N1~BY~~92~e78ab758-78a0-1000-b1a4-0a1c0c090001|</w:t>
            </w:r>
          </w:p>
          <w:p w:rsidR="000A5BAE" w:rsidRDefault="00C914A4">
            <w:pPr>
              <w:pStyle w:val="paraL"/>
              <w:rPr>
                <w:rStyle w:val="char"/>
              </w:rPr>
            </w:pPr>
            <w:r>
              <w:rPr>
                <w:rStyle w:val="char"/>
              </w:rPr>
              <w:t>N1~SE~~92~99ff9999-7960-1000-819c-0a1c0c099991|</w:t>
            </w:r>
          </w:p>
          <w:p w:rsidR="000A5BAE" w:rsidRDefault="00C914A4">
            <w:pPr>
              <w:pStyle w:val="paraL"/>
              <w:rPr>
                <w:rStyle w:val="char"/>
              </w:rPr>
            </w:pPr>
            <w:r>
              <w:rPr>
                <w:rStyle w:val="char"/>
              </w:rPr>
              <w:t>N1~SU~~92~444444|</w:t>
            </w:r>
          </w:p>
          <w:p w:rsidR="000A5BAE" w:rsidRDefault="00C914A4">
            <w:pPr>
              <w:pStyle w:val="paraL"/>
              <w:rPr>
                <w:rStyle w:val="char"/>
              </w:rPr>
            </w:pPr>
            <w:r>
              <w:rPr>
                <w:rStyle w:val="char"/>
              </w:rPr>
              <w:t>HL~2~1~I~0|</w:t>
            </w:r>
          </w:p>
          <w:p w:rsidR="000A5BAE" w:rsidRDefault="00C914A4">
            <w:pPr>
              <w:pStyle w:val="paraL"/>
              <w:rPr>
                <w:rStyle w:val="char"/>
              </w:rPr>
            </w:pPr>
            <w:r>
              <w:rPr>
                <w:rStyle w:val="char"/>
              </w:rPr>
              <w:t>LIN~0010~BP~632Z4232-15~PL~0001|</w:t>
            </w:r>
          </w:p>
          <w:p w:rsidR="000A5BAE" w:rsidRDefault="00C914A4">
            <w:pPr>
              <w:pStyle w:val="paraL"/>
              <w:rPr>
                <w:rStyle w:val="char"/>
              </w:rPr>
            </w:pPr>
            <w:r>
              <w:rPr>
                <w:rStyle w:val="char"/>
              </w:rPr>
              <w:t>SLN~1~~I~6~EA|</w:t>
            </w:r>
          </w:p>
          <w:p w:rsidR="000A5BAE" w:rsidRDefault="00C914A4">
            <w:pPr>
              <w:pStyle w:val="paraL"/>
              <w:rPr>
                <w:rStyle w:val="char"/>
              </w:rPr>
            </w:pPr>
            <w:r>
              <w:rPr>
                <w:rStyle w:val="char"/>
              </w:rPr>
              <w:t>PRF~777666|</w:t>
            </w:r>
          </w:p>
          <w:p w:rsidR="000A5BAE" w:rsidRDefault="00C914A4">
            <w:pPr>
              <w:pStyle w:val="paraL"/>
              <w:rPr>
                <w:rStyle w:val="char"/>
              </w:rPr>
            </w:pPr>
            <w:r>
              <w:rPr>
                <w:rStyle w:val="char"/>
              </w:rPr>
              <w:t>REF~19~~Boeing.B2B|</w:t>
            </w:r>
          </w:p>
          <w:p w:rsidR="000A5BAE" w:rsidRDefault="00C914A4">
            <w:pPr>
              <w:pStyle w:val="paraL"/>
              <w:rPr>
                <w:rStyle w:val="char"/>
              </w:rPr>
            </w:pPr>
            <w:r>
              <w:rPr>
                <w:rStyle w:val="char"/>
              </w:rPr>
              <w:t>HL~3~1~I~0|</w:t>
            </w:r>
          </w:p>
          <w:p w:rsidR="000A5BAE" w:rsidRDefault="00C914A4">
            <w:pPr>
              <w:pStyle w:val="paraL"/>
              <w:rPr>
                <w:rStyle w:val="char"/>
              </w:rPr>
            </w:pPr>
            <w:r>
              <w:rPr>
                <w:rStyle w:val="char"/>
              </w:rPr>
              <w:t>LIN~0020~BP~632Z4232-15~PL~0003|</w:t>
            </w:r>
          </w:p>
          <w:p w:rsidR="000A5BAE" w:rsidRDefault="00C914A4">
            <w:pPr>
              <w:pStyle w:val="paraL"/>
              <w:rPr>
                <w:rStyle w:val="char"/>
              </w:rPr>
            </w:pPr>
            <w:r>
              <w:rPr>
                <w:rStyle w:val="char"/>
              </w:rPr>
              <w:t>SLN~1~~I~6~EA|</w:t>
            </w:r>
          </w:p>
          <w:p w:rsidR="000A5BAE" w:rsidRDefault="00C914A4">
            <w:pPr>
              <w:pStyle w:val="paraL"/>
              <w:rPr>
                <w:rStyle w:val="char"/>
              </w:rPr>
            </w:pPr>
            <w:r>
              <w:rPr>
                <w:rStyle w:val="char"/>
              </w:rPr>
              <w:t>PRF~777666|</w:t>
            </w:r>
          </w:p>
          <w:p w:rsidR="000A5BAE" w:rsidRDefault="00C914A4">
            <w:pPr>
              <w:pStyle w:val="paraL"/>
              <w:rPr>
                <w:rStyle w:val="char"/>
              </w:rPr>
            </w:pPr>
            <w:r>
              <w:rPr>
                <w:rStyle w:val="char"/>
              </w:rPr>
              <w:t>REF~19~~Boeing.B2B|</w:t>
            </w:r>
          </w:p>
          <w:p w:rsidR="000A5BAE" w:rsidRDefault="00C914A4">
            <w:pPr>
              <w:pStyle w:val="paraL"/>
              <w:rPr>
                <w:rStyle w:val="char"/>
              </w:rPr>
            </w:pPr>
            <w:r>
              <w:rPr>
                <w:rStyle w:val="char"/>
              </w:rPr>
              <w:t>CTT~3|</w:t>
            </w:r>
          </w:p>
          <w:p w:rsidR="000A5BAE" w:rsidRDefault="00C914A4">
            <w:pPr>
              <w:pStyle w:val="paraL"/>
              <w:rPr>
                <w:rStyle w:val="char"/>
              </w:rPr>
            </w:pPr>
            <w:r>
              <w:rPr>
                <w:rStyle w:val="char"/>
              </w:rPr>
              <w:t>SE~26~0001|</w:t>
            </w:r>
          </w:p>
          <w:p w:rsidR="000A5BAE" w:rsidRDefault="00C914A4">
            <w:pPr>
              <w:pStyle w:val="paraL"/>
              <w:rPr>
                <w:rStyle w:val="char"/>
              </w:rPr>
            </w:pPr>
            <w:r>
              <w:rPr>
                <w:rStyle w:val="char"/>
              </w:rPr>
              <w:t>GE~1~385|</w:t>
            </w:r>
          </w:p>
          <w:p w:rsidR="000A5BAE" w:rsidRDefault="00C914A4">
            <w:pPr>
              <w:pStyle w:val="paraL"/>
              <w:rPr>
                <w:rStyle w:val="char"/>
              </w:rPr>
            </w:pPr>
            <w:r>
              <w:rPr>
                <w:rStyle w:val="char"/>
              </w:rPr>
              <w:t>IEA~1~000000385|</w:t>
            </w:r>
          </w:p>
          <w:p w:rsidR="000E11B8" w:rsidRDefault="000E11B8">
            <w:pPr>
              <w:pStyle w:val="paraL"/>
              <w:rPr>
                <w:rStyle w:val="char"/>
              </w:rPr>
            </w:pPr>
          </w:p>
          <w:p w:rsidR="000A5BAE" w:rsidRDefault="00C914A4">
            <w:pPr>
              <w:pStyle w:val="paraL"/>
              <w:rPr>
                <w:rStyle w:val="char"/>
              </w:rPr>
            </w:pPr>
            <w:r>
              <w:rPr>
                <w:rStyle w:val="char"/>
              </w:rPr>
              <w:t> </w:t>
            </w:r>
          </w:p>
        </w:tc>
      </w:tr>
      <w:tr w:rsidR="000A5BAE" w:rsidTr="004E340D">
        <w:trPr>
          <w:gridAfter w:val="1"/>
          <w:wAfter w:w="50" w:type="dxa"/>
        </w:trPr>
        <w:tc>
          <w:tcPr>
            <w:tcW w:w="10036" w:type="dxa"/>
            <w:gridSpan w:val="10"/>
            <w:shd w:val="pct10" w:color="auto" w:fill="auto"/>
          </w:tcPr>
          <w:p w:rsidR="000A5BAE" w:rsidRDefault="00C914A4">
            <w:pPr>
              <w:pStyle w:val="paraL"/>
              <w:rPr>
                <w:rStyle w:val="large3"/>
              </w:rPr>
            </w:pPr>
            <w:r>
              <w:rPr>
                <w:rStyle w:val="large3"/>
                <w:b/>
              </w:rPr>
              <w:lastRenderedPageBreak/>
              <w:t>Notes - Example Transactions:</w:t>
            </w:r>
          </w:p>
        </w:tc>
      </w:tr>
      <w:tr w:rsidR="000A5BAE" w:rsidTr="004E340D">
        <w:trPr>
          <w:gridAfter w:val="1"/>
          <w:wAfter w:w="50" w:type="dxa"/>
        </w:trPr>
        <w:tc>
          <w:tcPr>
            <w:tcW w:w="10036" w:type="dxa"/>
            <w:gridSpan w:val="10"/>
            <w:shd w:val="pct10" w:color="auto" w:fill="auto"/>
          </w:tcPr>
          <w:p w:rsidR="000A5BAE" w:rsidRDefault="00C914A4">
            <w:pPr>
              <w:pStyle w:val="paraL"/>
            </w:pPr>
            <w:r>
              <w:rPr>
                <w:rStyle w:val="char"/>
              </w:rPr>
              <w:t>The Boeing GS Receiver ID will vary depending on the Boeing Business System (BBS) for which the data is intended. The examples shown may not include all elements or segments as some ASN's may vary by order type, ship to location, etc.  Please refer to the details for each segment and element within this Implementation Guide.</w:t>
            </w:r>
          </w:p>
          <w:p w:rsidR="000A5BAE" w:rsidRDefault="00C914A4">
            <w:pPr>
              <w:pStyle w:val="paraL"/>
              <w:rPr>
                <w:rStyle w:val="char"/>
              </w:rPr>
            </w:pPr>
            <w:r>
              <w:rPr>
                <w:rStyle w:val="char"/>
              </w:rPr>
              <w:t> </w:t>
            </w:r>
          </w:p>
          <w:p w:rsidR="00715034" w:rsidRDefault="00715034">
            <w:pPr>
              <w:pStyle w:val="paraL"/>
              <w:rPr>
                <w:rStyle w:val="char"/>
              </w:rPr>
            </w:pPr>
          </w:p>
        </w:tc>
      </w:tr>
      <w:tr w:rsidR="000A5BAE" w:rsidTr="004E340D">
        <w:trPr>
          <w:gridAfter w:val="1"/>
          <w:wAfter w:w="50" w:type="dxa"/>
        </w:trPr>
        <w:tc>
          <w:tcPr>
            <w:tcW w:w="10036" w:type="dxa"/>
            <w:gridSpan w:val="10"/>
            <w:shd w:val="pct10" w:color="auto" w:fill="auto"/>
          </w:tcPr>
          <w:p w:rsidR="000A5BAE" w:rsidRDefault="00C914A4">
            <w:pPr>
              <w:pStyle w:val="paraL"/>
              <w:rPr>
                <w:rStyle w:val="large3"/>
                <w:b/>
              </w:rPr>
            </w:pPr>
            <w:r>
              <w:rPr>
                <w:rStyle w:val="large3"/>
                <w:b/>
              </w:rPr>
              <w:t>ASN Data Links To Other Documents:</w:t>
            </w:r>
          </w:p>
          <w:p w:rsidR="006A4AAC" w:rsidRDefault="006A4AAC">
            <w:pPr>
              <w:pStyle w:val="paraL"/>
              <w:rPr>
                <w:rStyle w:val="large3"/>
              </w:rPr>
            </w:pPr>
          </w:p>
        </w:tc>
      </w:tr>
      <w:tr w:rsidR="000A5BAE" w:rsidTr="004E340D">
        <w:trPr>
          <w:gridAfter w:val="1"/>
          <w:wAfter w:w="50" w:type="dxa"/>
        </w:trPr>
        <w:tc>
          <w:tcPr>
            <w:tcW w:w="10036" w:type="dxa"/>
            <w:gridSpan w:val="10"/>
            <w:shd w:val="pct10" w:color="auto" w:fill="auto"/>
          </w:tcPr>
          <w:p w:rsidR="000A5BAE" w:rsidRDefault="00C914A4">
            <w:pPr>
              <w:pStyle w:val="paraL"/>
              <w:rPr>
                <w:rStyle w:val="char"/>
              </w:rPr>
            </w:pPr>
            <w:r>
              <w:rPr>
                <w:rStyle w:val="char"/>
              </w:rPr>
              <w:t>This table identifies the Exostar Data Source from which an ASN or Bar Code Label element may originate.  The Description defines the type of business data shared across multiple documents.  The specific naming conventions used on the label should be obtained from Boeing as per instructions in the Shipment level REF segment.  All elements may not be present on all ASNs or used by all Boeing Business Systems (BBS).</w:t>
            </w:r>
          </w:p>
          <w:p w:rsidR="000A5BAE" w:rsidRDefault="00C914A4">
            <w:pPr>
              <w:pStyle w:val="paraL"/>
              <w:rPr>
                <w:rStyle w:val="char"/>
              </w:rPr>
            </w:pPr>
            <w:r>
              <w:rPr>
                <w:rStyle w:val="char"/>
              </w:rPr>
              <w:t> </w:t>
            </w:r>
          </w:p>
          <w:p w:rsidR="000A5BAE" w:rsidRDefault="00C914A4">
            <w:pPr>
              <w:pStyle w:val="paraL"/>
              <w:rPr>
                <w:rStyle w:val="char"/>
              </w:rPr>
            </w:pPr>
            <w:r>
              <w:rPr>
                <w:rStyle w:val="char"/>
              </w:rPr>
              <w:t> </w:t>
            </w:r>
          </w:p>
          <w:tbl>
            <w:tblPr>
              <w:tblW w:w="10036" w:type="auto"/>
              <w:tblLayout w:type="fixed"/>
              <w:tblCellMar>
                <w:top w:w="30" w:type="dxa"/>
                <w:left w:w="10" w:type="dxa"/>
                <w:right w:w="60" w:type="dxa"/>
              </w:tblCellMar>
              <w:tblLook w:val="04A0" w:firstRow="1" w:lastRow="0" w:firstColumn="1" w:lastColumn="0" w:noHBand="0" w:noVBand="1"/>
            </w:tblPr>
            <w:tblGrid>
              <w:gridCol w:w="3345"/>
              <w:gridCol w:w="3345"/>
              <w:gridCol w:w="3345"/>
            </w:tblGrid>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sbprntsst4"/>
                    </w:rPr>
                  </w:pPr>
                  <w:r>
                    <w:rPr>
                      <w:rStyle w:val="sbprntsst4"/>
                      <w:b/>
                    </w:rPr>
                    <w:t>EDI PO/POC Data Source</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sbprntsst4"/>
                    </w:rPr>
                  </w:pPr>
                  <w:r>
                    <w:rPr>
                      <w:rStyle w:val="sbprntsst4"/>
                      <w:b/>
                    </w:rPr>
                    <w:t>Selected Shared EDI 856 ASN Elements</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sbprntsst4"/>
                    </w:rPr>
                  </w:pPr>
                  <w:r>
                    <w:rPr>
                      <w:rStyle w:val="sbprntsst4"/>
                      <w:b/>
                    </w:rPr>
                    <w:t>Description - Business Data passed to Label process***</w:t>
                  </w: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0A5BAE">
                  <w:pPr>
                    <w:pStyle w:val="paraL"/>
                  </w:pP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DTM02 where DTM01 = "011"</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Actual Date Shipped</w:t>
                  </w: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0A5BAE">
                  <w:pPr>
                    <w:pStyle w:val="paraL"/>
                  </w:pP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DTM02 where DTM01 = "035"</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On Dock Date</w:t>
                  </w: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0A5BAE">
                  <w:pPr>
                    <w:pStyle w:val="paraL"/>
                  </w:pP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TD102 where TD101 = "CNT"</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Total Number of Boxes/Containers</w:t>
                  </w: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lastRenderedPageBreak/>
                    <w:t>PO/POC TD504 - Transport Mode</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TD504*</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0A5BAE">
                  <w:pPr>
                    <w:pStyle w:val="paraL"/>
                  </w:pP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 </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REF02 where REF01 = "LS"</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License Plate Number</w:t>
                  </w: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0A5BAE">
                  <w:pPr>
                    <w:pStyle w:val="paraL"/>
                  </w:pP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REF03 where REF01 = "PK"</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Packing Slip Number</w:t>
                  </w: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PO/POC N104 from N1 "BY" or "SE" - Buyer &amp; Seller MPIDs</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N104 where N101 = "BY" or "SE" &amp; N103 = "92"</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0A5BAE">
                  <w:pPr>
                    <w:pStyle w:val="paraL"/>
                  </w:pP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PO/POC N104 from N1 "SU" -  Supplier Code or N9 "VR" Vendor ID Number</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N104 where N101 = "SU" &amp; N103 = "92"</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0A5BAE">
                  <w:pPr>
                    <w:pStyle w:val="paraL"/>
                  </w:pP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PO/POC N104 from N1 "ST" - Ship To Warehouse</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N104 where N101 = "ST" and N103 = "92"</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0A5BAE">
                  <w:pPr>
                    <w:pStyle w:val="paraL"/>
                  </w:pP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PO107 or POC09</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LIN03 where LIN02 = "BP"</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Buyer's Part or Item Number</w:t>
                  </w: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PO101 or POC01</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LIN05 where LIN04 = "PL"</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Position/PO Item</w:t>
                  </w: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PO/POC SCH12 - Schedule Line Number</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SLN01</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0A5BAE">
                  <w:pPr>
                    <w:pStyle w:val="paraL"/>
                  </w:pP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PO/POC SCH02 - UOM</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SLN04 (Quantity) &amp; SLN05 (UOM)</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Used in computing the Quantity Shipped and UOM</w:t>
                  </w: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PO BEG03 or POC BCH03</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PRF01</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Order Number</w:t>
                  </w: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PO/POC N9 "19" N903 or agreed upon value - Account Code</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REF03 where REF01 = "19"</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0A5BAE">
                  <w:pPr>
                    <w:pStyle w:val="paraL"/>
                  </w:pP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0A5BAE">
                  <w:pPr>
                    <w:pStyle w:val="paraL"/>
                  </w:pP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REF03 where REF01 = "7U"</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Receiver Reference Number</w:t>
                  </w: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From Purchase Schedule/SEQ only</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REF03 where REF01 = "ZW"</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Call Off Number</w:t>
                  </w: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From Purchase Schedule/SEQ only - KIT, VIN or Line Station Number</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REF03 where REF01 = "89", "EQ" or "LF"</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0A5BAE">
                  <w:pPr>
                    <w:pStyle w:val="paraL"/>
                  </w:pP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PO/POC N1 "ST" - Ship To Name/Address</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Not present in the ASN, however, all items on the shipment must be scheduled to ship to the same name/address</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TO</w:t>
                  </w:r>
                </w:p>
              </w:tc>
            </w:tr>
          </w:tbl>
          <w:p w:rsidR="000A5BAE" w:rsidRDefault="00C914A4">
            <w:pPr>
              <w:pStyle w:val="paraL"/>
              <w:rPr>
                <w:rStyle w:val="char"/>
              </w:rPr>
            </w:pPr>
            <w:r>
              <w:rPr>
                <w:rStyle w:val="char"/>
              </w:rPr>
              <w:t> </w:t>
            </w:r>
          </w:p>
          <w:p w:rsidR="000A5BAE" w:rsidRDefault="00C914A4">
            <w:pPr>
              <w:pStyle w:val="paraL"/>
              <w:rPr>
                <w:rStyle w:val="char"/>
              </w:rPr>
            </w:pPr>
            <w:r>
              <w:rPr>
                <w:rStyle w:val="char"/>
              </w:rPr>
              <w:t>    *If an emergency routing change is made the TD504 should reflect the actual Transport Mode rather than the mode on the order</w:t>
            </w:r>
          </w:p>
          <w:p w:rsidR="000A5BAE" w:rsidRDefault="00C914A4">
            <w:pPr>
              <w:pStyle w:val="paraL"/>
              <w:rPr>
                <w:rStyle w:val="char"/>
              </w:rPr>
            </w:pPr>
            <w:r>
              <w:rPr>
                <w:rStyle w:val="char"/>
              </w:rPr>
              <w:t>  **Under certain conditions the value in some fields on the label may be "Multiple", however, the ASN will always contains the actual value</w:t>
            </w:r>
          </w:p>
          <w:p w:rsidR="000A5BAE" w:rsidRDefault="00C914A4">
            <w:pPr>
              <w:pStyle w:val="paraL"/>
              <w:rPr>
                <w:rStyle w:val="char"/>
              </w:rPr>
            </w:pPr>
            <w:r>
              <w:rPr>
                <w:rStyle w:val="char"/>
              </w:rPr>
              <w:t>***Information as of the date of initial publication of this IG.  Boeing may revise as business needs arise.</w:t>
            </w:r>
          </w:p>
          <w:p w:rsidR="000A5BAE" w:rsidRDefault="00C914A4">
            <w:pPr>
              <w:pStyle w:val="paraL"/>
              <w:rPr>
                <w:rStyle w:val="char"/>
              </w:rPr>
            </w:pPr>
            <w:r>
              <w:rPr>
                <w:rStyle w:val="char"/>
              </w:rPr>
              <w:t> </w:t>
            </w:r>
          </w:p>
          <w:p w:rsidR="000A5BAE" w:rsidRDefault="00C914A4">
            <w:pPr>
              <w:pStyle w:val="paraL"/>
            </w:pPr>
            <w:r>
              <w:rPr>
                <w:rStyle w:val="char"/>
              </w:rPr>
              <w:t>Note:  An ASN will be rejected if it includes an item that has been closed, cancelled, archived or if the item is not allowed on an ASN (per the PO/POC N9 Delivery Reference "KK" segment). </w:t>
            </w:r>
          </w:p>
          <w:p w:rsidR="000A5BAE" w:rsidRDefault="00C914A4">
            <w:pPr>
              <w:pStyle w:val="paraL"/>
              <w:rPr>
                <w:rStyle w:val="char"/>
              </w:rPr>
            </w:pPr>
            <w:r>
              <w:rPr>
                <w:rStyle w:val="char"/>
              </w:rPr>
              <w:t> </w:t>
            </w:r>
          </w:p>
        </w:tc>
      </w:tr>
      <w:tr w:rsidR="000A5BAE" w:rsidTr="004E340D">
        <w:trPr>
          <w:gridAfter w:val="1"/>
          <w:wAfter w:w="50" w:type="dxa"/>
        </w:trPr>
        <w:tc>
          <w:tcPr>
            <w:tcW w:w="10036" w:type="dxa"/>
            <w:gridSpan w:val="10"/>
            <w:shd w:val="pct10" w:color="auto" w:fill="auto"/>
          </w:tcPr>
          <w:p w:rsidR="000A5BAE" w:rsidRDefault="00C914A4">
            <w:pPr>
              <w:pStyle w:val="paraL"/>
              <w:rPr>
                <w:rStyle w:val="large3"/>
              </w:rPr>
            </w:pPr>
            <w:r>
              <w:rPr>
                <w:rStyle w:val="large3"/>
                <w:b/>
              </w:rPr>
              <w:lastRenderedPageBreak/>
              <w:t>Exostar Notes - ASN Content:</w:t>
            </w:r>
          </w:p>
        </w:tc>
      </w:tr>
      <w:tr w:rsidR="000A5BAE" w:rsidTr="004E340D">
        <w:trPr>
          <w:gridAfter w:val="1"/>
          <w:wAfter w:w="50" w:type="dxa"/>
        </w:trPr>
        <w:tc>
          <w:tcPr>
            <w:tcW w:w="10036" w:type="dxa"/>
            <w:gridSpan w:val="10"/>
            <w:shd w:val="pct10" w:color="auto" w:fill="auto"/>
          </w:tcPr>
          <w:p w:rsidR="000A5BAE" w:rsidRDefault="00C914A4">
            <w:pPr>
              <w:pStyle w:val="paraL"/>
              <w:rPr>
                <w:rStyle w:val="char"/>
              </w:rPr>
            </w:pPr>
            <w:r>
              <w:rPr>
                <w:rStyle w:val="char"/>
              </w:rPr>
              <w:t>A maximum of 300 EDI transactions may be contained per file.  The file limit of 300 is a combined total of all transactions contained in any combination of ISA, GS and ST transactions.  For example, if the file contains only ASN's then the maximum is 300 ASN's.</w:t>
            </w:r>
          </w:p>
        </w:tc>
      </w:tr>
      <w:tr w:rsidR="000A5BAE" w:rsidTr="004E340D">
        <w:trPr>
          <w:gridAfter w:val="1"/>
          <w:wAfter w:w="50" w:type="dxa"/>
        </w:trPr>
        <w:tc>
          <w:tcPr>
            <w:tcW w:w="10036" w:type="dxa"/>
            <w:gridSpan w:val="10"/>
            <w:shd w:val="pct10" w:color="auto" w:fill="auto"/>
          </w:tcPr>
          <w:p w:rsidR="00715034" w:rsidRDefault="00715034">
            <w:pPr>
              <w:pStyle w:val="paraL"/>
              <w:rPr>
                <w:rStyle w:val="large3"/>
                <w:b/>
              </w:rPr>
            </w:pPr>
          </w:p>
          <w:p w:rsidR="00715034" w:rsidRDefault="00715034">
            <w:pPr>
              <w:pStyle w:val="paraL"/>
              <w:rPr>
                <w:rStyle w:val="large3"/>
                <w:b/>
              </w:rPr>
            </w:pPr>
          </w:p>
          <w:p w:rsidR="00715034" w:rsidRDefault="00715034">
            <w:pPr>
              <w:pStyle w:val="paraL"/>
              <w:rPr>
                <w:rStyle w:val="large3"/>
                <w:b/>
              </w:rPr>
            </w:pPr>
          </w:p>
          <w:p w:rsidR="00715034" w:rsidRDefault="00715034">
            <w:pPr>
              <w:pStyle w:val="paraL"/>
              <w:rPr>
                <w:rStyle w:val="large3"/>
                <w:b/>
              </w:rPr>
            </w:pPr>
          </w:p>
          <w:p w:rsidR="00715034" w:rsidRDefault="00715034">
            <w:pPr>
              <w:pStyle w:val="paraL"/>
              <w:rPr>
                <w:rStyle w:val="large3"/>
                <w:b/>
              </w:rPr>
            </w:pPr>
          </w:p>
          <w:p w:rsidR="00715034" w:rsidRDefault="00715034">
            <w:pPr>
              <w:pStyle w:val="paraL"/>
              <w:rPr>
                <w:rStyle w:val="large3"/>
                <w:b/>
              </w:rPr>
            </w:pPr>
          </w:p>
          <w:p w:rsidR="00715034" w:rsidRDefault="00715034">
            <w:pPr>
              <w:pStyle w:val="paraL"/>
              <w:rPr>
                <w:rStyle w:val="large3"/>
                <w:b/>
              </w:rPr>
            </w:pPr>
          </w:p>
          <w:p w:rsidR="000A5BAE" w:rsidRDefault="00C914A4">
            <w:pPr>
              <w:pStyle w:val="paraL"/>
              <w:rPr>
                <w:rStyle w:val="large3"/>
                <w:b/>
              </w:rPr>
            </w:pPr>
            <w:r>
              <w:rPr>
                <w:rStyle w:val="large3"/>
                <w:b/>
              </w:rPr>
              <w:t>Transaction Set Notes:</w:t>
            </w:r>
          </w:p>
          <w:p w:rsidR="006A4AAC" w:rsidRDefault="006A4AAC">
            <w:pPr>
              <w:pStyle w:val="paraL"/>
              <w:rPr>
                <w:rStyle w:val="large3"/>
              </w:rPr>
            </w:pPr>
          </w:p>
        </w:tc>
      </w:tr>
      <w:tr w:rsidR="000A5BAE" w:rsidTr="004E340D">
        <w:trPr>
          <w:gridAfter w:val="1"/>
          <w:wAfter w:w="50" w:type="dxa"/>
        </w:trPr>
        <w:tc>
          <w:tcPr>
            <w:tcW w:w="10036" w:type="dxa"/>
            <w:gridSpan w:val="10"/>
            <w:shd w:val="pct10" w:color="auto" w:fill="auto"/>
          </w:tcPr>
          <w:p w:rsidR="000A5BAE" w:rsidRDefault="00C914A4">
            <w:pPr>
              <w:pStyle w:val="paraL"/>
              <w:rPr>
                <w:rStyle w:val="char"/>
              </w:rPr>
            </w:pPr>
            <w:r>
              <w:rPr>
                <w:rStyle w:val="char"/>
              </w:rPr>
              <w:lastRenderedPageBreak/>
              <w:t>The following is a terminology cross-reference to various transactions within the Exostar Order Management Suite.  The most common usage in our Implementation Guides will be the Doc Type.</w:t>
            </w:r>
          </w:p>
          <w:p w:rsidR="000A5BAE" w:rsidRDefault="00C914A4">
            <w:pPr>
              <w:pStyle w:val="paraL"/>
              <w:rPr>
                <w:rStyle w:val="char"/>
              </w:rPr>
            </w:pPr>
            <w:r>
              <w:rPr>
                <w:rStyle w:val="char"/>
              </w:rPr>
              <w:t> </w:t>
            </w:r>
          </w:p>
          <w:tbl>
            <w:tblPr>
              <w:tblW w:w="10036" w:type="auto"/>
              <w:tblLayout w:type="fixed"/>
              <w:tblCellMar>
                <w:top w:w="30" w:type="dxa"/>
                <w:left w:w="10" w:type="dxa"/>
                <w:right w:w="60" w:type="dxa"/>
              </w:tblCellMar>
              <w:tblLook w:val="04A0" w:firstRow="1" w:lastRow="0" w:firstColumn="1" w:lastColumn="0" w:noHBand="0" w:noVBand="1"/>
            </w:tblPr>
            <w:tblGrid>
              <w:gridCol w:w="2509"/>
              <w:gridCol w:w="2509"/>
              <w:gridCol w:w="2509"/>
              <w:gridCol w:w="2509"/>
            </w:tblGrid>
            <w:tr w:rsidR="000A5BAE">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4"/>
                    </w:rPr>
                  </w:pPr>
                  <w:r>
                    <w:rPr>
                      <w:rStyle w:val="sbprntsst4"/>
                      <w:b/>
                    </w:rPr>
                    <w:t>Doc Type</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4"/>
                    </w:rPr>
                  </w:pPr>
                  <w:r>
                    <w:rPr>
                      <w:rStyle w:val="sbprntsst4"/>
                      <w:b/>
                    </w:rPr>
                    <w:t>Name</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4"/>
                    </w:rPr>
                  </w:pPr>
                  <w:r>
                    <w:rPr>
                      <w:rStyle w:val="sbprntsst4"/>
                      <w:b/>
                    </w:rPr>
                    <w:t>EDI Transaction Set Identifier Code (ST01)</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4"/>
                    </w:rPr>
                  </w:pPr>
                  <w:r>
                    <w:rPr>
                      <w:rStyle w:val="sbprntsst4"/>
                      <w:b/>
                    </w:rPr>
                    <w:t>EDI Functional Identifier Code (GS01)</w:t>
                  </w:r>
                </w:p>
              </w:tc>
            </w:tr>
            <w:tr w:rsidR="000A5BAE">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PO</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Purchase Order</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850</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PO</w:t>
                  </w:r>
                </w:p>
              </w:tc>
            </w:tr>
            <w:tr w:rsidR="000A5BAE">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POR</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Purchase Order Response</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855</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PR</w:t>
                  </w:r>
                </w:p>
              </w:tc>
            </w:tr>
            <w:tr w:rsidR="000A5BAE">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POC</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Purchase Order Change</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860</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PC</w:t>
                  </w:r>
                </w:p>
              </w:tc>
            </w:tr>
            <w:tr w:rsidR="000A5BAE">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POCR</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Purchase Order Change Response</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865</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CA</w:t>
                  </w:r>
                </w:p>
              </w:tc>
            </w:tr>
            <w:tr w:rsidR="000A5BAE">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ASN</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Advanced Ship Notice</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856</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SH</w:t>
                  </w:r>
                </w:p>
              </w:tc>
            </w:tr>
            <w:tr w:rsidR="000A5BAE">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INV</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Invoice</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810</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IN</w:t>
                  </w:r>
                </w:p>
              </w:tc>
            </w:tr>
            <w:tr w:rsidR="000A5BAE">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FA</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Functional Acknowledgment</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997</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FA</w:t>
                  </w:r>
                </w:p>
              </w:tc>
            </w:tr>
          </w:tbl>
          <w:p w:rsidR="000A5BAE" w:rsidRDefault="00C914A4">
            <w:pPr>
              <w:pStyle w:val="paraL"/>
              <w:rPr>
                <w:rStyle w:val="char"/>
              </w:rPr>
            </w:pPr>
            <w:r>
              <w:rPr>
                <w:rStyle w:val="char"/>
              </w:rPr>
              <w:t> </w:t>
            </w:r>
          </w:p>
        </w:tc>
      </w:tr>
    </w:tbl>
    <w:p w:rsidR="004E340D" w:rsidRDefault="004E340D">
      <w:bookmarkStart w:id="12" w:name="_EdifecsPrintPageMark2"/>
      <w:r>
        <w:br w:type="page"/>
      </w:r>
    </w:p>
    <w:tbl>
      <w:tblPr>
        <w:tblW w:w="10086" w:type="dxa"/>
        <w:tblInd w:w="30"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rsidTr="004E340D">
        <w:tc>
          <w:tcPr>
            <w:tcW w:w="1613" w:type="dxa"/>
          </w:tcPr>
          <w:p w:rsidR="000A5BAE" w:rsidRDefault="00C914A4">
            <w:pPr>
              <w:pStyle w:val="paraL"/>
              <w:rPr>
                <w:rStyle w:val="large1"/>
              </w:rPr>
            </w:pPr>
            <w:r>
              <w:rPr>
                <w:rStyle w:val="large1"/>
                <w:b/>
              </w:rPr>
              <w:lastRenderedPageBreak/>
              <w:t>ISA</w:t>
            </w:r>
            <w:bookmarkEnd w:id="12"/>
          </w:p>
        </w:tc>
        <w:tc>
          <w:tcPr>
            <w:tcW w:w="5851" w:type="dxa"/>
            <w:tcBorders>
              <w:top w:val="single" w:sz="18" w:space="0" w:color="auto"/>
            </w:tcBorders>
          </w:tcPr>
          <w:p w:rsidR="000A5BAE" w:rsidRDefault="00C914A4">
            <w:pPr>
              <w:pStyle w:val="Heading2"/>
              <w:rPr>
                <w:rStyle w:val="heading2p2c"/>
              </w:rPr>
            </w:pPr>
            <w:bookmarkStart w:id="13" w:name="_TocItemEdifecsMark3"/>
            <w:r>
              <w:rPr>
                <w:rStyle w:val="heading2p2c"/>
                <w:b/>
              </w:rPr>
              <w:t>Interchange Control Header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13"/>
                <w:p w:rsidR="000A5BAE" w:rsidRDefault="00C914A4">
                  <w:pPr>
                    <w:pStyle w:val="paraL"/>
                    <w:rPr>
                      <w:rStyle w:val="charB"/>
                    </w:rPr>
                  </w:pPr>
                  <w:r>
                    <w:rPr>
                      <w:rStyle w:val="charB"/>
                      <w:b/>
                    </w:rPr>
                    <w:t xml:space="preserve">Pos: </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Not Defined - Mandatory</w:t>
                  </w:r>
                </w:p>
              </w:tc>
            </w:tr>
            <w:tr w:rsidR="000A5BAE">
              <w:tc>
                <w:tcPr>
                  <w:tcW w:w="1179" w:type="dxa"/>
                  <w:vAlign w:val="center"/>
                </w:tcPr>
                <w:p w:rsidR="000A5BAE" w:rsidRDefault="00C914A4">
                  <w:pPr>
                    <w:pStyle w:val="paraL"/>
                    <w:rPr>
                      <w:rStyle w:val="charB"/>
                    </w:rPr>
                  </w:pPr>
                  <w:r>
                    <w:rPr>
                      <w:rStyle w:val="charB"/>
                      <w:b/>
                    </w:rPr>
                    <w:t>Loop: N/A</w:t>
                  </w:r>
                </w:p>
              </w:tc>
              <w:tc>
                <w:tcPr>
                  <w:tcW w:w="1443" w:type="dxa"/>
                  <w:vAlign w:val="center"/>
                </w:tcPr>
                <w:p w:rsidR="000A5BAE" w:rsidRDefault="00C914A4">
                  <w:pPr>
                    <w:pStyle w:val="paraR"/>
                    <w:jc w:val="right"/>
                    <w:rPr>
                      <w:rStyle w:val="charB"/>
                    </w:rPr>
                  </w:pPr>
                  <w:r>
                    <w:rPr>
                      <w:rStyle w:val="charB"/>
                      <w:b/>
                    </w:rPr>
                    <w:t>Elements: 16</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start and identify an interchange of zero or more functional groups and interchange-related control segments</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ISA01</w:t>
            </w:r>
          </w:p>
        </w:tc>
        <w:tc>
          <w:tcPr>
            <w:tcW w:w="758" w:type="dxa"/>
          </w:tcPr>
          <w:p w:rsidR="000A5BAE" w:rsidRDefault="00C914A4">
            <w:pPr>
              <w:pStyle w:val="paraL"/>
              <w:rPr>
                <w:rStyle w:val="char"/>
              </w:rPr>
            </w:pPr>
            <w:r>
              <w:rPr>
                <w:rStyle w:val="char"/>
              </w:rPr>
              <w:t>I01</w:t>
            </w:r>
          </w:p>
        </w:tc>
        <w:tc>
          <w:tcPr>
            <w:tcW w:w="3785" w:type="dxa"/>
            <w:gridSpan w:val="2"/>
          </w:tcPr>
          <w:p w:rsidR="000A5BAE" w:rsidRDefault="00C914A4">
            <w:pPr>
              <w:pStyle w:val="paraL"/>
              <w:rPr>
                <w:rStyle w:val="charB"/>
              </w:rPr>
            </w:pPr>
            <w:r>
              <w:rPr>
                <w:rStyle w:val="charB"/>
                <w:b/>
              </w:rPr>
              <w:t>Authorization Information Qualifier</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2/2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00</w:t>
            </w:r>
          </w:p>
        </w:tc>
        <w:tc>
          <w:tcPr>
            <w:tcW w:w="6774" w:type="dxa"/>
            <w:gridSpan w:val="5"/>
          </w:tcPr>
          <w:p w:rsidR="000A5BAE" w:rsidRDefault="00C914A4">
            <w:pPr>
              <w:pStyle w:val="paraL"/>
              <w:rPr>
                <w:rStyle w:val="char"/>
              </w:rPr>
            </w:pPr>
            <w:r>
              <w:rPr>
                <w:rStyle w:val="char"/>
              </w:rPr>
              <w:t>No Authorization Information Present (No Meaningful Information in I02)</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ISA02</w:t>
            </w:r>
          </w:p>
        </w:tc>
        <w:tc>
          <w:tcPr>
            <w:tcW w:w="758" w:type="dxa"/>
          </w:tcPr>
          <w:p w:rsidR="000A5BAE" w:rsidRDefault="00C914A4">
            <w:pPr>
              <w:pStyle w:val="paraL"/>
              <w:rPr>
                <w:rStyle w:val="char"/>
              </w:rPr>
            </w:pPr>
            <w:r>
              <w:rPr>
                <w:rStyle w:val="char"/>
              </w:rPr>
              <w:t>I02</w:t>
            </w:r>
          </w:p>
        </w:tc>
        <w:tc>
          <w:tcPr>
            <w:tcW w:w="3785" w:type="dxa"/>
            <w:gridSpan w:val="2"/>
          </w:tcPr>
          <w:p w:rsidR="000A5BAE" w:rsidRDefault="00C914A4">
            <w:pPr>
              <w:pStyle w:val="paraL"/>
              <w:rPr>
                <w:rStyle w:val="charB"/>
              </w:rPr>
            </w:pPr>
            <w:r>
              <w:rPr>
                <w:rStyle w:val="charB"/>
                <w:b/>
              </w:rPr>
              <w:t>Authorization Information</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Blank</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10/10</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ISA03</w:t>
            </w:r>
          </w:p>
        </w:tc>
        <w:tc>
          <w:tcPr>
            <w:tcW w:w="758" w:type="dxa"/>
          </w:tcPr>
          <w:p w:rsidR="000A5BAE" w:rsidRDefault="00C914A4">
            <w:pPr>
              <w:pStyle w:val="paraL"/>
              <w:rPr>
                <w:rStyle w:val="char"/>
              </w:rPr>
            </w:pPr>
            <w:r>
              <w:rPr>
                <w:rStyle w:val="char"/>
              </w:rPr>
              <w:t>I03</w:t>
            </w:r>
          </w:p>
        </w:tc>
        <w:tc>
          <w:tcPr>
            <w:tcW w:w="3785" w:type="dxa"/>
            <w:gridSpan w:val="2"/>
          </w:tcPr>
          <w:p w:rsidR="000A5BAE" w:rsidRDefault="00C914A4">
            <w:pPr>
              <w:pStyle w:val="paraL"/>
              <w:rPr>
                <w:rStyle w:val="charB"/>
              </w:rPr>
            </w:pPr>
            <w:r>
              <w:rPr>
                <w:rStyle w:val="charB"/>
                <w:b/>
              </w:rPr>
              <w:t>Security Information Qualifier</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2/2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00</w:t>
            </w:r>
          </w:p>
        </w:tc>
        <w:tc>
          <w:tcPr>
            <w:tcW w:w="6774" w:type="dxa"/>
            <w:gridSpan w:val="5"/>
          </w:tcPr>
          <w:p w:rsidR="000A5BAE" w:rsidRDefault="00C914A4">
            <w:pPr>
              <w:pStyle w:val="paraL"/>
              <w:rPr>
                <w:rStyle w:val="char"/>
              </w:rPr>
            </w:pPr>
            <w:r>
              <w:rPr>
                <w:rStyle w:val="char"/>
              </w:rPr>
              <w:t>No Security Information Present (No Meaningful Information in I04)</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ISA04</w:t>
            </w:r>
          </w:p>
        </w:tc>
        <w:tc>
          <w:tcPr>
            <w:tcW w:w="758" w:type="dxa"/>
          </w:tcPr>
          <w:p w:rsidR="000A5BAE" w:rsidRDefault="00C914A4">
            <w:pPr>
              <w:pStyle w:val="paraL"/>
              <w:rPr>
                <w:rStyle w:val="char"/>
              </w:rPr>
            </w:pPr>
            <w:r>
              <w:rPr>
                <w:rStyle w:val="char"/>
              </w:rPr>
              <w:t>I04</w:t>
            </w:r>
          </w:p>
        </w:tc>
        <w:tc>
          <w:tcPr>
            <w:tcW w:w="3785" w:type="dxa"/>
            <w:gridSpan w:val="2"/>
          </w:tcPr>
          <w:p w:rsidR="000A5BAE" w:rsidRDefault="00C914A4">
            <w:pPr>
              <w:pStyle w:val="paraL"/>
              <w:rPr>
                <w:rStyle w:val="charB"/>
              </w:rPr>
            </w:pPr>
            <w:r>
              <w:rPr>
                <w:rStyle w:val="charB"/>
                <w:b/>
              </w:rPr>
              <w:t>Security Information</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Blank</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10/10</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ISA05</w:t>
            </w:r>
          </w:p>
        </w:tc>
        <w:tc>
          <w:tcPr>
            <w:tcW w:w="758" w:type="dxa"/>
          </w:tcPr>
          <w:p w:rsidR="000A5BAE" w:rsidRDefault="00C914A4">
            <w:pPr>
              <w:pStyle w:val="paraL"/>
              <w:rPr>
                <w:rStyle w:val="char"/>
              </w:rPr>
            </w:pPr>
            <w:r>
              <w:rPr>
                <w:rStyle w:val="char"/>
              </w:rPr>
              <w:t>I05</w:t>
            </w:r>
          </w:p>
        </w:tc>
        <w:tc>
          <w:tcPr>
            <w:tcW w:w="3785" w:type="dxa"/>
            <w:gridSpan w:val="2"/>
          </w:tcPr>
          <w:p w:rsidR="000A5BAE" w:rsidRDefault="00C914A4">
            <w:pPr>
              <w:pStyle w:val="paraL"/>
              <w:rPr>
                <w:rStyle w:val="charB"/>
              </w:rPr>
            </w:pPr>
            <w:r>
              <w:rPr>
                <w:rStyle w:val="charB"/>
                <w:b/>
              </w:rPr>
              <w:t>Interchange ID Qualifier</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2/2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01</w:t>
            </w:r>
          </w:p>
        </w:tc>
        <w:tc>
          <w:tcPr>
            <w:tcW w:w="6774" w:type="dxa"/>
            <w:gridSpan w:val="5"/>
          </w:tcPr>
          <w:p w:rsidR="000A5BAE" w:rsidRDefault="00C914A4">
            <w:pPr>
              <w:pStyle w:val="paraL"/>
              <w:rPr>
                <w:rStyle w:val="char"/>
              </w:rPr>
            </w:pPr>
            <w:r>
              <w:rPr>
                <w:rStyle w:val="char"/>
              </w:rPr>
              <w:t>Duns (Dun &amp; Bradstreet)</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12</w:t>
            </w:r>
          </w:p>
        </w:tc>
        <w:tc>
          <w:tcPr>
            <w:tcW w:w="6774" w:type="dxa"/>
            <w:gridSpan w:val="5"/>
          </w:tcPr>
          <w:p w:rsidR="000A5BAE" w:rsidRDefault="00C914A4">
            <w:pPr>
              <w:pStyle w:val="paraL"/>
              <w:rPr>
                <w:rStyle w:val="char"/>
              </w:rPr>
            </w:pPr>
            <w:r>
              <w:rPr>
                <w:rStyle w:val="char"/>
              </w:rPr>
              <w:t>Phone (Telephone Companies)</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14</w:t>
            </w:r>
          </w:p>
        </w:tc>
        <w:tc>
          <w:tcPr>
            <w:tcW w:w="6774" w:type="dxa"/>
            <w:gridSpan w:val="5"/>
          </w:tcPr>
          <w:p w:rsidR="000A5BAE" w:rsidRDefault="00C914A4">
            <w:pPr>
              <w:pStyle w:val="paraL"/>
              <w:rPr>
                <w:rStyle w:val="char"/>
              </w:rPr>
            </w:pPr>
            <w:r>
              <w:rPr>
                <w:rStyle w:val="char"/>
              </w:rPr>
              <w:t>Duns Plus Suffix</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ZZ</w:t>
            </w:r>
          </w:p>
        </w:tc>
        <w:tc>
          <w:tcPr>
            <w:tcW w:w="6774" w:type="dxa"/>
            <w:gridSpan w:val="5"/>
          </w:tcPr>
          <w:p w:rsidR="000A5BAE" w:rsidRDefault="00C914A4">
            <w:pPr>
              <w:pStyle w:val="paraL"/>
              <w:rPr>
                <w:rStyle w:val="char"/>
              </w:rPr>
            </w:pPr>
            <w:r>
              <w:rPr>
                <w:rStyle w:val="char"/>
              </w:rPr>
              <w:t>Mutually Defined</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ISA06</w:t>
            </w:r>
          </w:p>
        </w:tc>
        <w:tc>
          <w:tcPr>
            <w:tcW w:w="758" w:type="dxa"/>
          </w:tcPr>
          <w:p w:rsidR="000A5BAE" w:rsidRDefault="00C914A4">
            <w:pPr>
              <w:pStyle w:val="paraL"/>
              <w:rPr>
                <w:rStyle w:val="char"/>
              </w:rPr>
            </w:pPr>
            <w:r>
              <w:rPr>
                <w:rStyle w:val="char"/>
              </w:rPr>
              <w:t>I06</w:t>
            </w:r>
          </w:p>
        </w:tc>
        <w:tc>
          <w:tcPr>
            <w:tcW w:w="3785" w:type="dxa"/>
            <w:gridSpan w:val="2"/>
          </w:tcPr>
          <w:p w:rsidR="000A5BAE" w:rsidRDefault="00C914A4">
            <w:pPr>
              <w:pStyle w:val="paraL"/>
              <w:rPr>
                <w:rStyle w:val="charB"/>
              </w:rPr>
            </w:pPr>
            <w:r>
              <w:rPr>
                <w:rStyle w:val="charB"/>
                <w:b/>
              </w:rPr>
              <w:t>Interchange Sender ID</w:t>
            </w:r>
          </w:p>
          <w:p w:rsidR="000A5BAE" w:rsidRDefault="00C914A4">
            <w:pPr>
              <w:pStyle w:val="paraL"/>
              <w:rPr>
                <w:rStyle w:val="tiny"/>
              </w:rPr>
            </w:pPr>
            <w:r>
              <w:rPr>
                <w:rStyle w:val="tiny"/>
              </w:rPr>
              <w:t xml:space="preserve"> </w:t>
            </w:r>
          </w:p>
          <w:p w:rsidR="000A5BAE" w:rsidRDefault="00C914A4">
            <w:pPr>
              <w:pStyle w:val="paraL"/>
              <w:shd w:val="pct10" w:color="auto" w:fill="auto"/>
            </w:pPr>
            <w:r>
              <w:rPr>
                <w:rStyle w:val="charB"/>
                <w:b/>
              </w:rPr>
              <w:t xml:space="preserve">Exostar: </w:t>
            </w:r>
            <w:r>
              <w:rPr>
                <w:rStyle w:val="char"/>
              </w:rPr>
              <w:t>Supplier assigned Sender ID</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15/15</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ISA07</w:t>
            </w:r>
          </w:p>
        </w:tc>
        <w:tc>
          <w:tcPr>
            <w:tcW w:w="758" w:type="dxa"/>
          </w:tcPr>
          <w:p w:rsidR="000A5BAE" w:rsidRDefault="00C914A4">
            <w:pPr>
              <w:pStyle w:val="paraL"/>
              <w:rPr>
                <w:rStyle w:val="char"/>
              </w:rPr>
            </w:pPr>
            <w:r>
              <w:rPr>
                <w:rStyle w:val="char"/>
              </w:rPr>
              <w:t>I05</w:t>
            </w:r>
          </w:p>
        </w:tc>
        <w:tc>
          <w:tcPr>
            <w:tcW w:w="3785" w:type="dxa"/>
            <w:gridSpan w:val="2"/>
          </w:tcPr>
          <w:p w:rsidR="000A5BAE" w:rsidRDefault="00C914A4">
            <w:pPr>
              <w:pStyle w:val="paraL"/>
              <w:rPr>
                <w:rStyle w:val="charB"/>
              </w:rPr>
            </w:pPr>
            <w:r>
              <w:rPr>
                <w:rStyle w:val="charB"/>
                <w:b/>
              </w:rPr>
              <w:t>Interchange ID Qualifier</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2/2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ZZ</w:t>
            </w:r>
          </w:p>
        </w:tc>
        <w:tc>
          <w:tcPr>
            <w:tcW w:w="6774" w:type="dxa"/>
            <w:gridSpan w:val="5"/>
          </w:tcPr>
          <w:p w:rsidR="000A5BAE" w:rsidRDefault="00C914A4">
            <w:pPr>
              <w:pStyle w:val="paraL"/>
              <w:rPr>
                <w:rStyle w:val="char"/>
              </w:rPr>
            </w:pPr>
            <w:r>
              <w:rPr>
                <w:rStyle w:val="char"/>
              </w:rPr>
              <w:t>Mutually Defined</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ISA08</w:t>
            </w:r>
          </w:p>
        </w:tc>
        <w:tc>
          <w:tcPr>
            <w:tcW w:w="758" w:type="dxa"/>
          </w:tcPr>
          <w:p w:rsidR="000A5BAE" w:rsidRDefault="00C914A4">
            <w:pPr>
              <w:pStyle w:val="paraL"/>
              <w:rPr>
                <w:rStyle w:val="char"/>
              </w:rPr>
            </w:pPr>
            <w:r>
              <w:rPr>
                <w:rStyle w:val="char"/>
              </w:rPr>
              <w:t>I07</w:t>
            </w:r>
          </w:p>
        </w:tc>
        <w:tc>
          <w:tcPr>
            <w:tcW w:w="3785" w:type="dxa"/>
            <w:gridSpan w:val="2"/>
          </w:tcPr>
          <w:p w:rsidR="000A5BAE" w:rsidRDefault="00C914A4">
            <w:pPr>
              <w:pStyle w:val="paraL"/>
              <w:rPr>
                <w:rStyle w:val="charB"/>
              </w:rPr>
            </w:pPr>
            <w:r>
              <w:rPr>
                <w:rStyle w:val="charB"/>
                <w:b/>
              </w:rPr>
              <w:t>Interchange Receiver ID</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Boeing: </w:t>
                  </w:r>
                </w:p>
                <w:p w:rsidR="000A5BAE" w:rsidRDefault="00C914A4">
                  <w:pPr>
                    <w:pStyle w:val="paraL"/>
                    <w:rPr>
                      <w:rStyle w:val="char"/>
                    </w:rPr>
                  </w:pPr>
                  <w:r>
                    <w:rPr>
                      <w:rStyle w:val="char"/>
                    </w:rPr>
                    <w:t>Boeing's Receiver ID</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15/15</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ISA09</w:t>
            </w:r>
          </w:p>
        </w:tc>
        <w:tc>
          <w:tcPr>
            <w:tcW w:w="758" w:type="dxa"/>
          </w:tcPr>
          <w:p w:rsidR="000A5BAE" w:rsidRDefault="00C914A4">
            <w:pPr>
              <w:pStyle w:val="paraL"/>
              <w:rPr>
                <w:rStyle w:val="char"/>
              </w:rPr>
            </w:pPr>
            <w:r>
              <w:rPr>
                <w:rStyle w:val="char"/>
              </w:rPr>
              <w:t>I08</w:t>
            </w:r>
          </w:p>
        </w:tc>
        <w:tc>
          <w:tcPr>
            <w:tcW w:w="3785" w:type="dxa"/>
            <w:gridSpan w:val="2"/>
          </w:tcPr>
          <w:p w:rsidR="000A5BAE" w:rsidRDefault="00C914A4">
            <w:pPr>
              <w:pStyle w:val="paraL"/>
              <w:rPr>
                <w:rStyle w:val="charB"/>
              </w:rPr>
            </w:pPr>
            <w:r>
              <w:rPr>
                <w:rStyle w:val="charB"/>
                <w:b/>
              </w:rPr>
              <w:t>Interchange Date</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Format YYMMDD</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DT</w:t>
            </w:r>
          </w:p>
        </w:tc>
        <w:tc>
          <w:tcPr>
            <w:tcW w:w="1167" w:type="dxa"/>
          </w:tcPr>
          <w:p w:rsidR="000A5BAE" w:rsidRDefault="00C914A4">
            <w:pPr>
              <w:pStyle w:val="paraC"/>
              <w:jc w:val="center"/>
              <w:rPr>
                <w:rStyle w:val="char"/>
              </w:rPr>
            </w:pPr>
            <w:r>
              <w:rPr>
                <w:rStyle w:val="char"/>
              </w:rPr>
              <w:t>6/6</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ISA10</w:t>
            </w:r>
          </w:p>
        </w:tc>
        <w:tc>
          <w:tcPr>
            <w:tcW w:w="758" w:type="dxa"/>
          </w:tcPr>
          <w:p w:rsidR="000A5BAE" w:rsidRDefault="00C914A4">
            <w:pPr>
              <w:pStyle w:val="paraL"/>
              <w:rPr>
                <w:rStyle w:val="char"/>
              </w:rPr>
            </w:pPr>
            <w:r>
              <w:rPr>
                <w:rStyle w:val="char"/>
              </w:rPr>
              <w:t>I09</w:t>
            </w:r>
          </w:p>
        </w:tc>
        <w:tc>
          <w:tcPr>
            <w:tcW w:w="3785" w:type="dxa"/>
            <w:gridSpan w:val="2"/>
          </w:tcPr>
          <w:p w:rsidR="000A5BAE" w:rsidRDefault="00C914A4">
            <w:pPr>
              <w:pStyle w:val="paraL"/>
              <w:rPr>
                <w:rStyle w:val="charB"/>
              </w:rPr>
            </w:pPr>
            <w:r>
              <w:rPr>
                <w:rStyle w:val="charB"/>
                <w:b/>
              </w:rPr>
              <w:t>Interchange Time</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lastRenderedPageBreak/>
                    <w:t xml:space="preserve">Exostar: </w:t>
                  </w:r>
                </w:p>
                <w:p w:rsidR="000A5BAE" w:rsidRDefault="00C914A4">
                  <w:pPr>
                    <w:pStyle w:val="paraL"/>
                    <w:rPr>
                      <w:rStyle w:val="char"/>
                    </w:rPr>
                  </w:pPr>
                  <w:r>
                    <w:rPr>
                      <w:rStyle w:val="char"/>
                    </w:rPr>
                    <w:t>Format HHMM</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lastRenderedPageBreak/>
              <w:t>M</w:t>
            </w:r>
          </w:p>
        </w:tc>
        <w:tc>
          <w:tcPr>
            <w:tcW w:w="700" w:type="dxa"/>
          </w:tcPr>
          <w:p w:rsidR="000A5BAE" w:rsidRDefault="00C914A4">
            <w:pPr>
              <w:pStyle w:val="paraC"/>
              <w:jc w:val="center"/>
              <w:rPr>
                <w:rStyle w:val="char"/>
              </w:rPr>
            </w:pPr>
            <w:r>
              <w:rPr>
                <w:rStyle w:val="char"/>
              </w:rPr>
              <w:t>TM</w:t>
            </w:r>
          </w:p>
        </w:tc>
        <w:tc>
          <w:tcPr>
            <w:tcW w:w="1167" w:type="dxa"/>
          </w:tcPr>
          <w:p w:rsidR="000A5BAE" w:rsidRDefault="00C914A4">
            <w:pPr>
              <w:pStyle w:val="paraC"/>
              <w:jc w:val="center"/>
              <w:rPr>
                <w:rStyle w:val="char"/>
              </w:rPr>
            </w:pPr>
            <w:r>
              <w:rPr>
                <w:rStyle w:val="char"/>
              </w:rPr>
              <w:t>4/4</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ISA11</w:t>
            </w:r>
          </w:p>
        </w:tc>
        <w:tc>
          <w:tcPr>
            <w:tcW w:w="758" w:type="dxa"/>
          </w:tcPr>
          <w:p w:rsidR="000A5BAE" w:rsidRDefault="00C914A4">
            <w:pPr>
              <w:pStyle w:val="paraL"/>
              <w:rPr>
                <w:rStyle w:val="char"/>
              </w:rPr>
            </w:pPr>
            <w:r>
              <w:rPr>
                <w:rStyle w:val="char"/>
              </w:rPr>
              <w:t>I10</w:t>
            </w:r>
          </w:p>
        </w:tc>
        <w:tc>
          <w:tcPr>
            <w:tcW w:w="3785" w:type="dxa"/>
            <w:gridSpan w:val="2"/>
          </w:tcPr>
          <w:p w:rsidR="000A5BAE" w:rsidRDefault="00C914A4">
            <w:pPr>
              <w:pStyle w:val="paraL"/>
              <w:rPr>
                <w:rStyle w:val="charB"/>
              </w:rPr>
            </w:pPr>
            <w:r>
              <w:rPr>
                <w:rStyle w:val="charB"/>
                <w:b/>
              </w:rPr>
              <w:t>Interchange Control Standards Identifier</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1/1</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U</w:t>
            </w:r>
          </w:p>
        </w:tc>
        <w:tc>
          <w:tcPr>
            <w:tcW w:w="6774" w:type="dxa"/>
            <w:gridSpan w:val="5"/>
          </w:tcPr>
          <w:p w:rsidR="000A5BAE" w:rsidRDefault="00C914A4">
            <w:pPr>
              <w:pStyle w:val="paraL"/>
              <w:rPr>
                <w:rStyle w:val="char"/>
              </w:rPr>
            </w:pPr>
            <w:r>
              <w:rPr>
                <w:rStyle w:val="char"/>
              </w:rPr>
              <w:t>U.S. EDI Community of ASC X12, TDCC, and UCS</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ISA12</w:t>
            </w:r>
          </w:p>
        </w:tc>
        <w:tc>
          <w:tcPr>
            <w:tcW w:w="758" w:type="dxa"/>
          </w:tcPr>
          <w:p w:rsidR="000A5BAE" w:rsidRDefault="00C914A4">
            <w:pPr>
              <w:pStyle w:val="paraL"/>
              <w:rPr>
                <w:rStyle w:val="char"/>
              </w:rPr>
            </w:pPr>
            <w:r>
              <w:rPr>
                <w:rStyle w:val="char"/>
              </w:rPr>
              <w:t>I11</w:t>
            </w:r>
          </w:p>
        </w:tc>
        <w:tc>
          <w:tcPr>
            <w:tcW w:w="3785" w:type="dxa"/>
            <w:gridSpan w:val="2"/>
          </w:tcPr>
          <w:p w:rsidR="000A5BAE" w:rsidRDefault="00C914A4">
            <w:pPr>
              <w:pStyle w:val="paraL"/>
              <w:rPr>
                <w:rStyle w:val="charB"/>
              </w:rPr>
            </w:pPr>
            <w:r>
              <w:rPr>
                <w:rStyle w:val="charB"/>
                <w:b/>
              </w:rPr>
              <w:t>Interchange Control Version Number</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5/5</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00401</w:t>
            </w:r>
          </w:p>
        </w:tc>
        <w:tc>
          <w:tcPr>
            <w:tcW w:w="6774" w:type="dxa"/>
            <w:gridSpan w:val="5"/>
          </w:tcPr>
          <w:p w:rsidR="000A5BAE" w:rsidRDefault="00C914A4">
            <w:pPr>
              <w:pStyle w:val="paraL"/>
              <w:rPr>
                <w:rStyle w:val="char"/>
              </w:rPr>
            </w:pPr>
            <w:r>
              <w:rPr>
                <w:rStyle w:val="char"/>
              </w:rPr>
              <w:t>Draft Standards for Trial Use Approved for Publication by ASC X12 Procedures Review Board through October 1997</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ISA13</w:t>
            </w:r>
          </w:p>
        </w:tc>
        <w:tc>
          <w:tcPr>
            <w:tcW w:w="758" w:type="dxa"/>
          </w:tcPr>
          <w:p w:rsidR="000A5BAE" w:rsidRDefault="00C914A4">
            <w:pPr>
              <w:pStyle w:val="paraL"/>
              <w:rPr>
                <w:rStyle w:val="char"/>
              </w:rPr>
            </w:pPr>
            <w:r>
              <w:rPr>
                <w:rStyle w:val="char"/>
              </w:rPr>
              <w:t>I12</w:t>
            </w:r>
          </w:p>
        </w:tc>
        <w:tc>
          <w:tcPr>
            <w:tcW w:w="3785" w:type="dxa"/>
            <w:gridSpan w:val="2"/>
          </w:tcPr>
          <w:p w:rsidR="000A5BAE" w:rsidRDefault="00C914A4">
            <w:pPr>
              <w:pStyle w:val="paraL"/>
              <w:rPr>
                <w:rStyle w:val="charB"/>
              </w:rPr>
            </w:pPr>
            <w:r>
              <w:rPr>
                <w:rStyle w:val="charB"/>
                <w:b/>
              </w:rPr>
              <w:t>Interchange Control Number</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Unique interchange control number assigned by the Sender</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N0</w:t>
            </w:r>
          </w:p>
        </w:tc>
        <w:tc>
          <w:tcPr>
            <w:tcW w:w="1167" w:type="dxa"/>
          </w:tcPr>
          <w:p w:rsidR="000A5BAE" w:rsidRDefault="00C914A4">
            <w:pPr>
              <w:pStyle w:val="paraC"/>
              <w:jc w:val="center"/>
              <w:rPr>
                <w:rStyle w:val="char"/>
              </w:rPr>
            </w:pPr>
            <w:r>
              <w:rPr>
                <w:rStyle w:val="char"/>
              </w:rPr>
              <w:t>9/9</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ISA14</w:t>
            </w:r>
          </w:p>
        </w:tc>
        <w:tc>
          <w:tcPr>
            <w:tcW w:w="758" w:type="dxa"/>
          </w:tcPr>
          <w:p w:rsidR="000A5BAE" w:rsidRDefault="00C914A4">
            <w:pPr>
              <w:pStyle w:val="paraL"/>
              <w:rPr>
                <w:rStyle w:val="char"/>
              </w:rPr>
            </w:pPr>
            <w:r>
              <w:rPr>
                <w:rStyle w:val="char"/>
              </w:rPr>
              <w:t>I13</w:t>
            </w:r>
          </w:p>
        </w:tc>
        <w:tc>
          <w:tcPr>
            <w:tcW w:w="3785" w:type="dxa"/>
            <w:gridSpan w:val="2"/>
          </w:tcPr>
          <w:p w:rsidR="000A5BAE" w:rsidRDefault="00C914A4">
            <w:pPr>
              <w:pStyle w:val="paraL"/>
              <w:rPr>
                <w:rStyle w:val="charB"/>
              </w:rPr>
            </w:pPr>
            <w:r>
              <w:rPr>
                <w:rStyle w:val="charB"/>
                <w:b/>
              </w:rPr>
              <w:t>Acknowledgment Requested</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1/1</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0</w:t>
            </w:r>
          </w:p>
        </w:tc>
        <w:tc>
          <w:tcPr>
            <w:tcW w:w="6774" w:type="dxa"/>
            <w:gridSpan w:val="5"/>
          </w:tcPr>
          <w:p w:rsidR="000A5BAE" w:rsidRDefault="00C914A4">
            <w:pPr>
              <w:pStyle w:val="paraL"/>
              <w:rPr>
                <w:rStyle w:val="char"/>
              </w:rPr>
            </w:pPr>
            <w:r>
              <w:rPr>
                <w:rStyle w:val="char"/>
              </w:rPr>
              <w:t>No Acknowledgment Requested</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ISA15</w:t>
            </w:r>
          </w:p>
        </w:tc>
        <w:tc>
          <w:tcPr>
            <w:tcW w:w="758" w:type="dxa"/>
          </w:tcPr>
          <w:p w:rsidR="000A5BAE" w:rsidRDefault="00C914A4">
            <w:pPr>
              <w:pStyle w:val="paraL"/>
              <w:rPr>
                <w:rStyle w:val="char"/>
              </w:rPr>
            </w:pPr>
            <w:r>
              <w:rPr>
                <w:rStyle w:val="char"/>
              </w:rPr>
              <w:t>I14</w:t>
            </w:r>
          </w:p>
        </w:tc>
        <w:tc>
          <w:tcPr>
            <w:tcW w:w="3785" w:type="dxa"/>
            <w:gridSpan w:val="2"/>
          </w:tcPr>
          <w:p w:rsidR="000A5BAE" w:rsidRDefault="00C914A4">
            <w:pPr>
              <w:pStyle w:val="paraL"/>
              <w:rPr>
                <w:rStyle w:val="charB"/>
              </w:rPr>
            </w:pPr>
            <w:r>
              <w:rPr>
                <w:rStyle w:val="charB"/>
                <w:b/>
              </w:rPr>
              <w:t>Usage Indicator</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1/1</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P</w:t>
            </w:r>
          </w:p>
        </w:tc>
        <w:tc>
          <w:tcPr>
            <w:tcW w:w="6774" w:type="dxa"/>
            <w:gridSpan w:val="5"/>
          </w:tcPr>
          <w:p w:rsidR="000A5BAE" w:rsidRDefault="00C914A4">
            <w:pPr>
              <w:pStyle w:val="paraL"/>
              <w:rPr>
                <w:rStyle w:val="char"/>
              </w:rPr>
            </w:pPr>
            <w:r>
              <w:rPr>
                <w:rStyle w:val="char"/>
              </w:rPr>
              <w:t>Production Data</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T</w:t>
            </w:r>
          </w:p>
        </w:tc>
        <w:tc>
          <w:tcPr>
            <w:tcW w:w="6774" w:type="dxa"/>
            <w:gridSpan w:val="5"/>
          </w:tcPr>
          <w:p w:rsidR="000A5BAE" w:rsidRDefault="00C914A4">
            <w:pPr>
              <w:pStyle w:val="paraL"/>
              <w:rPr>
                <w:rStyle w:val="char"/>
              </w:rPr>
            </w:pPr>
            <w:r>
              <w:rPr>
                <w:rStyle w:val="char"/>
              </w:rPr>
              <w:t>Test Data</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ISA16</w:t>
            </w:r>
          </w:p>
        </w:tc>
        <w:tc>
          <w:tcPr>
            <w:tcW w:w="758" w:type="dxa"/>
          </w:tcPr>
          <w:p w:rsidR="000A5BAE" w:rsidRDefault="00C914A4">
            <w:pPr>
              <w:pStyle w:val="paraL"/>
              <w:rPr>
                <w:rStyle w:val="char"/>
              </w:rPr>
            </w:pPr>
            <w:r>
              <w:rPr>
                <w:rStyle w:val="char"/>
              </w:rPr>
              <w:t>I15</w:t>
            </w:r>
          </w:p>
        </w:tc>
        <w:tc>
          <w:tcPr>
            <w:tcW w:w="3785" w:type="dxa"/>
          </w:tcPr>
          <w:p w:rsidR="000A5BAE" w:rsidRDefault="00C914A4">
            <w:pPr>
              <w:pStyle w:val="paraL"/>
              <w:rPr>
                <w:rStyle w:val="charB"/>
              </w:rPr>
            </w:pPr>
            <w:r>
              <w:rPr>
                <w:rStyle w:val="charB"/>
                <w:b/>
              </w:rPr>
              <w:t>Component Element Separator</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0A5BAE">
            <w:pPr>
              <w:pStyle w:val="paraC"/>
              <w:jc w:val="center"/>
              <w:rPr>
                <w:rStyle w:val="char"/>
              </w:rPr>
            </w:pPr>
          </w:p>
        </w:tc>
        <w:tc>
          <w:tcPr>
            <w:tcW w:w="1167" w:type="dxa"/>
          </w:tcPr>
          <w:p w:rsidR="000A5BAE" w:rsidRDefault="00C914A4">
            <w:pPr>
              <w:pStyle w:val="paraC"/>
              <w:jc w:val="center"/>
              <w:rPr>
                <w:rStyle w:val="char"/>
              </w:rPr>
            </w:pPr>
            <w:r>
              <w:rPr>
                <w:rStyle w:val="char"/>
              </w:rPr>
              <w:t>1/1</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8"/>
            <w:shd w:val="pct10" w:color="auto" w:fill="auto"/>
          </w:tcPr>
          <w:p w:rsidR="000A5BAE" w:rsidRDefault="00C914A4">
            <w:pPr>
              <w:pStyle w:val="paraL"/>
            </w:pPr>
            <w:r>
              <w:rPr>
                <w:rStyle w:val="char"/>
              </w:rPr>
              <w:t>ISA~00~          ~00~          ~01~788867756      ~ZZ~LIAEXOBOEINGP ~130325~0001~U~00401~000000380~0~P~^|</w:t>
            </w:r>
          </w:p>
          <w:p w:rsidR="000A5BAE" w:rsidRDefault="00C914A4">
            <w:pPr>
              <w:pStyle w:val="paraL"/>
              <w:rPr>
                <w:rStyle w:val="char"/>
              </w:rPr>
            </w:pPr>
            <w:r>
              <w:rPr>
                <w:rStyle w:val="char"/>
              </w:rPr>
              <w:t> </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Boeing Receiver IDs and Qualifiers: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 </w:t>
            </w:r>
          </w:p>
          <w:tbl>
            <w:tblPr>
              <w:tblW w:w="10036" w:type="auto"/>
              <w:tblLayout w:type="fixed"/>
              <w:tblCellMar>
                <w:top w:w="30" w:type="dxa"/>
                <w:left w:w="10" w:type="dxa"/>
                <w:right w:w="60" w:type="dxa"/>
              </w:tblCellMar>
              <w:tblLook w:val="04A0" w:firstRow="1" w:lastRow="0" w:firstColumn="1" w:lastColumn="0" w:noHBand="0" w:noVBand="1"/>
            </w:tblPr>
            <w:tblGrid>
              <w:gridCol w:w="3345"/>
              <w:gridCol w:w="3345"/>
              <w:gridCol w:w="3345"/>
            </w:tblGrid>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4"/>
                    </w:rPr>
                  </w:pPr>
                  <w:r>
                    <w:rPr>
                      <w:rStyle w:val="sbprntsst4"/>
                      <w:b/>
                    </w:rPr>
                    <w:t>Usage</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4"/>
                    </w:rPr>
                  </w:pPr>
                  <w:r>
                    <w:rPr>
                      <w:rStyle w:val="sbprntsst4"/>
                      <w:b/>
                    </w:rPr>
                    <w:t>ISA Qualifier</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4"/>
                    </w:rPr>
                  </w:pPr>
                  <w:r>
                    <w:rPr>
                      <w:rStyle w:val="sbprntsst4"/>
                      <w:b/>
                    </w:rPr>
                    <w:t>ISA Receiver ID</w:t>
                  </w: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sbprntsst5"/>
                    </w:rPr>
                  </w:pPr>
                  <w:r>
                    <w:rPr>
                      <w:rStyle w:val="sbprntsst5"/>
                    </w:rPr>
                    <w:t>Production</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5"/>
                    </w:rPr>
                  </w:pPr>
                  <w:r>
                    <w:rPr>
                      <w:rStyle w:val="sbprntsst5"/>
                    </w:rPr>
                    <w:t>ZZ</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5"/>
                    </w:rPr>
                  </w:pPr>
                  <w:r>
                    <w:rPr>
                      <w:rStyle w:val="sbprntsst5"/>
                    </w:rPr>
                    <w:t>LIAEXOBOEINGP</w:t>
                  </w:r>
                </w:p>
              </w:tc>
            </w:tr>
            <w:tr w:rsidR="000A5BAE">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sbprntsst5"/>
                    </w:rPr>
                  </w:pPr>
                  <w:r>
                    <w:rPr>
                      <w:rStyle w:val="sbprntsst5"/>
                    </w:rPr>
                    <w:t>Test</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5"/>
                    </w:rPr>
                  </w:pPr>
                  <w:r>
                    <w:rPr>
                      <w:rStyle w:val="sbprntsst5"/>
                    </w:rPr>
                    <w:t>ZZ</w:t>
                  </w:r>
                </w:p>
              </w:tc>
              <w:tc>
                <w:tcPr>
                  <w:tcW w:w="3345"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5"/>
                    </w:rPr>
                  </w:pPr>
                  <w:r>
                    <w:rPr>
                      <w:rStyle w:val="sbprntsst5"/>
                    </w:rPr>
                    <w:t>LIAEXOBOEINGT</w:t>
                  </w:r>
                </w:p>
              </w:tc>
            </w:tr>
          </w:tbl>
          <w:p w:rsidR="000A5BAE" w:rsidRDefault="00C914A4">
            <w:pPr>
              <w:pStyle w:val="paraL"/>
              <w:rPr>
                <w:rStyle w:val="char"/>
              </w:rPr>
            </w:pPr>
            <w:r>
              <w:rPr>
                <w:rStyle w:val="char"/>
              </w:rPr>
              <w:t> </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Delimiters: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 </w:t>
            </w:r>
          </w:p>
          <w:p w:rsidR="000A5BAE" w:rsidRDefault="00C914A4">
            <w:pPr>
              <w:pStyle w:val="paraL"/>
              <w:rPr>
                <w:rStyle w:val="char"/>
              </w:rPr>
            </w:pPr>
            <w:r>
              <w:rPr>
                <w:rStyle w:val="char"/>
              </w:rPr>
              <w:t>Suppliers are requested to use the following EDI delimiters:</w:t>
            </w:r>
          </w:p>
          <w:p w:rsidR="000A5BAE" w:rsidRDefault="00C914A4">
            <w:pPr>
              <w:pStyle w:val="paraL"/>
              <w:rPr>
                <w:rStyle w:val="char"/>
              </w:rPr>
            </w:pPr>
            <w:r>
              <w:rPr>
                <w:rStyle w:val="char"/>
              </w:rPr>
              <w:t> </w:t>
            </w:r>
          </w:p>
          <w:tbl>
            <w:tblPr>
              <w:tblW w:w="10036" w:type="auto"/>
              <w:tblLayout w:type="fixed"/>
              <w:tblCellMar>
                <w:top w:w="30" w:type="dxa"/>
                <w:left w:w="10" w:type="dxa"/>
                <w:right w:w="60" w:type="dxa"/>
              </w:tblCellMar>
              <w:tblLook w:val="04A0" w:firstRow="1" w:lastRow="0" w:firstColumn="1" w:lastColumn="0" w:noHBand="0" w:noVBand="1"/>
            </w:tblPr>
            <w:tblGrid>
              <w:gridCol w:w="2509"/>
              <w:gridCol w:w="2509"/>
              <w:gridCol w:w="2509"/>
              <w:gridCol w:w="2509"/>
            </w:tblGrid>
            <w:tr w:rsidR="000A5BAE">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sbprntsst4"/>
                    </w:rPr>
                  </w:pPr>
                  <w:r>
                    <w:rPr>
                      <w:rStyle w:val="sbprntsst4"/>
                      <w:b/>
                    </w:rPr>
                    <w:t>Exostar Delimiters</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sbprntsst4"/>
                    </w:rPr>
                  </w:pPr>
                  <w:r>
                    <w:rPr>
                      <w:rStyle w:val="sbprntsst4"/>
                      <w:b/>
                    </w:rPr>
                    <w:t>Segment Terminator</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sbprntsst4"/>
                    </w:rPr>
                  </w:pPr>
                  <w:r>
                    <w:rPr>
                      <w:rStyle w:val="sbprntsst4"/>
                      <w:b/>
                    </w:rPr>
                    <w:t>Element Separator</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sbprntsst4"/>
                    </w:rPr>
                  </w:pPr>
                  <w:r>
                    <w:rPr>
                      <w:rStyle w:val="sbprntsst4"/>
                      <w:b/>
                    </w:rPr>
                    <w:t>Sub-Element/Component Separator</w:t>
                  </w:r>
                </w:p>
              </w:tc>
            </w:tr>
            <w:tr w:rsidR="000A5BAE">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Production</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 (pipe)</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w:t>
                  </w:r>
                </w:p>
              </w:tc>
            </w:tr>
            <w:tr w:rsidR="000A5BAE">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Test</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 (pipe)</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w:t>
                  </w:r>
                </w:p>
              </w:tc>
            </w:tr>
          </w:tbl>
          <w:p w:rsidR="000A5BAE" w:rsidRDefault="00C914A4">
            <w:pPr>
              <w:pStyle w:val="paraL"/>
              <w:rPr>
                <w:rStyle w:val="char"/>
              </w:rPr>
            </w:pPr>
            <w:r>
              <w:rPr>
                <w:rStyle w:val="char"/>
              </w:rPr>
              <w:lastRenderedPageBreak/>
              <w:t> </w:t>
            </w:r>
          </w:p>
          <w:p w:rsidR="000A5BAE" w:rsidRDefault="00C914A4">
            <w:pPr>
              <w:pStyle w:val="paraL"/>
              <w:rPr>
                <w:rStyle w:val="char"/>
              </w:rPr>
            </w:pPr>
            <w:r>
              <w:rPr>
                <w:rStyle w:val="char"/>
              </w:rPr>
              <w:t> </w:t>
            </w:r>
          </w:p>
        </w:tc>
      </w:tr>
    </w:tbl>
    <w:p w:rsidR="000A5BAE" w:rsidRDefault="000A5BAE">
      <w:pPr>
        <w:pStyle w:val="paraL"/>
        <w:rPr>
          <w:rStyle w:val="char"/>
        </w:rPr>
        <w:sectPr w:rsidR="000A5BAE">
          <w:headerReference w:type="even" r:id="rId15"/>
          <w:headerReference w:type="default" r:id="rId16"/>
          <w:footerReference w:type="even" r:id="rId17"/>
          <w:footerReference w:type="default" r:id="rId18"/>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14" w:name="_EdifecsPrintPageMark3"/>
            <w:r>
              <w:rPr>
                <w:rStyle w:val="large1"/>
                <w:b/>
              </w:rPr>
              <w:lastRenderedPageBreak/>
              <w:t>GS</w:t>
            </w:r>
            <w:bookmarkEnd w:id="14"/>
          </w:p>
        </w:tc>
        <w:tc>
          <w:tcPr>
            <w:tcW w:w="5851" w:type="dxa"/>
            <w:tcBorders>
              <w:top w:val="single" w:sz="18" w:space="0" w:color="auto"/>
            </w:tcBorders>
          </w:tcPr>
          <w:p w:rsidR="000A5BAE" w:rsidRDefault="00C914A4">
            <w:pPr>
              <w:pStyle w:val="Heading2"/>
              <w:rPr>
                <w:rStyle w:val="heading2p2c"/>
              </w:rPr>
            </w:pPr>
            <w:bookmarkStart w:id="15" w:name="_TocItemEdifecsMark4"/>
            <w:r>
              <w:rPr>
                <w:rStyle w:val="heading2p2c"/>
                <w:b/>
              </w:rPr>
              <w:t>Functional Group Header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15"/>
                <w:p w:rsidR="000A5BAE" w:rsidRDefault="00C914A4">
                  <w:pPr>
                    <w:pStyle w:val="paraL"/>
                    <w:rPr>
                      <w:rStyle w:val="charB"/>
                    </w:rPr>
                  </w:pPr>
                  <w:r>
                    <w:rPr>
                      <w:rStyle w:val="charB"/>
                      <w:b/>
                    </w:rPr>
                    <w:t xml:space="preserve">Pos: </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Not Defined - Mandatory</w:t>
                  </w:r>
                </w:p>
              </w:tc>
            </w:tr>
            <w:tr w:rsidR="000A5BAE">
              <w:tc>
                <w:tcPr>
                  <w:tcW w:w="1179" w:type="dxa"/>
                  <w:vAlign w:val="center"/>
                </w:tcPr>
                <w:p w:rsidR="000A5BAE" w:rsidRDefault="00C914A4">
                  <w:pPr>
                    <w:pStyle w:val="paraL"/>
                    <w:rPr>
                      <w:rStyle w:val="charB"/>
                    </w:rPr>
                  </w:pPr>
                  <w:r>
                    <w:rPr>
                      <w:rStyle w:val="charB"/>
                      <w:b/>
                    </w:rPr>
                    <w:t>Loop: N/A</w:t>
                  </w:r>
                </w:p>
              </w:tc>
              <w:tc>
                <w:tcPr>
                  <w:tcW w:w="1443" w:type="dxa"/>
                  <w:vAlign w:val="center"/>
                </w:tcPr>
                <w:p w:rsidR="000A5BAE" w:rsidRDefault="00C914A4">
                  <w:pPr>
                    <w:pStyle w:val="paraR"/>
                    <w:jc w:val="right"/>
                    <w:rPr>
                      <w:rStyle w:val="charB"/>
                    </w:rPr>
                  </w:pPr>
                  <w:r>
                    <w:rPr>
                      <w:rStyle w:val="charB"/>
                      <w:b/>
                    </w:rPr>
                    <w:t>Elements: 8</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indicate the beginning of a functional group and to provide control information</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GS01</w:t>
            </w:r>
          </w:p>
        </w:tc>
        <w:tc>
          <w:tcPr>
            <w:tcW w:w="758" w:type="dxa"/>
          </w:tcPr>
          <w:p w:rsidR="000A5BAE" w:rsidRDefault="00C914A4">
            <w:pPr>
              <w:pStyle w:val="paraL"/>
              <w:rPr>
                <w:rStyle w:val="char"/>
              </w:rPr>
            </w:pPr>
            <w:r>
              <w:rPr>
                <w:rStyle w:val="char"/>
              </w:rPr>
              <w:t>479</w:t>
            </w:r>
          </w:p>
        </w:tc>
        <w:tc>
          <w:tcPr>
            <w:tcW w:w="3785" w:type="dxa"/>
            <w:gridSpan w:val="2"/>
          </w:tcPr>
          <w:p w:rsidR="000A5BAE" w:rsidRDefault="00C914A4">
            <w:pPr>
              <w:pStyle w:val="paraL"/>
              <w:rPr>
                <w:rStyle w:val="charB"/>
              </w:rPr>
            </w:pPr>
            <w:r>
              <w:rPr>
                <w:rStyle w:val="charB"/>
                <w:b/>
              </w:rPr>
              <w:t>Functional Identifier Code</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2/2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SH</w:t>
            </w:r>
          </w:p>
        </w:tc>
        <w:tc>
          <w:tcPr>
            <w:tcW w:w="6774" w:type="dxa"/>
            <w:gridSpan w:val="5"/>
          </w:tcPr>
          <w:p w:rsidR="000A5BAE" w:rsidRDefault="00C914A4">
            <w:pPr>
              <w:pStyle w:val="paraL"/>
              <w:rPr>
                <w:rStyle w:val="char"/>
              </w:rPr>
            </w:pPr>
            <w:r>
              <w:rPr>
                <w:rStyle w:val="char"/>
              </w:rPr>
              <w:t>Ship Notice/Manifest (856)</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GS02</w:t>
            </w:r>
          </w:p>
        </w:tc>
        <w:tc>
          <w:tcPr>
            <w:tcW w:w="758" w:type="dxa"/>
          </w:tcPr>
          <w:p w:rsidR="000A5BAE" w:rsidRDefault="00C914A4">
            <w:pPr>
              <w:pStyle w:val="paraL"/>
              <w:rPr>
                <w:rStyle w:val="char"/>
              </w:rPr>
            </w:pPr>
            <w:r>
              <w:rPr>
                <w:rStyle w:val="char"/>
              </w:rPr>
              <w:t>142</w:t>
            </w:r>
          </w:p>
        </w:tc>
        <w:tc>
          <w:tcPr>
            <w:tcW w:w="3785" w:type="dxa"/>
            <w:gridSpan w:val="2"/>
          </w:tcPr>
          <w:p w:rsidR="000A5BAE" w:rsidRDefault="00C914A4">
            <w:pPr>
              <w:pStyle w:val="paraL"/>
              <w:rPr>
                <w:rStyle w:val="charB"/>
              </w:rPr>
            </w:pPr>
            <w:r>
              <w:rPr>
                <w:rStyle w:val="charB"/>
                <w:b/>
              </w:rPr>
              <w:t>Application Sender's Code</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Supplier assigned Sender ID</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2/15</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GS03</w:t>
            </w:r>
          </w:p>
        </w:tc>
        <w:tc>
          <w:tcPr>
            <w:tcW w:w="758" w:type="dxa"/>
          </w:tcPr>
          <w:p w:rsidR="000A5BAE" w:rsidRDefault="00C914A4">
            <w:pPr>
              <w:pStyle w:val="paraL"/>
              <w:rPr>
                <w:rStyle w:val="char"/>
              </w:rPr>
            </w:pPr>
            <w:r>
              <w:rPr>
                <w:rStyle w:val="char"/>
              </w:rPr>
              <w:t>124</w:t>
            </w:r>
          </w:p>
        </w:tc>
        <w:tc>
          <w:tcPr>
            <w:tcW w:w="3785" w:type="dxa"/>
            <w:gridSpan w:val="2"/>
          </w:tcPr>
          <w:p w:rsidR="000A5BAE" w:rsidRDefault="00C914A4">
            <w:pPr>
              <w:pStyle w:val="paraL"/>
              <w:rPr>
                <w:rStyle w:val="charB"/>
              </w:rPr>
            </w:pPr>
            <w:r>
              <w:rPr>
                <w:rStyle w:val="charB"/>
                <w:b/>
              </w:rPr>
              <w:t>Application Receiver's Code</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Boeing's Receiver ID</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2/15</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GS04</w:t>
            </w:r>
          </w:p>
        </w:tc>
        <w:tc>
          <w:tcPr>
            <w:tcW w:w="758" w:type="dxa"/>
          </w:tcPr>
          <w:p w:rsidR="000A5BAE" w:rsidRDefault="00C914A4">
            <w:pPr>
              <w:pStyle w:val="paraL"/>
              <w:rPr>
                <w:rStyle w:val="char"/>
              </w:rPr>
            </w:pPr>
            <w:r>
              <w:rPr>
                <w:rStyle w:val="char"/>
              </w:rPr>
              <w:t>373</w:t>
            </w:r>
          </w:p>
        </w:tc>
        <w:tc>
          <w:tcPr>
            <w:tcW w:w="3785" w:type="dxa"/>
            <w:gridSpan w:val="2"/>
          </w:tcPr>
          <w:p w:rsidR="000A5BAE" w:rsidRDefault="00C914A4">
            <w:pPr>
              <w:pStyle w:val="paraL"/>
              <w:rPr>
                <w:rStyle w:val="charB"/>
              </w:rPr>
            </w:pPr>
            <w:r>
              <w:rPr>
                <w:rStyle w:val="charB"/>
                <w:b/>
              </w:rPr>
              <w:t>Date</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Format CCYYMMDD</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DT</w:t>
            </w:r>
          </w:p>
        </w:tc>
        <w:tc>
          <w:tcPr>
            <w:tcW w:w="1167" w:type="dxa"/>
          </w:tcPr>
          <w:p w:rsidR="000A5BAE" w:rsidRDefault="00C914A4">
            <w:pPr>
              <w:pStyle w:val="paraC"/>
              <w:jc w:val="center"/>
              <w:rPr>
                <w:rStyle w:val="char"/>
              </w:rPr>
            </w:pPr>
            <w:r>
              <w:rPr>
                <w:rStyle w:val="char"/>
              </w:rPr>
              <w:t>8/8</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GS05</w:t>
            </w:r>
          </w:p>
        </w:tc>
        <w:tc>
          <w:tcPr>
            <w:tcW w:w="758" w:type="dxa"/>
          </w:tcPr>
          <w:p w:rsidR="000A5BAE" w:rsidRDefault="00C914A4">
            <w:pPr>
              <w:pStyle w:val="paraL"/>
              <w:rPr>
                <w:rStyle w:val="char"/>
              </w:rPr>
            </w:pPr>
            <w:r>
              <w:rPr>
                <w:rStyle w:val="char"/>
              </w:rPr>
              <w:t>337</w:t>
            </w:r>
          </w:p>
        </w:tc>
        <w:tc>
          <w:tcPr>
            <w:tcW w:w="3785" w:type="dxa"/>
            <w:gridSpan w:val="2"/>
          </w:tcPr>
          <w:p w:rsidR="000A5BAE" w:rsidRDefault="00C914A4">
            <w:pPr>
              <w:pStyle w:val="paraL"/>
              <w:rPr>
                <w:rStyle w:val="charB"/>
              </w:rPr>
            </w:pPr>
            <w:r>
              <w:rPr>
                <w:rStyle w:val="charB"/>
                <w:b/>
              </w:rPr>
              <w:t>Time</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Format HHMM</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TM</w:t>
            </w:r>
          </w:p>
        </w:tc>
        <w:tc>
          <w:tcPr>
            <w:tcW w:w="1167" w:type="dxa"/>
          </w:tcPr>
          <w:p w:rsidR="000A5BAE" w:rsidRDefault="00C914A4">
            <w:pPr>
              <w:pStyle w:val="paraC"/>
              <w:jc w:val="center"/>
              <w:rPr>
                <w:rStyle w:val="char"/>
              </w:rPr>
            </w:pPr>
            <w:r>
              <w:rPr>
                <w:rStyle w:val="char"/>
              </w:rPr>
              <w:t>4/8</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GS06</w:t>
            </w:r>
          </w:p>
        </w:tc>
        <w:tc>
          <w:tcPr>
            <w:tcW w:w="758" w:type="dxa"/>
          </w:tcPr>
          <w:p w:rsidR="000A5BAE" w:rsidRDefault="00C914A4">
            <w:pPr>
              <w:pStyle w:val="paraL"/>
              <w:rPr>
                <w:rStyle w:val="char"/>
              </w:rPr>
            </w:pPr>
            <w:r>
              <w:rPr>
                <w:rStyle w:val="char"/>
              </w:rPr>
              <w:t>28</w:t>
            </w:r>
          </w:p>
        </w:tc>
        <w:tc>
          <w:tcPr>
            <w:tcW w:w="3785" w:type="dxa"/>
            <w:gridSpan w:val="2"/>
          </w:tcPr>
          <w:p w:rsidR="000A5BAE" w:rsidRDefault="00C914A4">
            <w:pPr>
              <w:pStyle w:val="paraL"/>
              <w:rPr>
                <w:rStyle w:val="charB"/>
              </w:rPr>
            </w:pPr>
            <w:r>
              <w:rPr>
                <w:rStyle w:val="charB"/>
                <w:b/>
              </w:rPr>
              <w:t>Group Control Number</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Unique group control number assigned by the Sender</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N0</w:t>
            </w:r>
          </w:p>
        </w:tc>
        <w:tc>
          <w:tcPr>
            <w:tcW w:w="1167" w:type="dxa"/>
          </w:tcPr>
          <w:p w:rsidR="000A5BAE" w:rsidRDefault="00C914A4">
            <w:pPr>
              <w:pStyle w:val="paraC"/>
              <w:jc w:val="center"/>
              <w:rPr>
                <w:rStyle w:val="char"/>
              </w:rPr>
            </w:pPr>
            <w:r>
              <w:rPr>
                <w:rStyle w:val="char"/>
              </w:rPr>
              <w:t>1/9</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GS07</w:t>
            </w:r>
          </w:p>
        </w:tc>
        <w:tc>
          <w:tcPr>
            <w:tcW w:w="758" w:type="dxa"/>
          </w:tcPr>
          <w:p w:rsidR="000A5BAE" w:rsidRDefault="00C914A4">
            <w:pPr>
              <w:pStyle w:val="paraL"/>
              <w:rPr>
                <w:rStyle w:val="char"/>
              </w:rPr>
            </w:pPr>
            <w:r>
              <w:rPr>
                <w:rStyle w:val="char"/>
              </w:rPr>
              <w:t>455</w:t>
            </w:r>
          </w:p>
        </w:tc>
        <w:tc>
          <w:tcPr>
            <w:tcW w:w="3785" w:type="dxa"/>
            <w:gridSpan w:val="2"/>
          </w:tcPr>
          <w:p w:rsidR="000A5BAE" w:rsidRDefault="00C914A4">
            <w:pPr>
              <w:pStyle w:val="paraL"/>
              <w:rPr>
                <w:rStyle w:val="charB"/>
              </w:rPr>
            </w:pPr>
            <w:r>
              <w:rPr>
                <w:rStyle w:val="charB"/>
                <w:b/>
              </w:rPr>
              <w:t>Responsible Agency Code</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1/2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X</w:t>
            </w:r>
          </w:p>
        </w:tc>
        <w:tc>
          <w:tcPr>
            <w:tcW w:w="6774" w:type="dxa"/>
            <w:gridSpan w:val="5"/>
          </w:tcPr>
          <w:p w:rsidR="000A5BAE" w:rsidRDefault="00C914A4">
            <w:pPr>
              <w:pStyle w:val="paraL"/>
              <w:rPr>
                <w:rStyle w:val="char"/>
              </w:rPr>
            </w:pPr>
            <w:r>
              <w:rPr>
                <w:rStyle w:val="char"/>
              </w:rPr>
              <w:t>Accredited Standards Committee X12</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GS08</w:t>
            </w:r>
          </w:p>
        </w:tc>
        <w:tc>
          <w:tcPr>
            <w:tcW w:w="758" w:type="dxa"/>
          </w:tcPr>
          <w:p w:rsidR="000A5BAE" w:rsidRDefault="00C914A4">
            <w:pPr>
              <w:pStyle w:val="paraL"/>
              <w:rPr>
                <w:rStyle w:val="char"/>
              </w:rPr>
            </w:pPr>
            <w:r>
              <w:rPr>
                <w:rStyle w:val="char"/>
              </w:rPr>
              <w:t>480</w:t>
            </w:r>
          </w:p>
        </w:tc>
        <w:tc>
          <w:tcPr>
            <w:tcW w:w="3785" w:type="dxa"/>
            <w:gridSpan w:val="2"/>
          </w:tcPr>
          <w:p w:rsidR="000A5BAE" w:rsidRDefault="00C914A4">
            <w:pPr>
              <w:pStyle w:val="paraL"/>
              <w:rPr>
                <w:rStyle w:val="charB"/>
              </w:rPr>
            </w:pPr>
            <w:r>
              <w:rPr>
                <w:rStyle w:val="charB"/>
                <w:b/>
              </w:rPr>
              <w:t>Version / Release / Industry Identifier Code</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1/12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004010</w:t>
            </w:r>
          </w:p>
        </w:tc>
        <w:tc>
          <w:tcPr>
            <w:tcW w:w="6774" w:type="dxa"/>
            <w:gridSpan w:val="5"/>
          </w:tcPr>
          <w:p w:rsidR="000A5BAE" w:rsidRDefault="00C914A4">
            <w:pPr>
              <w:pStyle w:val="paraL"/>
              <w:rPr>
                <w:rStyle w:val="char"/>
              </w:rPr>
            </w:pPr>
            <w:r>
              <w:rPr>
                <w:rStyle w:val="char"/>
              </w:rPr>
              <w:t>Draft Standards Approved for Publication by ASC X12 Procedures Review Board through October 1997</w:t>
            </w:r>
          </w:p>
        </w:tc>
      </w:tr>
      <w:tr w:rsidR="000A5BAE">
        <w:trPr>
          <w:gridAfter w:val="1"/>
          <w:wAfter w:w="47" w:type="dxa"/>
        </w:trPr>
        <w:tc>
          <w:tcPr>
            <w:tcW w:w="10036" w:type="dxa"/>
            <w:gridSpan w:val="9"/>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9"/>
            <w:shd w:val="pct10" w:color="auto" w:fill="auto"/>
          </w:tcPr>
          <w:p w:rsidR="000A5BAE" w:rsidRDefault="00C914A4">
            <w:pPr>
              <w:pStyle w:val="paraL"/>
            </w:pPr>
            <w:r>
              <w:rPr>
                <w:rStyle w:val="char"/>
              </w:rPr>
              <w:t>GS~SH~788867756~ERPLNBCA~20130325~0001~380~X~004010|</w:t>
            </w:r>
          </w:p>
          <w:p w:rsidR="000A5BAE" w:rsidRDefault="00C914A4">
            <w:pPr>
              <w:pStyle w:val="paraL"/>
            </w:pPr>
            <w:r>
              <w:rPr>
                <w:rStyle w:val="char"/>
              </w:rPr>
              <w:t>GS~SH~788867756~CASSAPBGS~20130325~0001~380~X~004010|</w:t>
            </w:r>
          </w:p>
          <w:p w:rsidR="000A5BAE" w:rsidRDefault="00C914A4">
            <w:pPr>
              <w:pStyle w:val="paraL"/>
            </w:pPr>
            <w:r>
              <w:rPr>
                <w:rStyle w:val="char"/>
              </w:rPr>
              <w:t>GS~SH~788867756~BDSNWP~20130325~0001~380~X~004010|</w:t>
            </w:r>
          </w:p>
          <w:p w:rsidR="000A5BAE" w:rsidRDefault="00C914A4">
            <w:pPr>
              <w:pStyle w:val="paraL"/>
              <w:rPr>
                <w:rStyle w:val="char"/>
              </w:rPr>
            </w:pPr>
            <w:r>
              <w:rPr>
                <w:rStyle w:val="char"/>
              </w:rPr>
              <w:t> </w:t>
            </w:r>
          </w:p>
        </w:tc>
      </w:tr>
      <w:tr w:rsidR="000A5BAE">
        <w:trPr>
          <w:gridAfter w:val="1"/>
          <w:wAfter w:w="47" w:type="dxa"/>
        </w:trPr>
        <w:tc>
          <w:tcPr>
            <w:tcW w:w="10036" w:type="dxa"/>
            <w:gridSpan w:val="9"/>
            <w:shd w:val="pct10" w:color="auto" w:fill="auto"/>
          </w:tcPr>
          <w:p w:rsidR="000A5BAE" w:rsidRDefault="00C914A4">
            <w:pPr>
              <w:pStyle w:val="paraL"/>
              <w:rPr>
                <w:rStyle w:val="large3"/>
              </w:rPr>
            </w:pPr>
            <w:r>
              <w:rPr>
                <w:rStyle w:val="large3"/>
                <w:b/>
              </w:rPr>
              <w:t>Segment Notes:</w:t>
            </w:r>
          </w:p>
        </w:tc>
      </w:tr>
      <w:tr w:rsidR="000A5BAE">
        <w:trPr>
          <w:gridAfter w:val="1"/>
          <w:wAfter w:w="47" w:type="dxa"/>
        </w:trPr>
        <w:tc>
          <w:tcPr>
            <w:tcW w:w="10036" w:type="dxa"/>
            <w:gridSpan w:val="9"/>
            <w:shd w:val="pct10" w:color="auto" w:fill="auto"/>
          </w:tcPr>
          <w:p w:rsidR="000A5BAE" w:rsidRDefault="00C914A4">
            <w:pPr>
              <w:pStyle w:val="paraL"/>
              <w:rPr>
                <w:rStyle w:val="char"/>
              </w:rPr>
            </w:pPr>
            <w:r>
              <w:rPr>
                <w:rStyle w:val="char"/>
              </w:rPr>
              <w:lastRenderedPageBreak/>
              <w:t>The Boeing GS Receiver ID will vary depending on the Boeing Business System (BBS) for which the data is intended.</w:t>
            </w:r>
          </w:p>
        </w:tc>
      </w:tr>
      <w:tr w:rsidR="000A5BAE">
        <w:trPr>
          <w:gridAfter w:val="1"/>
          <w:wAfter w:w="47" w:type="dxa"/>
        </w:trPr>
        <w:tc>
          <w:tcPr>
            <w:tcW w:w="10036" w:type="dxa"/>
            <w:gridSpan w:val="9"/>
            <w:shd w:val="pct10" w:color="auto" w:fill="auto"/>
          </w:tcPr>
          <w:p w:rsidR="00715034" w:rsidRDefault="00715034">
            <w:pPr>
              <w:pStyle w:val="paraL"/>
              <w:rPr>
                <w:rStyle w:val="large3"/>
                <w:b/>
              </w:rPr>
            </w:pPr>
          </w:p>
          <w:p w:rsidR="000A5BAE" w:rsidRDefault="00C914A4">
            <w:pPr>
              <w:pStyle w:val="paraL"/>
              <w:rPr>
                <w:rStyle w:val="large3"/>
              </w:rPr>
            </w:pPr>
            <w:r>
              <w:rPr>
                <w:rStyle w:val="large3"/>
                <w:b/>
              </w:rPr>
              <w:t>Boeing Receiver IDs and Qualifiers:</w:t>
            </w:r>
          </w:p>
        </w:tc>
      </w:tr>
      <w:tr w:rsidR="000A5BAE">
        <w:trPr>
          <w:gridAfter w:val="1"/>
          <w:wAfter w:w="47" w:type="dxa"/>
        </w:trPr>
        <w:tc>
          <w:tcPr>
            <w:tcW w:w="10036" w:type="dxa"/>
            <w:gridSpan w:val="9"/>
            <w:shd w:val="pct10" w:color="auto" w:fill="auto"/>
          </w:tcPr>
          <w:p w:rsidR="000A5BAE" w:rsidRDefault="00C914A4">
            <w:pPr>
              <w:pStyle w:val="paraL"/>
              <w:rPr>
                <w:rStyle w:val="char"/>
              </w:rPr>
            </w:pPr>
            <w:r>
              <w:rPr>
                <w:rStyle w:val="char"/>
              </w:rPr>
              <w:t> </w:t>
            </w:r>
          </w:p>
          <w:tbl>
            <w:tblPr>
              <w:tblW w:w="10036" w:type="auto"/>
              <w:tblLayout w:type="fixed"/>
              <w:tblCellMar>
                <w:top w:w="30" w:type="dxa"/>
                <w:left w:w="10" w:type="dxa"/>
                <w:right w:w="60" w:type="dxa"/>
              </w:tblCellMar>
              <w:tblLook w:val="04A0" w:firstRow="1" w:lastRow="0" w:firstColumn="1" w:lastColumn="0" w:noHBand="0" w:noVBand="1"/>
            </w:tblPr>
            <w:tblGrid>
              <w:gridCol w:w="2509"/>
              <w:gridCol w:w="2509"/>
              <w:gridCol w:w="2509"/>
              <w:gridCol w:w="2509"/>
            </w:tblGrid>
            <w:tr w:rsidR="000A5BAE">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4"/>
                    </w:rPr>
                  </w:pPr>
                  <w:r>
                    <w:rPr>
                      <w:rStyle w:val="sbprntsst4"/>
                      <w:b/>
                    </w:rPr>
                    <w:t>GS Usage</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4"/>
                    </w:rPr>
                  </w:pPr>
                  <w:r>
                    <w:rPr>
                      <w:rStyle w:val="sbprntsst4"/>
                      <w:b/>
                    </w:rPr>
                    <w:t>BCA ERPLN</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4"/>
                    </w:rPr>
                  </w:pPr>
                  <w:r>
                    <w:rPr>
                      <w:rStyle w:val="sbprntsst4"/>
                      <w:b/>
                    </w:rPr>
                    <w:t>BGS SAP</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4"/>
                    </w:rPr>
                  </w:pPr>
                  <w:r>
                    <w:rPr>
                      <w:rStyle w:val="sbprntsst4"/>
                      <w:b/>
                    </w:rPr>
                    <w:t>BDS NWP</w:t>
                  </w:r>
                </w:p>
              </w:tc>
            </w:tr>
            <w:tr w:rsidR="000A5BAE">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sbprntsst5"/>
                    </w:rPr>
                  </w:pPr>
                  <w:r>
                    <w:rPr>
                      <w:rStyle w:val="sbprntsst5"/>
                    </w:rPr>
                    <w:t>Production &amp; Test    </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5"/>
                    </w:rPr>
                  </w:pPr>
                  <w:r>
                    <w:rPr>
                      <w:rStyle w:val="sbprntsst5"/>
                    </w:rPr>
                    <w:t>ERPLNBCA           </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5"/>
                    </w:rPr>
                  </w:pPr>
                  <w:r>
                    <w:rPr>
                      <w:rStyle w:val="sbprntsst5"/>
                    </w:rPr>
                    <w:t>CASSAPBGS          </w:t>
                  </w:r>
                </w:p>
              </w:tc>
              <w:tc>
                <w:tcPr>
                  <w:tcW w:w="2509"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5"/>
                    </w:rPr>
                  </w:pPr>
                  <w:r>
                    <w:rPr>
                      <w:rStyle w:val="sbprntsst5"/>
                    </w:rPr>
                    <w:t>BDSNWP             </w:t>
                  </w:r>
                </w:p>
              </w:tc>
            </w:tr>
          </w:tbl>
          <w:p w:rsidR="000A5BAE" w:rsidRDefault="00C914A4">
            <w:pPr>
              <w:pStyle w:val="paraL"/>
              <w:rPr>
                <w:rStyle w:val="char"/>
              </w:rPr>
            </w:pPr>
            <w:r>
              <w:rPr>
                <w:rStyle w:val="char"/>
              </w:rPr>
              <w:t> </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16" w:name="_EdifecsPrintPageMark4"/>
            <w:r>
              <w:rPr>
                <w:rStyle w:val="large1"/>
                <w:b/>
              </w:rPr>
              <w:lastRenderedPageBreak/>
              <w:t>ST</w:t>
            </w:r>
            <w:bookmarkEnd w:id="16"/>
          </w:p>
        </w:tc>
        <w:tc>
          <w:tcPr>
            <w:tcW w:w="5851" w:type="dxa"/>
            <w:tcBorders>
              <w:top w:val="single" w:sz="18" w:space="0" w:color="auto"/>
            </w:tcBorders>
          </w:tcPr>
          <w:p w:rsidR="000A5BAE" w:rsidRDefault="00C914A4">
            <w:pPr>
              <w:pStyle w:val="Heading2"/>
              <w:rPr>
                <w:rStyle w:val="heading2p2c"/>
              </w:rPr>
            </w:pPr>
            <w:bookmarkStart w:id="17" w:name="_TocItemEdifecsMark5"/>
            <w:r>
              <w:rPr>
                <w:rStyle w:val="heading2p2c"/>
                <w:b/>
              </w:rPr>
              <w:t>Transaction Set Header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17"/>
                <w:p w:rsidR="000A5BAE" w:rsidRDefault="00C914A4">
                  <w:pPr>
                    <w:pStyle w:val="paraL"/>
                    <w:rPr>
                      <w:rStyle w:val="charB"/>
                    </w:rPr>
                  </w:pPr>
                  <w:r>
                    <w:rPr>
                      <w:rStyle w:val="charB"/>
                      <w:b/>
                    </w:rPr>
                    <w:t>Pos: 010</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Heading - Mandatory</w:t>
                  </w:r>
                </w:p>
              </w:tc>
            </w:tr>
            <w:tr w:rsidR="000A5BAE">
              <w:tc>
                <w:tcPr>
                  <w:tcW w:w="1179" w:type="dxa"/>
                  <w:vAlign w:val="center"/>
                </w:tcPr>
                <w:p w:rsidR="000A5BAE" w:rsidRDefault="00C914A4">
                  <w:pPr>
                    <w:pStyle w:val="paraL"/>
                    <w:rPr>
                      <w:rStyle w:val="charB"/>
                    </w:rPr>
                  </w:pPr>
                  <w:r>
                    <w:rPr>
                      <w:rStyle w:val="charB"/>
                      <w:b/>
                    </w:rPr>
                    <w:t>Loop: N/A</w:t>
                  </w:r>
                </w:p>
              </w:tc>
              <w:tc>
                <w:tcPr>
                  <w:tcW w:w="1443" w:type="dxa"/>
                  <w:vAlign w:val="center"/>
                </w:tcPr>
                <w:p w:rsidR="000A5BAE" w:rsidRDefault="00C914A4">
                  <w:pPr>
                    <w:pStyle w:val="paraR"/>
                    <w:jc w:val="right"/>
                    <w:rPr>
                      <w:rStyle w:val="charB"/>
                    </w:rPr>
                  </w:pPr>
                  <w:r>
                    <w:rPr>
                      <w:rStyle w:val="charB"/>
                      <w:b/>
                    </w:rPr>
                    <w:t>Elements: 2</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indicate the start of a transaction set and to assign a control number</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ST01</w:t>
            </w:r>
          </w:p>
        </w:tc>
        <w:tc>
          <w:tcPr>
            <w:tcW w:w="758" w:type="dxa"/>
          </w:tcPr>
          <w:p w:rsidR="000A5BAE" w:rsidRDefault="00C914A4">
            <w:pPr>
              <w:pStyle w:val="paraL"/>
              <w:rPr>
                <w:rStyle w:val="char"/>
              </w:rPr>
            </w:pPr>
            <w:r>
              <w:rPr>
                <w:rStyle w:val="char"/>
              </w:rPr>
              <w:t>143</w:t>
            </w:r>
          </w:p>
        </w:tc>
        <w:tc>
          <w:tcPr>
            <w:tcW w:w="3785" w:type="dxa"/>
            <w:gridSpan w:val="2"/>
          </w:tcPr>
          <w:p w:rsidR="000A5BAE" w:rsidRDefault="00C914A4">
            <w:pPr>
              <w:pStyle w:val="paraL"/>
              <w:rPr>
                <w:rStyle w:val="charB"/>
              </w:rPr>
            </w:pPr>
            <w:r>
              <w:rPr>
                <w:rStyle w:val="charB"/>
                <w:b/>
              </w:rPr>
              <w:t>Transaction Set Identifier Code</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3/3</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856</w:t>
            </w:r>
          </w:p>
        </w:tc>
        <w:tc>
          <w:tcPr>
            <w:tcW w:w="6774" w:type="dxa"/>
            <w:gridSpan w:val="5"/>
          </w:tcPr>
          <w:p w:rsidR="000A5BAE" w:rsidRDefault="00C914A4">
            <w:pPr>
              <w:pStyle w:val="paraL"/>
              <w:rPr>
                <w:rStyle w:val="char"/>
              </w:rPr>
            </w:pPr>
            <w:r>
              <w:rPr>
                <w:rStyle w:val="char"/>
              </w:rPr>
              <w:t>Ship Notice/Manifest</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ST02</w:t>
            </w:r>
          </w:p>
        </w:tc>
        <w:tc>
          <w:tcPr>
            <w:tcW w:w="758" w:type="dxa"/>
          </w:tcPr>
          <w:p w:rsidR="000A5BAE" w:rsidRDefault="00C914A4">
            <w:pPr>
              <w:pStyle w:val="paraL"/>
              <w:rPr>
                <w:rStyle w:val="char"/>
              </w:rPr>
            </w:pPr>
            <w:r>
              <w:rPr>
                <w:rStyle w:val="char"/>
              </w:rPr>
              <w:t>329</w:t>
            </w:r>
          </w:p>
        </w:tc>
        <w:tc>
          <w:tcPr>
            <w:tcW w:w="3785" w:type="dxa"/>
          </w:tcPr>
          <w:p w:rsidR="000A5BAE" w:rsidRDefault="00C914A4">
            <w:pPr>
              <w:pStyle w:val="paraL"/>
              <w:rPr>
                <w:rStyle w:val="charB"/>
              </w:rPr>
            </w:pPr>
            <w:r>
              <w:rPr>
                <w:rStyle w:val="charB"/>
                <w:b/>
              </w:rPr>
              <w:t>Transaction Set Control Number</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Unique transaction set control number assigned by the Sender</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4/9</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ST~856~0001|</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18" w:name="_EdifecsPrintPageMark5"/>
            <w:r>
              <w:rPr>
                <w:rStyle w:val="large1"/>
                <w:b/>
              </w:rPr>
              <w:lastRenderedPageBreak/>
              <w:t>BSN</w:t>
            </w:r>
            <w:bookmarkEnd w:id="18"/>
          </w:p>
        </w:tc>
        <w:tc>
          <w:tcPr>
            <w:tcW w:w="5851" w:type="dxa"/>
            <w:tcBorders>
              <w:top w:val="single" w:sz="18" w:space="0" w:color="auto"/>
            </w:tcBorders>
          </w:tcPr>
          <w:p w:rsidR="000A5BAE" w:rsidRDefault="00C914A4">
            <w:pPr>
              <w:pStyle w:val="Heading2"/>
              <w:rPr>
                <w:rStyle w:val="heading2p2c"/>
              </w:rPr>
            </w:pPr>
            <w:bookmarkStart w:id="19" w:name="_TocItemEdifecsMark6"/>
            <w:r>
              <w:rPr>
                <w:rStyle w:val="heading2p2c"/>
                <w:b/>
              </w:rPr>
              <w:t>Beginning Segment for Ship Notice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19"/>
                <w:p w:rsidR="000A5BAE" w:rsidRDefault="00C914A4">
                  <w:pPr>
                    <w:pStyle w:val="paraL"/>
                    <w:rPr>
                      <w:rStyle w:val="charB"/>
                    </w:rPr>
                  </w:pPr>
                  <w:r>
                    <w:rPr>
                      <w:rStyle w:val="charB"/>
                      <w:b/>
                    </w:rPr>
                    <w:t>Pos: 020</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Heading - Mandatory</w:t>
                  </w:r>
                </w:p>
              </w:tc>
            </w:tr>
            <w:tr w:rsidR="000A5BAE">
              <w:tc>
                <w:tcPr>
                  <w:tcW w:w="1179" w:type="dxa"/>
                  <w:vAlign w:val="center"/>
                </w:tcPr>
                <w:p w:rsidR="000A5BAE" w:rsidRDefault="00C914A4">
                  <w:pPr>
                    <w:pStyle w:val="paraL"/>
                    <w:rPr>
                      <w:rStyle w:val="charB"/>
                    </w:rPr>
                  </w:pPr>
                  <w:r>
                    <w:rPr>
                      <w:rStyle w:val="charB"/>
                      <w:b/>
                    </w:rPr>
                    <w:t>Loop: N/A</w:t>
                  </w:r>
                </w:p>
              </w:tc>
              <w:tc>
                <w:tcPr>
                  <w:tcW w:w="1443" w:type="dxa"/>
                  <w:vAlign w:val="center"/>
                </w:tcPr>
                <w:p w:rsidR="000A5BAE" w:rsidRDefault="00C914A4">
                  <w:pPr>
                    <w:pStyle w:val="paraR"/>
                    <w:jc w:val="right"/>
                    <w:rPr>
                      <w:rStyle w:val="charB"/>
                    </w:rPr>
                  </w:pPr>
                  <w:r>
                    <w:rPr>
                      <w:rStyle w:val="charB"/>
                      <w:b/>
                    </w:rPr>
                    <w:t>Elements: 4</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transmit identifying numbers, dates, and other basic data relating to the transaction set</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BSN01</w:t>
            </w:r>
          </w:p>
        </w:tc>
        <w:tc>
          <w:tcPr>
            <w:tcW w:w="758" w:type="dxa"/>
          </w:tcPr>
          <w:p w:rsidR="000A5BAE" w:rsidRDefault="00C914A4">
            <w:pPr>
              <w:pStyle w:val="paraL"/>
              <w:rPr>
                <w:rStyle w:val="char"/>
              </w:rPr>
            </w:pPr>
            <w:r>
              <w:rPr>
                <w:rStyle w:val="char"/>
              </w:rPr>
              <w:t>353</w:t>
            </w:r>
          </w:p>
        </w:tc>
        <w:tc>
          <w:tcPr>
            <w:tcW w:w="3785" w:type="dxa"/>
            <w:gridSpan w:val="2"/>
          </w:tcPr>
          <w:p w:rsidR="000A5BAE" w:rsidRDefault="00C914A4">
            <w:pPr>
              <w:pStyle w:val="paraL"/>
              <w:rPr>
                <w:rStyle w:val="charB"/>
              </w:rPr>
            </w:pPr>
            <w:r>
              <w:rPr>
                <w:rStyle w:val="charB"/>
                <w:b/>
              </w:rPr>
              <w:t>Transaction Set Purpose Code</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2/2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00</w:t>
            </w:r>
          </w:p>
        </w:tc>
        <w:tc>
          <w:tcPr>
            <w:tcW w:w="6774" w:type="dxa"/>
            <w:gridSpan w:val="5"/>
          </w:tcPr>
          <w:p w:rsidR="000A5BAE" w:rsidRDefault="00C914A4">
            <w:pPr>
              <w:pStyle w:val="paraL"/>
              <w:rPr>
                <w:rStyle w:val="char"/>
              </w:rPr>
            </w:pPr>
            <w:r>
              <w:rPr>
                <w:rStyle w:val="char"/>
              </w:rPr>
              <w:t>Original</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01</w:t>
            </w:r>
          </w:p>
        </w:tc>
        <w:tc>
          <w:tcPr>
            <w:tcW w:w="6774" w:type="dxa"/>
            <w:gridSpan w:val="5"/>
          </w:tcPr>
          <w:p w:rsidR="000A5BAE" w:rsidRDefault="00C914A4">
            <w:pPr>
              <w:pStyle w:val="paraL"/>
              <w:rPr>
                <w:rStyle w:val="char"/>
              </w:rPr>
            </w:pPr>
            <w:r>
              <w:rPr>
                <w:rStyle w:val="char"/>
              </w:rPr>
              <w:t>Cancellation</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05</w:t>
            </w:r>
          </w:p>
        </w:tc>
        <w:tc>
          <w:tcPr>
            <w:tcW w:w="6774" w:type="dxa"/>
            <w:gridSpan w:val="5"/>
          </w:tcPr>
          <w:p w:rsidR="000A5BAE" w:rsidRDefault="00C914A4">
            <w:pPr>
              <w:pStyle w:val="paraL"/>
              <w:rPr>
                <w:rStyle w:val="char"/>
              </w:rPr>
            </w:pPr>
            <w:r>
              <w:rPr>
                <w:rStyle w:val="char"/>
              </w:rPr>
              <w:t>Replace</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BSN02</w:t>
            </w:r>
          </w:p>
        </w:tc>
        <w:tc>
          <w:tcPr>
            <w:tcW w:w="758" w:type="dxa"/>
          </w:tcPr>
          <w:p w:rsidR="000A5BAE" w:rsidRDefault="00C914A4">
            <w:pPr>
              <w:pStyle w:val="paraL"/>
              <w:rPr>
                <w:rStyle w:val="char"/>
              </w:rPr>
            </w:pPr>
            <w:r>
              <w:rPr>
                <w:rStyle w:val="char"/>
              </w:rPr>
              <w:t>396</w:t>
            </w:r>
          </w:p>
        </w:tc>
        <w:tc>
          <w:tcPr>
            <w:tcW w:w="3785" w:type="dxa"/>
          </w:tcPr>
          <w:p w:rsidR="000A5BAE" w:rsidRDefault="00C914A4">
            <w:pPr>
              <w:pStyle w:val="paraL"/>
              <w:rPr>
                <w:rStyle w:val="charB"/>
              </w:rPr>
            </w:pPr>
            <w:r>
              <w:rPr>
                <w:rStyle w:val="charB"/>
                <w:b/>
              </w:rPr>
              <w:t>Shipment Identification</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Unique identifier assigned to the shipment by the Supplier.  The assigned identifier should never be used to identify a different shipment.</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2/30</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BSN03</w:t>
            </w:r>
          </w:p>
        </w:tc>
        <w:tc>
          <w:tcPr>
            <w:tcW w:w="758" w:type="dxa"/>
          </w:tcPr>
          <w:p w:rsidR="000A5BAE" w:rsidRDefault="00C914A4">
            <w:pPr>
              <w:pStyle w:val="paraL"/>
              <w:rPr>
                <w:rStyle w:val="char"/>
              </w:rPr>
            </w:pPr>
            <w:r>
              <w:rPr>
                <w:rStyle w:val="char"/>
              </w:rPr>
              <w:t>373</w:t>
            </w:r>
          </w:p>
        </w:tc>
        <w:tc>
          <w:tcPr>
            <w:tcW w:w="3785" w:type="dxa"/>
          </w:tcPr>
          <w:p w:rsidR="000A5BAE" w:rsidRDefault="00C914A4">
            <w:pPr>
              <w:pStyle w:val="paraL"/>
              <w:rPr>
                <w:rStyle w:val="charB"/>
              </w:rPr>
            </w:pPr>
            <w:r>
              <w:rPr>
                <w:rStyle w:val="charB"/>
                <w:b/>
              </w:rPr>
              <w:t>Date</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pPr>
                  <w:r>
                    <w:rPr>
                      <w:rStyle w:val="char"/>
                    </w:rPr>
                    <w:t>ASN creation date. Format:  CCYYMMDD.</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DT</w:t>
            </w:r>
          </w:p>
        </w:tc>
        <w:tc>
          <w:tcPr>
            <w:tcW w:w="1167" w:type="dxa"/>
          </w:tcPr>
          <w:p w:rsidR="000A5BAE" w:rsidRDefault="00C914A4">
            <w:pPr>
              <w:pStyle w:val="paraC"/>
              <w:jc w:val="center"/>
              <w:rPr>
                <w:rStyle w:val="char"/>
              </w:rPr>
            </w:pPr>
            <w:r>
              <w:rPr>
                <w:rStyle w:val="char"/>
              </w:rPr>
              <w:t>8/8</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BSN04</w:t>
            </w:r>
          </w:p>
        </w:tc>
        <w:tc>
          <w:tcPr>
            <w:tcW w:w="758" w:type="dxa"/>
          </w:tcPr>
          <w:p w:rsidR="000A5BAE" w:rsidRDefault="00C914A4">
            <w:pPr>
              <w:pStyle w:val="paraL"/>
              <w:rPr>
                <w:rStyle w:val="char"/>
              </w:rPr>
            </w:pPr>
            <w:r>
              <w:rPr>
                <w:rStyle w:val="char"/>
              </w:rPr>
              <w:t>337</w:t>
            </w:r>
          </w:p>
        </w:tc>
        <w:tc>
          <w:tcPr>
            <w:tcW w:w="3785" w:type="dxa"/>
          </w:tcPr>
          <w:p w:rsidR="000A5BAE" w:rsidRDefault="00C914A4">
            <w:pPr>
              <w:pStyle w:val="paraL"/>
              <w:rPr>
                <w:rStyle w:val="charB"/>
              </w:rPr>
            </w:pPr>
            <w:r>
              <w:rPr>
                <w:rStyle w:val="charB"/>
                <w:b/>
              </w:rPr>
              <w:t>Time</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pPr>
                  <w:r>
                    <w:rPr>
                      <w:rStyle w:val="char"/>
                    </w:rPr>
                    <w:t>ASN creation time. Format:  HHMM.</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TM</w:t>
            </w:r>
          </w:p>
        </w:tc>
        <w:tc>
          <w:tcPr>
            <w:tcW w:w="1167" w:type="dxa"/>
          </w:tcPr>
          <w:p w:rsidR="000A5BAE" w:rsidRDefault="00C914A4">
            <w:pPr>
              <w:pStyle w:val="paraC"/>
              <w:jc w:val="center"/>
              <w:rPr>
                <w:rStyle w:val="char"/>
              </w:rPr>
            </w:pPr>
            <w:r>
              <w:rPr>
                <w:rStyle w:val="char"/>
              </w:rPr>
              <w:t>4/8</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BSN~00~1234567890~20130325~1103|</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20" w:name="_EdifecsPrintPageMark6"/>
            <w:r>
              <w:rPr>
                <w:rStyle w:val="large1"/>
                <w:b/>
              </w:rPr>
              <w:lastRenderedPageBreak/>
              <w:t>DTM</w:t>
            </w:r>
            <w:bookmarkEnd w:id="20"/>
          </w:p>
        </w:tc>
        <w:tc>
          <w:tcPr>
            <w:tcW w:w="5851" w:type="dxa"/>
            <w:tcBorders>
              <w:top w:val="single" w:sz="18" w:space="0" w:color="auto"/>
            </w:tcBorders>
          </w:tcPr>
          <w:p w:rsidR="000A5BAE" w:rsidRDefault="00C914A4">
            <w:pPr>
              <w:pStyle w:val="Heading2"/>
              <w:rPr>
                <w:rStyle w:val="heading2p2c"/>
              </w:rPr>
            </w:pPr>
            <w:bookmarkStart w:id="21" w:name="_TocItemEdifecsMark7"/>
            <w:r>
              <w:rPr>
                <w:rStyle w:val="heading2p2c"/>
                <w:b/>
              </w:rPr>
              <w:t>Date/Time Reference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21"/>
                <w:p w:rsidR="000A5BAE" w:rsidRDefault="00C914A4">
                  <w:pPr>
                    <w:pStyle w:val="paraL"/>
                    <w:rPr>
                      <w:rStyle w:val="charB"/>
                    </w:rPr>
                  </w:pPr>
                  <w:r>
                    <w:rPr>
                      <w:rStyle w:val="charB"/>
                      <w:b/>
                    </w:rPr>
                    <w:t>Pos: 040</w:t>
                  </w:r>
                </w:p>
              </w:tc>
              <w:tc>
                <w:tcPr>
                  <w:tcW w:w="1443" w:type="dxa"/>
                  <w:vAlign w:val="center"/>
                </w:tcPr>
                <w:p w:rsidR="000A5BAE" w:rsidRDefault="00C914A4">
                  <w:pPr>
                    <w:pStyle w:val="paraR"/>
                    <w:jc w:val="right"/>
                    <w:rPr>
                      <w:rStyle w:val="charB"/>
                    </w:rPr>
                  </w:pPr>
                  <w:r>
                    <w:rPr>
                      <w:rStyle w:val="charB"/>
                      <w:b/>
                    </w:rPr>
                    <w:t>Max: 2</w:t>
                  </w:r>
                </w:p>
              </w:tc>
            </w:tr>
            <w:tr w:rsidR="00715034" w:rsidTr="00715034">
              <w:tc>
                <w:tcPr>
                  <w:tcW w:w="2622" w:type="dxa"/>
                  <w:gridSpan w:val="2"/>
                  <w:vAlign w:val="center"/>
                </w:tcPr>
                <w:p w:rsidR="000A5BAE" w:rsidRDefault="00C914A4">
                  <w:pPr>
                    <w:pStyle w:val="paraC"/>
                    <w:jc w:val="center"/>
                    <w:rPr>
                      <w:rStyle w:val="charB"/>
                    </w:rPr>
                  </w:pPr>
                  <w:r>
                    <w:rPr>
                      <w:rStyle w:val="charB"/>
                      <w:b/>
                    </w:rPr>
                    <w:t>Heading - Optional</w:t>
                  </w:r>
                </w:p>
              </w:tc>
            </w:tr>
            <w:tr w:rsidR="000A5BAE">
              <w:tc>
                <w:tcPr>
                  <w:tcW w:w="1179" w:type="dxa"/>
                  <w:vAlign w:val="center"/>
                </w:tcPr>
                <w:p w:rsidR="000A5BAE" w:rsidRDefault="00C914A4">
                  <w:pPr>
                    <w:pStyle w:val="paraL"/>
                    <w:rPr>
                      <w:rStyle w:val="charB"/>
                    </w:rPr>
                  </w:pPr>
                  <w:r>
                    <w:rPr>
                      <w:rStyle w:val="charB"/>
                      <w:b/>
                    </w:rPr>
                    <w:t>Loop: N/A</w:t>
                  </w:r>
                </w:p>
              </w:tc>
              <w:tc>
                <w:tcPr>
                  <w:tcW w:w="1443" w:type="dxa"/>
                  <w:vAlign w:val="center"/>
                </w:tcPr>
                <w:p w:rsidR="000A5BAE" w:rsidRDefault="00C914A4">
                  <w:pPr>
                    <w:pStyle w:val="paraR"/>
                    <w:jc w:val="right"/>
                    <w:rPr>
                      <w:rStyle w:val="charB"/>
                    </w:rPr>
                  </w:pPr>
                  <w:r>
                    <w:rPr>
                      <w:rStyle w:val="charB"/>
                      <w:b/>
                    </w:rPr>
                    <w:t>Elements: 2</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specify pertinent dates and times</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DTM01</w:t>
            </w:r>
          </w:p>
        </w:tc>
        <w:tc>
          <w:tcPr>
            <w:tcW w:w="758" w:type="dxa"/>
          </w:tcPr>
          <w:p w:rsidR="000A5BAE" w:rsidRDefault="00C914A4">
            <w:pPr>
              <w:pStyle w:val="paraL"/>
              <w:rPr>
                <w:rStyle w:val="char"/>
              </w:rPr>
            </w:pPr>
            <w:r>
              <w:rPr>
                <w:rStyle w:val="char"/>
              </w:rPr>
              <w:t>374</w:t>
            </w:r>
          </w:p>
        </w:tc>
        <w:tc>
          <w:tcPr>
            <w:tcW w:w="3785" w:type="dxa"/>
            <w:gridSpan w:val="2"/>
          </w:tcPr>
          <w:p w:rsidR="000A5BAE" w:rsidRDefault="00C914A4">
            <w:pPr>
              <w:pStyle w:val="paraL"/>
              <w:rPr>
                <w:rStyle w:val="charB"/>
              </w:rPr>
            </w:pPr>
            <w:r>
              <w:rPr>
                <w:rStyle w:val="charB"/>
                <w:b/>
              </w:rPr>
              <w:t>Date/Time Qualifier</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pPr>
                  <w:r>
                    <w:rPr>
                      <w:rStyle w:val="sbprntsst4"/>
                      <w:b/>
                    </w:rPr>
                    <w:t>Shipped (011):</w:t>
                  </w:r>
                  <w:r>
                    <w:rPr>
                      <w:rStyle w:val="char"/>
                    </w:rPr>
                    <w:t> Actual departure date of the shipment.</w:t>
                  </w:r>
                </w:p>
                <w:p w:rsidR="000A5BAE" w:rsidRDefault="00C914A4">
                  <w:pPr>
                    <w:pStyle w:val="paraL"/>
                  </w:pPr>
                  <w:r>
                    <w:rPr>
                      <w:rStyle w:val="sbprntsst4"/>
                      <w:b/>
                    </w:rPr>
                    <w:t>Delivered (035):</w:t>
                  </w:r>
                  <w:r>
                    <w:rPr>
                      <w:rStyle w:val="char"/>
                    </w:rPr>
                    <w:t>  Date that the shipment is expected to arrive at the Buyer’s Ship To site. Also referred to as the On Dock Date.</w:t>
                  </w:r>
                </w:p>
                <w:p w:rsidR="000A5BAE" w:rsidRDefault="00C914A4">
                  <w:pPr>
                    <w:pStyle w:val="paraL"/>
                    <w:rPr>
                      <w:rStyle w:val="char"/>
                    </w:rPr>
                  </w:pPr>
                  <w:r>
                    <w:rPr>
                      <w:rStyle w:val="char"/>
                    </w:rPr>
                    <w:t>Format CCYYMMDD</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3/3</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011</w:t>
            </w:r>
          </w:p>
        </w:tc>
        <w:tc>
          <w:tcPr>
            <w:tcW w:w="6774" w:type="dxa"/>
            <w:gridSpan w:val="5"/>
          </w:tcPr>
          <w:p w:rsidR="000A5BAE" w:rsidRDefault="00C914A4">
            <w:pPr>
              <w:pStyle w:val="paraL"/>
              <w:rPr>
                <w:rStyle w:val="char"/>
              </w:rPr>
            </w:pPr>
            <w:r>
              <w:rPr>
                <w:rStyle w:val="char"/>
              </w:rPr>
              <w:t>Shipped</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035</w:t>
            </w:r>
          </w:p>
        </w:tc>
        <w:tc>
          <w:tcPr>
            <w:tcW w:w="6774" w:type="dxa"/>
            <w:gridSpan w:val="5"/>
          </w:tcPr>
          <w:p w:rsidR="000A5BAE" w:rsidRDefault="00C914A4">
            <w:pPr>
              <w:pStyle w:val="paraL"/>
              <w:rPr>
                <w:rStyle w:val="char"/>
              </w:rPr>
            </w:pPr>
            <w:r>
              <w:rPr>
                <w:rStyle w:val="char"/>
              </w:rPr>
              <w:t>Delivered</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DTM02</w:t>
            </w:r>
          </w:p>
        </w:tc>
        <w:tc>
          <w:tcPr>
            <w:tcW w:w="758" w:type="dxa"/>
          </w:tcPr>
          <w:p w:rsidR="000A5BAE" w:rsidRDefault="00C914A4">
            <w:pPr>
              <w:pStyle w:val="paraL"/>
              <w:rPr>
                <w:rStyle w:val="char"/>
              </w:rPr>
            </w:pPr>
            <w:r>
              <w:rPr>
                <w:rStyle w:val="char"/>
              </w:rPr>
              <w:t>373</w:t>
            </w:r>
          </w:p>
        </w:tc>
        <w:tc>
          <w:tcPr>
            <w:tcW w:w="3785" w:type="dxa"/>
          </w:tcPr>
          <w:p w:rsidR="000A5BAE" w:rsidRDefault="00C914A4">
            <w:pPr>
              <w:pStyle w:val="paraL"/>
              <w:rPr>
                <w:rStyle w:val="charB"/>
              </w:rPr>
            </w:pPr>
            <w:r>
              <w:rPr>
                <w:rStyle w:val="charB"/>
                <w:b/>
              </w:rPr>
              <w:t>Date</w:t>
            </w:r>
          </w:p>
          <w:p w:rsidR="000A5BAE" w:rsidRDefault="00C914A4">
            <w:pPr>
              <w:pStyle w:val="paraL"/>
              <w:rPr>
                <w:rStyle w:val="tiny"/>
              </w:rPr>
            </w:pPr>
            <w:r>
              <w:rPr>
                <w:rStyle w:val="tiny"/>
              </w:rPr>
              <w:t xml:space="preserve"> </w:t>
            </w:r>
          </w:p>
          <w:p w:rsidR="000A5BAE" w:rsidRDefault="00C914A4">
            <w:pPr>
              <w:pStyle w:val="paraL"/>
              <w:shd w:val="pct10" w:color="auto" w:fill="auto"/>
            </w:pPr>
            <w:r>
              <w:rPr>
                <w:rStyle w:val="charB"/>
                <w:b/>
              </w:rPr>
              <w:t xml:space="preserve">Boeing: </w:t>
            </w:r>
            <w:r>
              <w:rPr>
                <w:rStyle w:val="char"/>
              </w:rPr>
              <w:t>The Estimated Arrival Date is a calculated field that equates to the Ship Date plus transit time. The Estimated Arrival Date should never be earlier than the Shipped Date.</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DT</w:t>
            </w:r>
          </w:p>
        </w:tc>
        <w:tc>
          <w:tcPr>
            <w:tcW w:w="1167" w:type="dxa"/>
          </w:tcPr>
          <w:p w:rsidR="000A5BAE" w:rsidRDefault="00C914A4">
            <w:pPr>
              <w:pStyle w:val="paraC"/>
              <w:jc w:val="center"/>
              <w:rPr>
                <w:rStyle w:val="char"/>
              </w:rPr>
            </w:pPr>
            <w:r>
              <w:rPr>
                <w:rStyle w:val="char"/>
              </w:rPr>
              <w:t>8/8</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DTM~011~20130325|</w:t>
            </w:r>
          </w:p>
          <w:p w:rsidR="000A5BAE" w:rsidRDefault="00C914A4">
            <w:pPr>
              <w:pStyle w:val="paraL"/>
              <w:rPr>
                <w:rStyle w:val="char"/>
              </w:rPr>
            </w:pPr>
            <w:r>
              <w:rPr>
                <w:rStyle w:val="char"/>
              </w:rPr>
              <w:t>DTM~035~20130405|</w:t>
            </w:r>
          </w:p>
          <w:p w:rsidR="00CA32D4" w:rsidRDefault="00CA32D4">
            <w:pPr>
              <w:pStyle w:val="paraL"/>
              <w:rPr>
                <w:rStyle w:val="char"/>
              </w:rPr>
            </w:pP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Segment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Create two DTM segments.  One for the actual ship date and one for the estimated on dock date (delivery date).</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22" w:name="_EdifecsPrintPageMark7"/>
            <w:r>
              <w:rPr>
                <w:rStyle w:val="large1"/>
                <w:b/>
              </w:rPr>
              <w:lastRenderedPageBreak/>
              <w:t>HL</w:t>
            </w:r>
            <w:bookmarkEnd w:id="22"/>
          </w:p>
        </w:tc>
        <w:tc>
          <w:tcPr>
            <w:tcW w:w="5851" w:type="dxa"/>
            <w:tcBorders>
              <w:top w:val="single" w:sz="18" w:space="0" w:color="auto"/>
            </w:tcBorders>
          </w:tcPr>
          <w:p w:rsidR="000A5BAE" w:rsidRDefault="00C914A4">
            <w:pPr>
              <w:pStyle w:val="Heading2"/>
              <w:rPr>
                <w:rStyle w:val="heading2p2c"/>
              </w:rPr>
            </w:pPr>
            <w:bookmarkStart w:id="23" w:name="_TocItemEdifecsMark8"/>
            <w:r>
              <w:rPr>
                <w:rStyle w:val="heading2p2c"/>
                <w:b/>
              </w:rPr>
              <w:t>Hierarchical Level</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23"/>
                <w:p w:rsidR="000A5BAE" w:rsidRDefault="00C914A4">
                  <w:pPr>
                    <w:pStyle w:val="paraL"/>
                    <w:rPr>
                      <w:rStyle w:val="charB"/>
                    </w:rPr>
                  </w:pPr>
                  <w:r>
                    <w:rPr>
                      <w:rStyle w:val="charB"/>
                      <w:b/>
                    </w:rPr>
                    <w:t>Pos: 010</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Detail - Mandatory</w:t>
                  </w:r>
                </w:p>
              </w:tc>
            </w:tr>
            <w:tr w:rsidR="000A5BAE">
              <w:tc>
                <w:tcPr>
                  <w:tcW w:w="1179" w:type="dxa"/>
                  <w:vAlign w:val="center"/>
                </w:tcPr>
                <w:p w:rsidR="000A5BAE" w:rsidRDefault="00C914A4">
                  <w:pPr>
                    <w:pStyle w:val="paraL"/>
                    <w:rPr>
                      <w:rStyle w:val="charB"/>
                    </w:rPr>
                  </w:pPr>
                  <w:r>
                    <w:rPr>
                      <w:rStyle w:val="charB"/>
                      <w:b/>
                    </w:rPr>
                    <w:t>Loop: HL</w:t>
                  </w:r>
                </w:p>
              </w:tc>
              <w:tc>
                <w:tcPr>
                  <w:tcW w:w="1443" w:type="dxa"/>
                  <w:vAlign w:val="center"/>
                </w:tcPr>
                <w:p w:rsidR="000A5BAE" w:rsidRDefault="00C914A4">
                  <w:pPr>
                    <w:pStyle w:val="paraR"/>
                    <w:jc w:val="right"/>
                    <w:rPr>
                      <w:rStyle w:val="charB"/>
                    </w:rPr>
                  </w:pPr>
                  <w:r>
                    <w:rPr>
                      <w:rStyle w:val="charB"/>
                      <w:b/>
                    </w:rPr>
                    <w:t>Elements: 4</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identify dependencies among and the content of hierarchically related groups of data segments</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HL01</w:t>
            </w:r>
          </w:p>
        </w:tc>
        <w:tc>
          <w:tcPr>
            <w:tcW w:w="758" w:type="dxa"/>
          </w:tcPr>
          <w:p w:rsidR="000A5BAE" w:rsidRDefault="00C914A4">
            <w:pPr>
              <w:pStyle w:val="paraL"/>
              <w:rPr>
                <w:rStyle w:val="char"/>
              </w:rPr>
            </w:pPr>
            <w:r>
              <w:rPr>
                <w:rStyle w:val="char"/>
              </w:rPr>
              <w:t>628</w:t>
            </w:r>
          </w:p>
        </w:tc>
        <w:tc>
          <w:tcPr>
            <w:tcW w:w="3785" w:type="dxa"/>
            <w:gridSpan w:val="2"/>
          </w:tcPr>
          <w:p w:rsidR="000A5BAE" w:rsidRDefault="00C914A4">
            <w:pPr>
              <w:pStyle w:val="paraL"/>
              <w:rPr>
                <w:rStyle w:val="charB"/>
              </w:rPr>
            </w:pPr>
            <w:r>
              <w:rPr>
                <w:rStyle w:val="charB"/>
                <w:b/>
              </w:rPr>
              <w:t>Hierarchical ID Number</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The Hierarchical ID Number contains a value of "1" in the first HL representing the Shipment Level of the ASN.</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1/12</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HL02</w:t>
            </w:r>
          </w:p>
        </w:tc>
        <w:tc>
          <w:tcPr>
            <w:tcW w:w="758" w:type="dxa"/>
          </w:tcPr>
          <w:p w:rsidR="000A5BAE" w:rsidRDefault="00C914A4">
            <w:pPr>
              <w:pStyle w:val="paraL"/>
              <w:rPr>
                <w:rStyle w:val="char"/>
              </w:rPr>
            </w:pPr>
            <w:r>
              <w:rPr>
                <w:rStyle w:val="char"/>
              </w:rPr>
              <w:t>734</w:t>
            </w:r>
          </w:p>
        </w:tc>
        <w:tc>
          <w:tcPr>
            <w:tcW w:w="3785" w:type="dxa"/>
            <w:gridSpan w:val="2"/>
          </w:tcPr>
          <w:p w:rsidR="000A5BAE" w:rsidRDefault="00C914A4">
            <w:pPr>
              <w:pStyle w:val="paraL"/>
              <w:rPr>
                <w:rStyle w:val="charB"/>
              </w:rPr>
            </w:pPr>
            <w:r>
              <w:rPr>
                <w:rStyle w:val="charB"/>
                <w:b/>
              </w:rPr>
              <w:t>Hierarchical Parent ID Number</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Not used, there is no Parent ID Number for the Shipment HL</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O</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1/12</w:t>
            </w:r>
          </w:p>
        </w:tc>
        <w:tc>
          <w:tcPr>
            <w:tcW w:w="1664" w:type="dxa"/>
            <w:gridSpan w:val="2"/>
          </w:tcPr>
          <w:p w:rsidR="000A5BAE" w:rsidRDefault="00C914A4">
            <w:pPr>
              <w:pStyle w:val="paraC"/>
              <w:jc w:val="center"/>
              <w:rPr>
                <w:rStyle w:val="char"/>
              </w:rPr>
            </w:pPr>
            <w:r>
              <w:rPr>
                <w:rStyle w:val="char"/>
              </w:rPr>
              <w:t>Not used</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HL03</w:t>
            </w:r>
          </w:p>
        </w:tc>
        <w:tc>
          <w:tcPr>
            <w:tcW w:w="758" w:type="dxa"/>
          </w:tcPr>
          <w:p w:rsidR="000A5BAE" w:rsidRDefault="00C914A4">
            <w:pPr>
              <w:pStyle w:val="paraL"/>
              <w:rPr>
                <w:rStyle w:val="char"/>
              </w:rPr>
            </w:pPr>
            <w:r>
              <w:rPr>
                <w:rStyle w:val="char"/>
              </w:rPr>
              <w:t>735</w:t>
            </w:r>
          </w:p>
        </w:tc>
        <w:tc>
          <w:tcPr>
            <w:tcW w:w="3785" w:type="dxa"/>
            <w:gridSpan w:val="2"/>
          </w:tcPr>
          <w:p w:rsidR="000A5BAE" w:rsidRDefault="00C914A4">
            <w:pPr>
              <w:pStyle w:val="paraL"/>
              <w:rPr>
                <w:rStyle w:val="charB"/>
              </w:rPr>
            </w:pPr>
            <w:r>
              <w:rPr>
                <w:rStyle w:val="charB"/>
                <w:b/>
              </w:rPr>
              <w:t>Hierarchical Level Code</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One Shipment Level HL is required in every ASN followed by one or more Item Level HL's.</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1/2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S</w:t>
            </w:r>
          </w:p>
        </w:tc>
        <w:tc>
          <w:tcPr>
            <w:tcW w:w="6774" w:type="dxa"/>
            <w:gridSpan w:val="5"/>
          </w:tcPr>
          <w:p w:rsidR="000A5BAE" w:rsidRDefault="00C914A4">
            <w:pPr>
              <w:pStyle w:val="paraL"/>
              <w:rPr>
                <w:rStyle w:val="char"/>
              </w:rPr>
            </w:pPr>
            <w:r>
              <w:rPr>
                <w:rStyle w:val="char"/>
              </w:rPr>
              <w:t>Shipment</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HL04</w:t>
            </w:r>
          </w:p>
        </w:tc>
        <w:tc>
          <w:tcPr>
            <w:tcW w:w="758" w:type="dxa"/>
          </w:tcPr>
          <w:p w:rsidR="000A5BAE" w:rsidRDefault="00C914A4">
            <w:pPr>
              <w:pStyle w:val="paraL"/>
              <w:rPr>
                <w:rStyle w:val="char"/>
              </w:rPr>
            </w:pPr>
            <w:r>
              <w:rPr>
                <w:rStyle w:val="char"/>
              </w:rPr>
              <w:t>736</w:t>
            </w:r>
          </w:p>
        </w:tc>
        <w:tc>
          <w:tcPr>
            <w:tcW w:w="3785" w:type="dxa"/>
            <w:gridSpan w:val="2"/>
          </w:tcPr>
          <w:p w:rsidR="000A5BAE" w:rsidRDefault="00C914A4">
            <w:pPr>
              <w:pStyle w:val="paraL"/>
              <w:rPr>
                <w:rStyle w:val="charB"/>
              </w:rPr>
            </w:pPr>
            <w:r>
              <w:rPr>
                <w:rStyle w:val="charB"/>
                <w:b/>
              </w:rPr>
              <w:t>Hierarchical Child Code</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A value of "1" should be used in this element to indicate that there are one or more Items within the ASN.  Exostar requires at least one Item HL to be present.</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O</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1/1</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1</w:t>
            </w:r>
          </w:p>
        </w:tc>
        <w:tc>
          <w:tcPr>
            <w:tcW w:w="6774" w:type="dxa"/>
            <w:gridSpan w:val="5"/>
          </w:tcPr>
          <w:p w:rsidR="000A5BAE" w:rsidRDefault="00C914A4">
            <w:pPr>
              <w:pStyle w:val="paraL"/>
              <w:rPr>
                <w:rStyle w:val="char"/>
              </w:rPr>
            </w:pPr>
            <w:r>
              <w:rPr>
                <w:rStyle w:val="char"/>
              </w:rPr>
              <w:t>Additional Subordinate HL Data Segment in This Hierarchical Structure.</w:t>
            </w:r>
          </w:p>
        </w:tc>
      </w:tr>
      <w:tr w:rsidR="000A5BAE">
        <w:trPr>
          <w:gridAfter w:val="1"/>
          <w:wAfter w:w="47" w:type="dxa"/>
        </w:trPr>
        <w:tc>
          <w:tcPr>
            <w:tcW w:w="10036" w:type="dxa"/>
            <w:gridSpan w:val="9"/>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9"/>
            <w:shd w:val="pct10" w:color="auto" w:fill="auto"/>
          </w:tcPr>
          <w:p w:rsidR="000A5BAE" w:rsidRDefault="00C914A4">
            <w:pPr>
              <w:pStyle w:val="paraL"/>
              <w:rPr>
                <w:rStyle w:val="char"/>
                <w:color w:val="auto"/>
              </w:rPr>
            </w:pPr>
            <w:r>
              <w:rPr>
                <w:rStyle w:val="char"/>
              </w:rPr>
              <w:t>HL~1~~S~</w:t>
            </w:r>
            <w:r w:rsidR="00CA32D4">
              <w:rPr>
                <w:rStyle w:val="char"/>
                <w:color w:val="auto"/>
              </w:rPr>
              <w:t>1|</w:t>
            </w:r>
          </w:p>
          <w:p w:rsidR="000E11B8" w:rsidRDefault="000E11B8">
            <w:pPr>
              <w:pStyle w:val="paraL"/>
              <w:rPr>
                <w:rStyle w:val="char"/>
              </w:rPr>
            </w:pPr>
          </w:p>
        </w:tc>
      </w:tr>
      <w:tr w:rsidR="000A5BAE">
        <w:trPr>
          <w:gridAfter w:val="1"/>
          <w:wAfter w:w="47" w:type="dxa"/>
        </w:trPr>
        <w:tc>
          <w:tcPr>
            <w:tcW w:w="10036" w:type="dxa"/>
            <w:gridSpan w:val="9"/>
            <w:shd w:val="pct10" w:color="auto" w:fill="auto"/>
          </w:tcPr>
          <w:p w:rsidR="000A5BAE" w:rsidRDefault="00C914A4">
            <w:pPr>
              <w:pStyle w:val="paraL"/>
              <w:rPr>
                <w:rStyle w:val="large3"/>
              </w:rPr>
            </w:pPr>
            <w:r>
              <w:rPr>
                <w:rStyle w:val="large3"/>
                <w:b/>
              </w:rPr>
              <w:t>Segment Notes:</w:t>
            </w:r>
          </w:p>
        </w:tc>
      </w:tr>
      <w:tr w:rsidR="000A5BAE">
        <w:trPr>
          <w:gridAfter w:val="1"/>
          <w:wAfter w:w="47" w:type="dxa"/>
        </w:trPr>
        <w:tc>
          <w:tcPr>
            <w:tcW w:w="10036" w:type="dxa"/>
            <w:gridSpan w:val="9"/>
            <w:shd w:val="pct10" w:color="auto" w:fill="auto"/>
          </w:tcPr>
          <w:p w:rsidR="000A5BAE" w:rsidRDefault="00C914A4">
            <w:pPr>
              <w:pStyle w:val="paraL"/>
              <w:rPr>
                <w:rStyle w:val="char"/>
              </w:rPr>
            </w:pPr>
            <w:r>
              <w:rPr>
                <w:rStyle w:val="char"/>
              </w:rPr>
              <w:t>An Exostar ASN can contain only 1 Shipment level HL loop.</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24" w:name="_EdifecsPrintPageMark8"/>
            <w:r>
              <w:rPr>
                <w:rStyle w:val="large1"/>
                <w:b/>
              </w:rPr>
              <w:lastRenderedPageBreak/>
              <w:t>TD1</w:t>
            </w:r>
            <w:bookmarkEnd w:id="24"/>
          </w:p>
        </w:tc>
        <w:tc>
          <w:tcPr>
            <w:tcW w:w="5851" w:type="dxa"/>
            <w:tcBorders>
              <w:top w:val="single" w:sz="18" w:space="0" w:color="auto"/>
            </w:tcBorders>
          </w:tcPr>
          <w:p w:rsidR="000A5BAE" w:rsidRDefault="00C914A4">
            <w:pPr>
              <w:pStyle w:val="Heading2"/>
              <w:rPr>
                <w:rStyle w:val="heading2p2c"/>
              </w:rPr>
            </w:pPr>
            <w:bookmarkStart w:id="25" w:name="_TocItemEdifecsMark9"/>
            <w:r>
              <w:rPr>
                <w:rStyle w:val="heading2p2c"/>
                <w:b/>
              </w:rPr>
              <w:t>Carrier Details (Quantity and Weight)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25"/>
                <w:p w:rsidR="000A5BAE" w:rsidRDefault="00C914A4">
                  <w:pPr>
                    <w:pStyle w:val="paraL"/>
                    <w:rPr>
                      <w:rStyle w:val="charB"/>
                    </w:rPr>
                  </w:pPr>
                  <w:r>
                    <w:rPr>
                      <w:rStyle w:val="charB"/>
                      <w:b/>
                    </w:rPr>
                    <w:t>Pos: 110</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Detail - Optional</w:t>
                  </w:r>
                </w:p>
              </w:tc>
            </w:tr>
            <w:tr w:rsidR="000A5BAE">
              <w:tc>
                <w:tcPr>
                  <w:tcW w:w="1179" w:type="dxa"/>
                  <w:vAlign w:val="center"/>
                </w:tcPr>
                <w:p w:rsidR="000A5BAE" w:rsidRDefault="00C914A4">
                  <w:pPr>
                    <w:pStyle w:val="paraL"/>
                    <w:rPr>
                      <w:rStyle w:val="charB"/>
                    </w:rPr>
                  </w:pPr>
                  <w:r>
                    <w:rPr>
                      <w:rStyle w:val="charB"/>
                      <w:b/>
                    </w:rPr>
                    <w:t>Loop: HL</w:t>
                  </w:r>
                </w:p>
              </w:tc>
              <w:tc>
                <w:tcPr>
                  <w:tcW w:w="1443" w:type="dxa"/>
                  <w:vAlign w:val="center"/>
                </w:tcPr>
                <w:p w:rsidR="000A5BAE" w:rsidRDefault="00C914A4">
                  <w:pPr>
                    <w:pStyle w:val="paraR"/>
                    <w:jc w:val="right"/>
                    <w:rPr>
                      <w:rStyle w:val="charB"/>
                    </w:rPr>
                  </w:pPr>
                  <w:r>
                    <w:rPr>
                      <w:rStyle w:val="charB"/>
                      <w:b/>
                    </w:rPr>
                    <w:t>Elements: 2</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specify the transportation details relative to commodity, weight, and quantity</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TD101</w:t>
            </w:r>
          </w:p>
        </w:tc>
        <w:tc>
          <w:tcPr>
            <w:tcW w:w="758" w:type="dxa"/>
          </w:tcPr>
          <w:p w:rsidR="000A5BAE" w:rsidRDefault="00C914A4">
            <w:pPr>
              <w:pStyle w:val="paraL"/>
              <w:rPr>
                <w:rStyle w:val="char"/>
              </w:rPr>
            </w:pPr>
            <w:r>
              <w:rPr>
                <w:rStyle w:val="char"/>
              </w:rPr>
              <w:t>103</w:t>
            </w:r>
          </w:p>
        </w:tc>
        <w:tc>
          <w:tcPr>
            <w:tcW w:w="3785" w:type="dxa"/>
            <w:gridSpan w:val="2"/>
          </w:tcPr>
          <w:p w:rsidR="000A5BAE" w:rsidRDefault="00C914A4">
            <w:pPr>
              <w:pStyle w:val="paraL"/>
              <w:rPr>
                <w:rStyle w:val="charB"/>
              </w:rPr>
            </w:pPr>
            <w:r>
              <w:rPr>
                <w:rStyle w:val="charB"/>
                <w:b/>
              </w:rPr>
              <w:t>Packaging Code</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O</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3/5</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CNT</w:t>
            </w:r>
          </w:p>
        </w:tc>
        <w:tc>
          <w:tcPr>
            <w:tcW w:w="6774" w:type="dxa"/>
            <w:gridSpan w:val="5"/>
          </w:tcPr>
          <w:p w:rsidR="000A5BAE" w:rsidRDefault="00C914A4">
            <w:pPr>
              <w:pStyle w:val="paraL"/>
              <w:rPr>
                <w:rStyle w:val="char"/>
              </w:rPr>
            </w:pPr>
            <w:r>
              <w:rPr>
                <w:rStyle w:val="char"/>
              </w:rPr>
              <w:t>Container</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TD102</w:t>
            </w:r>
          </w:p>
        </w:tc>
        <w:tc>
          <w:tcPr>
            <w:tcW w:w="758" w:type="dxa"/>
          </w:tcPr>
          <w:p w:rsidR="000A5BAE" w:rsidRDefault="00C914A4">
            <w:pPr>
              <w:pStyle w:val="paraL"/>
              <w:rPr>
                <w:rStyle w:val="char"/>
              </w:rPr>
            </w:pPr>
            <w:r>
              <w:rPr>
                <w:rStyle w:val="char"/>
              </w:rPr>
              <w:t>80</w:t>
            </w:r>
          </w:p>
        </w:tc>
        <w:tc>
          <w:tcPr>
            <w:tcW w:w="3785" w:type="dxa"/>
          </w:tcPr>
          <w:p w:rsidR="000A5BAE" w:rsidRDefault="00C914A4">
            <w:pPr>
              <w:pStyle w:val="paraL"/>
              <w:rPr>
                <w:rStyle w:val="charB"/>
              </w:rPr>
            </w:pPr>
            <w:r>
              <w:rPr>
                <w:rStyle w:val="charB"/>
                <w:b/>
              </w:rPr>
              <w:t>Lading Quantity</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Total number of containers, cartons or packages in the shipment</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N0</w:t>
            </w:r>
          </w:p>
        </w:tc>
        <w:tc>
          <w:tcPr>
            <w:tcW w:w="1167" w:type="dxa"/>
          </w:tcPr>
          <w:p w:rsidR="000A5BAE" w:rsidRDefault="00C914A4">
            <w:pPr>
              <w:pStyle w:val="paraC"/>
              <w:jc w:val="center"/>
              <w:rPr>
                <w:rStyle w:val="char"/>
              </w:rPr>
            </w:pPr>
            <w:r>
              <w:rPr>
                <w:rStyle w:val="char"/>
              </w:rPr>
              <w:t>1/7</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TD1~CNT~1|</w:t>
            </w:r>
          </w:p>
          <w:p w:rsidR="00CA32D4" w:rsidRDefault="00CA32D4">
            <w:pPr>
              <w:pStyle w:val="paraL"/>
              <w:rPr>
                <w:rStyle w:val="char"/>
              </w:rPr>
            </w:pP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Segment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Create one TD1 segment to indicate the number of containers in the shipment</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26" w:name="_EdifecsPrintPageMark9"/>
            <w:r>
              <w:rPr>
                <w:rStyle w:val="large1"/>
                <w:b/>
              </w:rPr>
              <w:lastRenderedPageBreak/>
              <w:t>TD5</w:t>
            </w:r>
            <w:bookmarkEnd w:id="26"/>
          </w:p>
        </w:tc>
        <w:tc>
          <w:tcPr>
            <w:tcW w:w="5851" w:type="dxa"/>
            <w:tcBorders>
              <w:top w:val="single" w:sz="18" w:space="0" w:color="auto"/>
            </w:tcBorders>
          </w:tcPr>
          <w:p w:rsidR="000A5BAE" w:rsidRDefault="00C914A4">
            <w:pPr>
              <w:pStyle w:val="Heading2"/>
              <w:rPr>
                <w:rStyle w:val="heading2p2c"/>
              </w:rPr>
            </w:pPr>
            <w:bookmarkStart w:id="27" w:name="_TocItemEdifecsMark10"/>
            <w:r>
              <w:rPr>
                <w:rStyle w:val="heading2p2c"/>
                <w:b/>
              </w:rPr>
              <w:t>Carrier Details (Routing Sequence/Transit Time)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27"/>
                <w:p w:rsidR="000A5BAE" w:rsidRDefault="00C914A4">
                  <w:pPr>
                    <w:pStyle w:val="paraL"/>
                    <w:rPr>
                      <w:rStyle w:val="charB"/>
                    </w:rPr>
                  </w:pPr>
                  <w:r>
                    <w:rPr>
                      <w:rStyle w:val="charB"/>
                      <w:b/>
                    </w:rPr>
                    <w:t>Pos: 120</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Detail - Optional</w:t>
                  </w:r>
                </w:p>
              </w:tc>
            </w:tr>
            <w:tr w:rsidR="000A5BAE">
              <w:tc>
                <w:tcPr>
                  <w:tcW w:w="1179" w:type="dxa"/>
                  <w:vAlign w:val="center"/>
                </w:tcPr>
                <w:p w:rsidR="000A5BAE" w:rsidRDefault="00C914A4">
                  <w:pPr>
                    <w:pStyle w:val="paraL"/>
                    <w:rPr>
                      <w:rStyle w:val="charB"/>
                    </w:rPr>
                  </w:pPr>
                  <w:r>
                    <w:rPr>
                      <w:rStyle w:val="charB"/>
                      <w:b/>
                    </w:rPr>
                    <w:t>Loop: HL</w:t>
                  </w:r>
                </w:p>
              </w:tc>
              <w:tc>
                <w:tcPr>
                  <w:tcW w:w="1443" w:type="dxa"/>
                  <w:vAlign w:val="center"/>
                </w:tcPr>
                <w:p w:rsidR="000A5BAE" w:rsidRDefault="00C914A4">
                  <w:pPr>
                    <w:pStyle w:val="paraR"/>
                    <w:jc w:val="right"/>
                    <w:rPr>
                      <w:rStyle w:val="charB"/>
                    </w:rPr>
                  </w:pPr>
                  <w:r>
                    <w:rPr>
                      <w:rStyle w:val="charB"/>
                      <w:b/>
                    </w:rPr>
                    <w:t>Elements: 4</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specify the carrier and sequence of routing and provide transit time information</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TD502</w:t>
            </w:r>
          </w:p>
        </w:tc>
        <w:tc>
          <w:tcPr>
            <w:tcW w:w="758" w:type="dxa"/>
          </w:tcPr>
          <w:p w:rsidR="000A5BAE" w:rsidRDefault="00C914A4">
            <w:pPr>
              <w:pStyle w:val="paraL"/>
              <w:rPr>
                <w:rStyle w:val="char"/>
              </w:rPr>
            </w:pPr>
            <w:r>
              <w:rPr>
                <w:rStyle w:val="char"/>
              </w:rPr>
              <w:t>66</w:t>
            </w:r>
          </w:p>
        </w:tc>
        <w:tc>
          <w:tcPr>
            <w:tcW w:w="3785" w:type="dxa"/>
            <w:gridSpan w:val="2"/>
          </w:tcPr>
          <w:p w:rsidR="000A5BAE" w:rsidRDefault="00C914A4">
            <w:pPr>
              <w:pStyle w:val="paraL"/>
              <w:rPr>
                <w:rStyle w:val="charB"/>
              </w:rPr>
            </w:pPr>
            <w:r>
              <w:rPr>
                <w:rStyle w:val="charB"/>
                <w:b/>
              </w:rPr>
              <w:t>Identification Code Qualifier</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1/2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2</w:t>
            </w:r>
          </w:p>
        </w:tc>
        <w:tc>
          <w:tcPr>
            <w:tcW w:w="6774" w:type="dxa"/>
            <w:gridSpan w:val="5"/>
          </w:tcPr>
          <w:p w:rsidR="000A5BAE" w:rsidRDefault="00C914A4">
            <w:pPr>
              <w:pStyle w:val="paraL"/>
              <w:rPr>
                <w:rStyle w:val="char"/>
              </w:rPr>
            </w:pPr>
            <w:r>
              <w:rPr>
                <w:rStyle w:val="char"/>
              </w:rPr>
              <w:t>Standard Carrier Alpha Code (SCAC)</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TD503</w:t>
            </w:r>
          </w:p>
        </w:tc>
        <w:tc>
          <w:tcPr>
            <w:tcW w:w="758" w:type="dxa"/>
          </w:tcPr>
          <w:p w:rsidR="000A5BAE" w:rsidRDefault="00C914A4">
            <w:pPr>
              <w:pStyle w:val="paraL"/>
              <w:rPr>
                <w:rStyle w:val="char"/>
              </w:rPr>
            </w:pPr>
            <w:r>
              <w:rPr>
                <w:rStyle w:val="char"/>
              </w:rPr>
              <w:t>67</w:t>
            </w:r>
          </w:p>
        </w:tc>
        <w:tc>
          <w:tcPr>
            <w:tcW w:w="3785" w:type="dxa"/>
            <w:gridSpan w:val="2"/>
          </w:tcPr>
          <w:p w:rsidR="000A5BAE" w:rsidRDefault="00C914A4">
            <w:pPr>
              <w:pStyle w:val="paraL"/>
              <w:rPr>
                <w:rStyle w:val="charB"/>
              </w:rPr>
            </w:pPr>
            <w:r>
              <w:rPr>
                <w:rStyle w:val="charB"/>
                <w:b/>
              </w:rPr>
              <w:t>Identification Code</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pPr>
                  <w:r>
                    <w:rPr>
                      <w:rStyle w:val="char"/>
                    </w:rPr>
                    <w:t>Standard Carrier Alpha Code(SCAC) unique code used to identify a carrier from the Exostar code list.</w:t>
                  </w:r>
                </w:p>
              </w:tc>
            </w:tr>
            <w:tr w:rsidR="000A5BAE">
              <w:tc>
                <w:tcPr>
                  <w:tcW w:w="3785" w:type="dxa"/>
                  <w:shd w:val="pct10" w:color="auto" w:fill="auto"/>
                </w:tcPr>
                <w:p w:rsidR="000A5BAE" w:rsidRDefault="00C914A4">
                  <w:pPr>
                    <w:pStyle w:val="paraL"/>
                    <w:rPr>
                      <w:rStyle w:val="charB"/>
                    </w:rPr>
                  </w:pPr>
                  <w:r>
                    <w:rPr>
                      <w:rStyle w:val="charB"/>
                      <w:b/>
                    </w:rPr>
                    <w:t xml:space="preserve">BCA ERPLN: </w:t>
                  </w:r>
                </w:p>
                <w:p w:rsidR="000A5BAE" w:rsidRDefault="00C914A4">
                  <w:pPr>
                    <w:pStyle w:val="paraL"/>
                    <w:rPr>
                      <w:rStyle w:val="char"/>
                    </w:rPr>
                  </w:pPr>
                  <w:r>
                    <w:rPr>
                      <w:rStyle w:val="char"/>
                    </w:rPr>
                    <w:t>Required</w:t>
                  </w:r>
                </w:p>
              </w:tc>
            </w:tr>
            <w:tr w:rsidR="000A5BAE">
              <w:tc>
                <w:tcPr>
                  <w:tcW w:w="3785" w:type="dxa"/>
                  <w:shd w:val="pct10" w:color="auto" w:fill="auto"/>
                </w:tcPr>
                <w:p w:rsidR="000A5BAE" w:rsidRDefault="00C914A4">
                  <w:pPr>
                    <w:pStyle w:val="paraL"/>
                    <w:rPr>
                      <w:rStyle w:val="charB"/>
                    </w:rPr>
                  </w:pPr>
                  <w:r>
                    <w:rPr>
                      <w:rStyle w:val="charB"/>
                      <w:b/>
                    </w:rPr>
                    <w:t xml:space="preserve">BGS SAP CAS MS: </w:t>
                  </w:r>
                </w:p>
                <w:p w:rsidR="000A5BAE" w:rsidRDefault="00C914A4">
                  <w:pPr>
                    <w:pStyle w:val="paraL"/>
                    <w:rPr>
                      <w:rStyle w:val="char"/>
                    </w:rPr>
                  </w:pPr>
                  <w:r>
                    <w:rPr>
                      <w:rStyle w:val="char"/>
                    </w:rPr>
                    <w:t>Required</w:t>
                  </w:r>
                </w:p>
              </w:tc>
            </w:tr>
            <w:tr w:rsidR="000A5BAE">
              <w:tc>
                <w:tcPr>
                  <w:tcW w:w="3785" w:type="dxa"/>
                  <w:shd w:val="pct10" w:color="auto" w:fill="auto"/>
                </w:tcPr>
                <w:p w:rsidR="000A5BAE" w:rsidRDefault="00C914A4">
                  <w:pPr>
                    <w:pStyle w:val="paraL"/>
                    <w:rPr>
                      <w:rStyle w:val="charB"/>
                    </w:rPr>
                  </w:pPr>
                  <w:r>
                    <w:rPr>
                      <w:rStyle w:val="charB"/>
                      <w:b/>
                    </w:rPr>
                    <w:t xml:space="preserve">BDS: </w:t>
                  </w:r>
                </w:p>
                <w:p w:rsidR="000A5BAE" w:rsidRDefault="00C914A4">
                  <w:pPr>
                    <w:pStyle w:val="paraL"/>
                    <w:rPr>
                      <w:rStyle w:val="char"/>
                    </w:rPr>
                  </w:pPr>
                  <w:r>
                    <w:rPr>
                      <w:rStyle w:val="char"/>
                    </w:rPr>
                    <w:t>Required</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2/80</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TD504</w:t>
            </w:r>
          </w:p>
        </w:tc>
        <w:tc>
          <w:tcPr>
            <w:tcW w:w="758" w:type="dxa"/>
          </w:tcPr>
          <w:p w:rsidR="000A5BAE" w:rsidRDefault="00C914A4">
            <w:pPr>
              <w:pStyle w:val="paraL"/>
              <w:rPr>
                <w:rStyle w:val="char"/>
              </w:rPr>
            </w:pPr>
            <w:r>
              <w:rPr>
                <w:rStyle w:val="char"/>
              </w:rPr>
              <w:t>91</w:t>
            </w:r>
          </w:p>
        </w:tc>
        <w:tc>
          <w:tcPr>
            <w:tcW w:w="3785" w:type="dxa"/>
            <w:gridSpan w:val="2"/>
          </w:tcPr>
          <w:p w:rsidR="000A5BAE" w:rsidRDefault="00C914A4">
            <w:pPr>
              <w:pStyle w:val="paraL"/>
              <w:rPr>
                <w:rStyle w:val="charB"/>
              </w:rPr>
            </w:pPr>
            <w:r>
              <w:rPr>
                <w:rStyle w:val="charB"/>
                <w:b/>
              </w:rPr>
              <w:t>Transportation Method/Type Code</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BCA ERPLN: </w:t>
                  </w:r>
                </w:p>
                <w:p w:rsidR="000A5BAE" w:rsidRDefault="00C914A4">
                  <w:pPr>
                    <w:pStyle w:val="paraL"/>
                    <w:rPr>
                      <w:rStyle w:val="char"/>
                    </w:rPr>
                  </w:pPr>
                  <w:r>
                    <w:rPr>
                      <w:rStyle w:val="char"/>
                    </w:rPr>
                    <w:t>Plans future use.  Provided on the PO/POC.</w:t>
                  </w:r>
                </w:p>
              </w:tc>
            </w:tr>
            <w:tr w:rsidR="000A5BAE">
              <w:tc>
                <w:tcPr>
                  <w:tcW w:w="3785" w:type="dxa"/>
                  <w:shd w:val="pct10" w:color="auto" w:fill="auto"/>
                </w:tcPr>
                <w:p w:rsidR="000A5BAE" w:rsidRDefault="00C914A4">
                  <w:pPr>
                    <w:pStyle w:val="paraL"/>
                    <w:rPr>
                      <w:rStyle w:val="charB"/>
                    </w:rPr>
                  </w:pPr>
                  <w:r>
                    <w:rPr>
                      <w:rStyle w:val="charB"/>
                      <w:b/>
                    </w:rPr>
                    <w:t xml:space="preserve">BGS SAP CAS MS: </w:t>
                  </w:r>
                </w:p>
                <w:p w:rsidR="000A5BAE" w:rsidRDefault="00C914A4">
                  <w:pPr>
                    <w:pStyle w:val="paraL"/>
                    <w:rPr>
                      <w:rStyle w:val="char"/>
                    </w:rPr>
                  </w:pPr>
                  <w:r>
                    <w:rPr>
                      <w:rStyle w:val="char"/>
                    </w:rPr>
                    <w:t>Required</w:t>
                  </w:r>
                </w:p>
              </w:tc>
            </w:tr>
            <w:tr w:rsidR="000A5BAE">
              <w:tc>
                <w:tcPr>
                  <w:tcW w:w="3785" w:type="dxa"/>
                  <w:shd w:val="pct10" w:color="auto" w:fill="auto"/>
                </w:tcPr>
                <w:p w:rsidR="000A5BAE" w:rsidRDefault="00C914A4">
                  <w:pPr>
                    <w:pStyle w:val="paraL"/>
                    <w:rPr>
                      <w:rStyle w:val="charB"/>
                    </w:rPr>
                  </w:pPr>
                  <w:r>
                    <w:rPr>
                      <w:rStyle w:val="charB"/>
                      <w:b/>
                    </w:rPr>
                    <w:t xml:space="preserve">BDS: </w:t>
                  </w:r>
                </w:p>
                <w:p w:rsidR="000A5BAE" w:rsidRDefault="00C914A4">
                  <w:pPr>
                    <w:pStyle w:val="paraL"/>
                    <w:rPr>
                      <w:rStyle w:val="char"/>
                    </w:rPr>
                  </w:pPr>
                  <w:r>
                    <w:rPr>
                      <w:rStyle w:val="char"/>
                    </w:rPr>
                    <w:t>Not used</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1/2</w:t>
            </w:r>
          </w:p>
        </w:tc>
        <w:tc>
          <w:tcPr>
            <w:tcW w:w="1664" w:type="dxa"/>
            <w:gridSpan w:val="2"/>
          </w:tcPr>
          <w:p w:rsidR="000A5BAE" w:rsidRDefault="00C914A4">
            <w:pPr>
              <w:pStyle w:val="paraC"/>
              <w:jc w:val="center"/>
              <w:rPr>
                <w:rStyle w:val="char"/>
              </w:rPr>
            </w:pPr>
            <w:r>
              <w:rPr>
                <w:rStyle w:val="char"/>
              </w:rPr>
              <w:t>Used</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A</w:t>
            </w:r>
          </w:p>
        </w:tc>
        <w:tc>
          <w:tcPr>
            <w:tcW w:w="6774" w:type="dxa"/>
            <w:gridSpan w:val="5"/>
          </w:tcPr>
          <w:p w:rsidR="000A5BAE" w:rsidRDefault="00C914A4">
            <w:pPr>
              <w:pStyle w:val="paraL"/>
              <w:rPr>
                <w:rStyle w:val="char"/>
              </w:rPr>
            </w:pPr>
            <w:r>
              <w:rPr>
                <w:rStyle w:val="char"/>
              </w:rPr>
              <w:t>Air</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M</w:t>
            </w:r>
          </w:p>
        </w:tc>
        <w:tc>
          <w:tcPr>
            <w:tcW w:w="6774" w:type="dxa"/>
            <w:gridSpan w:val="5"/>
          </w:tcPr>
          <w:p w:rsidR="000A5BAE" w:rsidRDefault="00C914A4">
            <w:pPr>
              <w:pStyle w:val="paraL"/>
              <w:rPr>
                <w:rStyle w:val="char"/>
              </w:rPr>
            </w:pPr>
            <w:r>
              <w:rPr>
                <w:rStyle w:val="char"/>
              </w:rPr>
              <w:t>Motor (Common Carrier)</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R</w:t>
            </w:r>
          </w:p>
        </w:tc>
        <w:tc>
          <w:tcPr>
            <w:tcW w:w="6774" w:type="dxa"/>
            <w:gridSpan w:val="5"/>
          </w:tcPr>
          <w:p w:rsidR="000A5BAE" w:rsidRDefault="00C914A4">
            <w:pPr>
              <w:pStyle w:val="paraL"/>
              <w:rPr>
                <w:rStyle w:val="char"/>
              </w:rPr>
            </w:pPr>
            <w:r>
              <w:rPr>
                <w:rStyle w:val="char"/>
              </w:rPr>
              <w:t>Rail</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S</w:t>
            </w:r>
          </w:p>
        </w:tc>
        <w:tc>
          <w:tcPr>
            <w:tcW w:w="6774" w:type="dxa"/>
            <w:gridSpan w:val="5"/>
          </w:tcPr>
          <w:p w:rsidR="000A5BAE" w:rsidRDefault="00C914A4">
            <w:pPr>
              <w:pStyle w:val="paraL"/>
              <w:rPr>
                <w:rStyle w:val="char"/>
              </w:rPr>
            </w:pPr>
            <w:r>
              <w:rPr>
                <w:rStyle w:val="char"/>
              </w:rPr>
              <w:t>Ocean</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ZZ</w:t>
            </w:r>
          </w:p>
        </w:tc>
        <w:tc>
          <w:tcPr>
            <w:tcW w:w="6774" w:type="dxa"/>
            <w:gridSpan w:val="5"/>
          </w:tcPr>
          <w:p w:rsidR="000A5BAE" w:rsidRDefault="00C914A4">
            <w:pPr>
              <w:pStyle w:val="paraL"/>
              <w:rPr>
                <w:rStyle w:val="char"/>
              </w:rPr>
            </w:pPr>
            <w:r>
              <w:rPr>
                <w:rStyle w:val="char"/>
              </w:rPr>
              <w:t>Mutually defined</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TD505</w:t>
            </w:r>
          </w:p>
        </w:tc>
        <w:tc>
          <w:tcPr>
            <w:tcW w:w="758" w:type="dxa"/>
          </w:tcPr>
          <w:p w:rsidR="000A5BAE" w:rsidRDefault="00C914A4">
            <w:pPr>
              <w:pStyle w:val="paraL"/>
              <w:rPr>
                <w:rStyle w:val="char"/>
              </w:rPr>
            </w:pPr>
            <w:r>
              <w:rPr>
                <w:rStyle w:val="char"/>
              </w:rPr>
              <w:t>387</w:t>
            </w:r>
          </w:p>
        </w:tc>
        <w:tc>
          <w:tcPr>
            <w:tcW w:w="3785" w:type="dxa"/>
          </w:tcPr>
          <w:p w:rsidR="000A5BAE" w:rsidRDefault="00C914A4">
            <w:pPr>
              <w:pStyle w:val="paraL"/>
              <w:rPr>
                <w:rStyle w:val="charB"/>
              </w:rPr>
            </w:pPr>
            <w:r>
              <w:rPr>
                <w:rStyle w:val="charB"/>
                <w:b/>
              </w:rPr>
              <w:t>Routing</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Carrier Name associated with the SCAC from the Exostar code list.  Exostar prefers the Carrier Name be present on all ASNs.</w:t>
                  </w:r>
                </w:p>
              </w:tc>
            </w:tr>
            <w:tr w:rsidR="000A5BAE">
              <w:tc>
                <w:tcPr>
                  <w:tcW w:w="3785" w:type="dxa"/>
                  <w:shd w:val="pct10" w:color="auto" w:fill="auto"/>
                </w:tcPr>
                <w:p w:rsidR="000A5BAE" w:rsidRDefault="00C914A4">
                  <w:pPr>
                    <w:pStyle w:val="paraL"/>
                    <w:rPr>
                      <w:rStyle w:val="charB"/>
                    </w:rPr>
                  </w:pPr>
                  <w:r>
                    <w:rPr>
                      <w:rStyle w:val="charB"/>
                      <w:b/>
                    </w:rPr>
                    <w:t xml:space="preserve">BCA ERPLN: </w:t>
                  </w:r>
                </w:p>
                <w:p w:rsidR="000A5BAE" w:rsidRDefault="00C914A4">
                  <w:pPr>
                    <w:pStyle w:val="paraL"/>
                    <w:rPr>
                      <w:rStyle w:val="char"/>
                    </w:rPr>
                  </w:pPr>
                  <w:r>
                    <w:rPr>
                      <w:rStyle w:val="char"/>
                    </w:rPr>
                    <w:t>Required</w:t>
                  </w:r>
                </w:p>
              </w:tc>
            </w:tr>
            <w:tr w:rsidR="000A5BAE">
              <w:tc>
                <w:tcPr>
                  <w:tcW w:w="3785" w:type="dxa"/>
                  <w:shd w:val="pct10" w:color="auto" w:fill="auto"/>
                </w:tcPr>
                <w:p w:rsidR="000A5BAE" w:rsidRDefault="00C914A4">
                  <w:pPr>
                    <w:pStyle w:val="paraL"/>
                    <w:rPr>
                      <w:rStyle w:val="charB"/>
                    </w:rPr>
                  </w:pPr>
                  <w:r>
                    <w:rPr>
                      <w:rStyle w:val="charB"/>
                      <w:b/>
                    </w:rPr>
                    <w:t xml:space="preserve">BGS SAP CAS MS: </w:t>
                  </w:r>
                </w:p>
                <w:p w:rsidR="000A5BAE" w:rsidRDefault="00C914A4">
                  <w:pPr>
                    <w:pStyle w:val="paraL"/>
                    <w:rPr>
                      <w:rStyle w:val="char"/>
                    </w:rPr>
                  </w:pPr>
                  <w:r>
                    <w:rPr>
                      <w:rStyle w:val="char"/>
                    </w:rPr>
                    <w:lastRenderedPageBreak/>
                    <w:t>Required</w:t>
                  </w:r>
                </w:p>
              </w:tc>
            </w:tr>
          </w:tbl>
          <w:p w:rsidR="000A5BAE" w:rsidRDefault="00C914A4">
            <w:pPr>
              <w:pStyle w:val="paraL"/>
              <w:rPr>
                <w:rStyle w:val="tiny"/>
              </w:rPr>
            </w:pPr>
            <w:r>
              <w:rPr>
                <w:rStyle w:val="tiny"/>
              </w:rPr>
              <w:lastRenderedPageBreak/>
              <w:t xml:space="preserve"> </w:t>
            </w:r>
          </w:p>
        </w:tc>
        <w:tc>
          <w:tcPr>
            <w:tcW w:w="700" w:type="dxa"/>
          </w:tcPr>
          <w:p w:rsidR="000A5BAE" w:rsidRDefault="00C914A4">
            <w:pPr>
              <w:pStyle w:val="paraC"/>
              <w:jc w:val="center"/>
              <w:rPr>
                <w:rStyle w:val="char"/>
              </w:rPr>
            </w:pPr>
            <w:r>
              <w:rPr>
                <w:rStyle w:val="char"/>
              </w:rPr>
              <w:lastRenderedPageBreak/>
              <w:t>X</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1/35</w:t>
            </w:r>
          </w:p>
        </w:tc>
        <w:tc>
          <w:tcPr>
            <w:tcW w:w="1664" w:type="dxa"/>
            <w:gridSpan w:val="2"/>
          </w:tcPr>
          <w:p w:rsidR="000A5BAE" w:rsidRDefault="00C914A4">
            <w:pPr>
              <w:pStyle w:val="paraC"/>
              <w:jc w:val="center"/>
              <w:rPr>
                <w:rStyle w:val="char"/>
              </w:rPr>
            </w:pPr>
            <w:r>
              <w:rPr>
                <w:rStyle w:val="char"/>
              </w:rPr>
              <w:t>Used</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Segment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Create one TD5 segment for the SCAC Code, Transport Mode and Carrier Name.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BCA ERPLN Example Segment(s):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TD5~~2~RPSI~M~FEDEX GROUND|</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BGS SAP CAS MS Example Segment(s):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TD5~~2~RPSI~M~FEDEX GROUND|</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BDS Example Segment(s):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TD5~~2~RPSI~~FEDEX GROUND|</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28" w:name="_EdifecsPrintPageMark10"/>
            <w:r>
              <w:rPr>
                <w:rStyle w:val="large1"/>
                <w:b/>
              </w:rPr>
              <w:lastRenderedPageBreak/>
              <w:t>REF</w:t>
            </w:r>
            <w:bookmarkEnd w:id="28"/>
          </w:p>
        </w:tc>
        <w:tc>
          <w:tcPr>
            <w:tcW w:w="5851" w:type="dxa"/>
            <w:tcBorders>
              <w:top w:val="single" w:sz="18" w:space="0" w:color="auto"/>
            </w:tcBorders>
          </w:tcPr>
          <w:p w:rsidR="000A5BAE" w:rsidRDefault="00C914A4">
            <w:pPr>
              <w:pStyle w:val="Heading2"/>
              <w:rPr>
                <w:rStyle w:val="heading2p2c"/>
              </w:rPr>
            </w:pPr>
            <w:bookmarkStart w:id="29" w:name="_TocItemEdifecsMark11"/>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29"/>
                <w:p w:rsidR="000A5BAE" w:rsidRDefault="00C914A4">
                  <w:pPr>
                    <w:pStyle w:val="paraL"/>
                    <w:rPr>
                      <w:rStyle w:val="charB"/>
                    </w:rPr>
                  </w:pPr>
                  <w:r>
                    <w:rPr>
                      <w:rStyle w:val="charB"/>
                      <w:b/>
                    </w:rPr>
                    <w:t>Pos: 150</w:t>
                  </w:r>
                </w:p>
              </w:tc>
              <w:tc>
                <w:tcPr>
                  <w:tcW w:w="1443" w:type="dxa"/>
                  <w:vAlign w:val="center"/>
                </w:tcPr>
                <w:p w:rsidR="000A5BAE" w:rsidRDefault="00C914A4">
                  <w:pPr>
                    <w:pStyle w:val="paraR"/>
                    <w:jc w:val="right"/>
                    <w:rPr>
                      <w:rStyle w:val="charB"/>
                    </w:rPr>
                  </w:pPr>
                  <w:r>
                    <w:rPr>
                      <w:rStyle w:val="charB"/>
                      <w:b/>
                    </w:rPr>
                    <w:t>Max: &gt;1</w:t>
                  </w:r>
                </w:p>
              </w:tc>
            </w:tr>
            <w:tr w:rsidR="00715034" w:rsidTr="00715034">
              <w:tc>
                <w:tcPr>
                  <w:tcW w:w="2622" w:type="dxa"/>
                  <w:gridSpan w:val="2"/>
                  <w:vAlign w:val="center"/>
                </w:tcPr>
                <w:p w:rsidR="000A5BAE" w:rsidRDefault="00C914A4">
                  <w:pPr>
                    <w:pStyle w:val="paraC"/>
                    <w:jc w:val="center"/>
                    <w:rPr>
                      <w:rStyle w:val="charB"/>
                    </w:rPr>
                  </w:pPr>
                  <w:r>
                    <w:rPr>
                      <w:rStyle w:val="charB"/>
                      <w:b/>
                    </w:rPr>
                    <w:t>Detail - Optional</w:t>
                  </w:r>
                </w:p>
              </w:tc>
            </w:tr>
            <w:tr w:rsidR="000A5BAE">
              <w:tc>
                <w:tcPr>
                  <w:tcW w:w="1179" w:type="dxa"/>
                  <w:vAlign w:val="center"/>
                </w:tcPr>
                <w:p w:rsidR="000A5BAE" w:rsidRDefault="00C914A4">
                  <w:pPr>
                    <w:pStyle w:val="paraL"/>
                    <w:rPr>
                      <w:rStyle w:val="charB"/>
                    </w:rPr>
                  </w:pPr>
                  <w:r>
                    <w:rPr>
                      <w:rStyle w:val="charB"/>
                      <w:b/>
                    </w:rPr>
                    <w:t>Loop: HL</w:t>
                  </w:r>
                </w:p>
              </w:tc>
              <w:tc>
                <w:tcPr>
                  <w:tcW w:w="1443" w:type="dxa"/>
                  <w:vAlign w:val="center"/>
                </w:tcPr>
                <w:p w:rsidR="000A5BAE" w:rsidRDefault="00C914A4">
                  <w:pPr>
                    <w:pStyle w:val="paraR"/>
                    <w:jc w:val="right"/>
                    <w:rPr>
                      <w:rStyle w:val="charB"/>
                    </w:rPr>
                  </w:pPr>
                  <w:r>
                    <w:rPr>
                      <w:rStyle w:val="charB"/>
                      <w:b/>
                    </w:rPr>
                    <w:t>Elements: 3</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specify identifying information</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REF01</w:t>
            </w:r>
          </w:p>
        </w:tc>
        <w:tc>
          <w:tcPr>
            <w:tcW w:w="758" w:type="dxa"/>
          </w:tcPr>
          <w:p w:rsidR="000A5BAE" w:rsidRDefault="00C914A4">
            <w:pPr>
              <w:pStyle w:val="paraL"/>
              <w:rPr>
                <w:rStyle w:val="char"/>
              </w:rPr>
            </w:pPr>
            <w:r>
              <w:rPr>
                <w:rStyle w:val="char"/>
              </w:rPr>
              <w:t>128</w:t>
            </w:r>
          </w:p>
        </w:tc>
        <w:tc>
          <w:tcPr>
            <w:tcW w:w="3785" w:type="dxa"/>
            <w:gridSpan w:val="2"/>
          </w:tcPr>
          <w:p w:rsidR="000A5BAE" w:rsidRDefault="00C914A4">
            <w:pPr>
              <w:pStyle w:val="paraL"/>
              <w:rPr>
                <w:rStyle w:val="charB"/>
              </w:rPr>
            </w:pPr>
            <w:r>
              <w:rPr>
                <w:rStyle w:val="charB"/>
                <w:b/>
              </w:rPr>
              <w:t>Reference Identification Qualifier</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pPr>
                  <w:r>
                    <w:rPr>
                      <w:rStyle w:val="sbprntsst4"/>
                      <w:b/>
                    </w:rPr>
                    <w:t>Map Number (6G):</w:t>
                  </w:r>
                  <w:r>
                    <w:rPr>
                      <w:rStyle w:val="char"/>
                    </w:rPr>
                    <w:t>  Assign a value of "1" to indicate the ASN is for BSCP</w:t>
                  </w:r>
                </w:p>
                <w:p w:rsidR="000A5BAE" w:rsidRDefault="00C914A4">
                  <w:pPr>
                    <w:pStyle w:val="paraL"/>
                  </w:pPr>
                  <w:r>
                    <w:rPr>
                      <w:rStyle w:val="sbprntsst4"/>
                      <w:b/>
                    </w:rPr>
                    <w:t>License Plate Number (LS):</w:t>
                  </w:r>
                  <w:r>
                    <w:rPr>
                      <w:rStyle w:val="char"/>
                    </w:rPr>
                    <w:t>  Bar coded serial number</w:t>
                  </w:r>
                </w:p>
                <w:p w:rsidR="000A5BAE" w:rsidRDefault="00C914A4">
                  <w:pPr>
                    <w:pStyle w:val="paraL"/>
                  </w:pPr>
                  <w:r>
                    <w:rPr>
                      <w:rStyle w:val="sbprntsst4"/>
                      <w:b/>
                    </w:rPr>
                    <w:t>Packing Slip Number (PK):</w:t>
                  </w:r>
                  <w:r>
                    <w:rPr>
                      <w:rStyle w:val="char"/>
                    </w:rPr>
                    <w:t>  Assigned by Supplier to uniquely ID the contents of the shipment</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2/3</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6G</w:t>
            </w:r>
          </w:p>
        </w:tc>
        <w:tc>
          <w:tcPr>
            <w:tcW w:w="6774" w:type="dxa"/>
            <w:gridSpan w:val="5"/>
          </w:tcPr>
          <w:p w:rsidR="000A5BAE" w:rsidRDefault="00C914A4">
            <w:pPr>
              <w:pStyle w:val="paraL"/>
              <w:rPr>
                <w:rStyle w:val="char"/>
              </w:rPr>
            </w:pPr>
            <w:r>
              <w:rPr>
                <w:rStyle w:val="char"/>
              </w:rPr>
              <w:t>Map Number</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LS</w:t>
            </w:r>
          </w:p>
        </w:tc>
        <w:tc>
          <w:tcPr>
            <w:tcW w:w="6774" w:type="dxa"/>
            <w:gridSpan w:val="5"/>
          </w:tcPr>
          <w:p w:rsidR="000A5BAE" w:rsidRDefault="00C914A4">
            <w:pPr>
              <w:pStyle w:val="paraL"/>
              <w:rPr>
                <w:rStyle w:val="char"/>
              </w:rPr>
            </w:pPr>
            <w:r>
              <w:rPr>
                <w:rStyle w:val="char"/>
              </w:rPr>
              <w:t>Bar-Coded Serial Number (Exostar:  License Plate Number)</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PK</w:t>
            </w:r>
          </w:p>
        </w:tc>
        <w:tc>
          <w:tcPr>
            <w:tcW w:w="6774" w:type="dxa"/>
            <w:gridSpan w:val="5"/>
          </w:tcPr>
          <w:p w:rsidR="000A5BAE" w:rsidRDefault="00C914A4">
            <w:pPr>
              <w:pStyle w:val="paraL"/>
              <w:rPr>
                <w:rStyle w:val="char"/>
              </w:rPr>
            </w:pPr>
            <w:r>
              <w:rPr>
                <w:rStyle w:val="char"/>
              </w:rPr>
              <w:t>Packing List Number (Exostar:  Packing Slip Number)</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REF02</w:t>
            </w:r>
          </w:p>
        </w:tc>
        <w:tc>
          <w:tcPr>
            <w:tcW w:w="758" w:type="dxa"/>
          </w:tcPr>
          <w:p w:rsidR="000A5BAE" w:rsidRDefault="00C914A4">
            <w:pPr>
              <w:pStyle w:val="paraL"/>
              <w:rPr>
                <w:rStyle w:val="char"/>
              </w:rPr>
            </w:pPr>
            <w:r>
              <w:rPr>
                <w:rStyle w:val="char"/>
              </w:rPr>
              <w:t>127</w:t>
            </w:r>
          </w:p>
        </w:tc>
        <w:tc>
          <w:tcPr>
            <w:tcW w:w="3785" w:type="dxa"/>
          </w:tcPr>
          <w:p w:rsidR="000A5BAE" w:rsidRDefault="00C914A4">
            <w:pPr>
              <w:pStyle w:val="paraL"/>
              <w:rPr>
                <w:rStyle w:val="charB"/>
              </w:rPr>
            </w:pPr>
            <w:r>
              <w:rPr>
                <w:rStyle w:val="charB"/>
                <w:b/>
              </w:rPr>
              <w:t>Reference Identification</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Assign a value of "1" to the Map Number (6G) indicating the ASN is for BSCP</w:t>
                  </w:r>
                </w:p>
              </w:tc>
            </w:tr>
            <w:tr w:rsidR="000A5BAE">
              <w:tc>
                <w:tcPr>
                  <w:tcW w:w="3785" w:type="dxa"/>
                  <w:shd w:val="pct10" w:color="auto" w:fill="auto"/>
                </w:tcPr>
                <w:p w:rsidR="000A5BAE" w:rsidRDefault="00C914A4">
                  <w:pPr>
                    <w:pStyle w:val="paraL"/>
                    <w:rPr>
                      <w:rStyle w:val="charB"/>
                    </w:rPr>
                  </w:pPr>
                  <w:r>
                    <w:rPr>
                      <w:rStyle w:val="charB"/>
                      <w:b/>
                    </w:rPr>
                    <w:t xml:space="preserve">Boeing: </w:t>
                  </w:r>
                </w:p>
                <w:p w:rsidR="000A5BAE" w:rsidRDefault="00C914A4">
                  <w:pPr>
                    <w:pStyle w:val="paraL"/>
                    <w:rPr>
                      <w:rStyle w:val="char"/>
                    </w:rPr>
                  </w:pPr>
                  <w:r>
                    <w:rPr>
                      <w:rStyle w:val="char"/>
                    </w:rPr>
                    <w:t>The License Plate Number is 21 characters.  For details, see the section below marked "Boeing ASN Bar Code Information".</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1/30</w:t>
            </w:r>
          </w:p>
        </w:tc>
        <w:tc>
          <w:tcPr>
            <w:tcW w:w="1664" w:type="dxa"/>
            <w:gridSpan w:val="2"/>
          </w:tcPr>
          <w:p w:rsidR="000A5BAE" w:rsidRDefault="00C914A4">
            <w:pPr>
              <w:pStyle w:val="paraC"/>
              <w:jc w:val="center"/>
              <w:rPr>
                <w:rStyle w:val="char"/>
              </w:rPr>
            </w:pPr>
            <w:r>
              <w:rPr>
                <w:rStyle w:val="char"/>
              </w:rPr>
              <w:t>Used</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REF03</w:t>
            </w:r>
          </w:p>
        </w:tc>
        <w:tc>
          <w:tcPr>
            <w:tcW w:w="758" w:type="dxa"/>
          </w:tcPr>
          <w:p w:rsidR="000A5BAE" w:rsidRDefault="00C914A4">
            <w:pPr>
              <w:pStyle w:val="paraL"/>
              <w:rPr>
                <w:rStyle w:val="char"/>
              </w:rPr>
            </w:pPr>
            <w:r>
              <w:rPr>
                <w:rStyle w:val="char"/>
              </w:rPr>
              <w:t>352</w:t>
            </w:r>
          </w:p>
        </w:tc>
        <w:tc>
          <w:tcPr>
            <w:tcW w:w="3785" w:type="dxa"/>
          </w:tcPr>
          <w:p w:rsidR="000A5BAE" w:rsidRDefault="00C914A4">
            <w:pPr>
              <w:pStyle w:val="paraL"/>
              <w:rPr>
                <w:rStyle w:val="charB"/>
              </w:rPr>
            </w:pPr>
            <w:r>
              <w:rPr>
                <w:rStyle w:val="charB"/>
                <w:b/>
              </w:rPr>
              <w:t>Description</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BCA ERPLN: </w:t>
                  </w:r>
                </w:p>
                <w:p w:rsidR="000A5BAE" w:rsidRDefault="00C914A4">
                  <w:pPr>
                    <w:pStyle w:val="paraL"/>
                  </w:pPr>
                  <w:r>
                    <w:rPr>
                      <w:rStyle w:val="sbprntsst5"/>
                    </w:rPr>
                    <w:t>Packing Slip Number max length: 30char</w:t>
                  </w:r>
                </w:p>
              </w:tc>
            </w:tr>
            <w:tr w:rsidR="000A5BAE">
              <w:tc>
                <w:tcPr>
                  <w:tcW w:w="3785" w:type="dxa"/>
                  <w:shd w:val="pct10" w:color="auto" w:fill="auto"/>
                </w:tcPr>
                <w:p w:rsidR="000A5BAE" w:rsidRDefault="00C914A4">
                  <w:pPr>
                    <w:pStyle w:val="paraL"/>
                    <w:rPr>
                      <w:rStyle w:val="charB"/>
                    </w:rPr>
                  </w:pPr>
                  <w:r>
                    <w:rPr>
                      <w:rStyle w:val="charB"/>
                      <w:b/>
                    </w:rPr>
                    <w:t xml:space="preserve">BGS SAP CAS MS: </w:t>
                  </w:r>
                </w:p>
                <w:p w:rsidR="000A5BAE" w:rsidRDefault="00C914A4">
                  <w:pPr>
                    <w:pStyle w:val="paraL"/>
                  </w:pPr>
                  <w:r>
                    <w:rPr>
                      <w:rStyle w:val="sbprntsst5"/>
                    </w:rPr>
                    <w:t>Packing Slip Number max length: 35char</w:t>
                  </w:r>
                </w:p>
              </w:tc>
            </w:tr>
            <w:tr w:rsidR="000A5BAE">
              <w:tc>
                <w:tcPr>
                  <w:tcW w:w="3785" w:type="dxa"/>
                  <w:shd w:val="pct10" w:color="auto" w:fill="auto"/>
                </w:tcPr>
                <w:p w:rsidR="000A5BAE" w:rsidRDefault="00C914A4">
                  <w:pPr>
                    <w:pStyle w:val="paraL"/>
                    <w:rPr>
                      <w:rStyle w:val="charB"/>
                    </w:rPr>
                  </w:pPr>
                  <w:r>
                    <w:rPr>
                      <w:rStyle w:val="charB"/>
                      <w:b/>
                    </w:rPr>
                    <w:t xml:space="preserve">BDS: </w:t>
                  </w:r>
                </w:p>
                <w:p w:rsidR="000A5BAE" w:rsidRDefault="00C914A4">
                  <w:pPr>
                    <w:pStyle w:val="paraL"/>
                  </w:pPr>
                  <w:r>
                    <w:rPr>
                      <w:rStyle w:val="sbprntsst5"/>
                    </w:rPr>
                    <w:t>Packing Slip Number max length: 40char</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1/80</w:t>
            </w:r>
          </w:p>
        </w:tc>
        <w:tc>
          <w:tcPr>
            <w:tcW w:w="1664" w:type="dxa"/>
            <w:gridSpan w:val="2"/>
          </w:tcPr>
          <w:p w:rsidR="000A5BAE" w:rsidRDefault="00C914A4">
            <w:pPr>
              <w:pStyle w:val="paraC"/>
              <w:jc w:val="center"/>
              <w:rPr>
                <w:rStyle w:val="char"/>
              </w:rPr>
            </w:pPr>
            <w:r>
              <w:rPr>
                <w:rStyle w:val="char"/>
              </w:rPr>
              <w:t>Used</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REF~6G~1|</w:t>
            </w:r>
          </w:p>
          <w:p w:rsidR="000A5BAE" w:rsidRDefault="00C914A4">
            <w:pPr>
              <w:pStyle w:val="paraL"/>
              <w:rPr>
                <w:rStyle w:val="char"/>
              </w:rPr>
            </w:pPr>
            <w:r>
              <w:rPr>
                <w:rStyle w:val="char"/>
              </w:rPr>
              <w:t>REF~LS~UN7888677561234567890|</w:t>
            </w:r>
          </w:p>
          <w:p w:rsidR="000A5BAE" w:rsidRDefault="00C914A4">
            <w:pPr>
              <w:pStyle w:val="paraL"/>
              <w:rPr>
                <w:rStyle w:val="char"/>
              </w:rPr>
            </w:pPr>
            <w:r>
              <w:rPr>
                <w:rStyle w:val="char"/>
              </w:rPr>
              <w:t>REF~PK~~1234567890|</w:t>
            </w:r>
          </w:p>
        </w:tc>
      </w:tr>
      <w:tr w:rsidR="000A5BAE">
        <w:trPr>
          <w:gridAfter w:val="1"/>
          <w:wAfter w:w="47" w:type="dxa"/>
        </w:trPr>
        <w:tc>
          <w:tcPr>
            <w:tcW w:w="10036" w:type="dxa"/>
            <w:gridSpan w:val="8"/>
            <w:shd w:val="pct10" w:color="auto" w:fill="auto"/>
          </w:tcPr>
          <w:p w:rsidR="00715034" w:rsidRDefault="00715034">
            <w:pPr>
              <w:pStyle w:val="paraL"/>
              <w:rPr>
                <w:rStyle w:val="large3"/>
                <w:b/>
              </w:rPr>
            </w:pPr>
          </w:p>
          <w:p w:rsidR="000A5BAE" w:rsidRDefault="00C914A4">
            <w:pPr>
              <w:pStyle w:val="paraL"/>
              <w:rPr>
                <w:rStyle w:val="large3"/>
              </w:rPr>
            </w:pPr>
            <w:r>
              <w:rPr>
                <w:rStyle w:val="large3"/>
                <w:b/>
              </w:rPr>
              <w:t>Segment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Create one REF segment for each of the above, which are required codes.</w:t>
            </w:r>
          </w:p>
        </w:tc>
      </w:tr>
      <w:tr w:rsidR="000A5BAE">
        <w:trPr>
          <w:gridAfter w:val="1"/>
          <w:wAfter w:w="47" w:type="dxa"/>
        </w:trPr>
        <w:tc>
          <w:tcPr>
            <w:tcW w:w="10036" w:type="dxa"/>
            <w:gridSpan w:val="8"/>
            <w:shd w:val="pct10" w:color="auto" w:fill="auto"/>
          </w:tcPr>
          <w:p w:rsidR="00715034" w:rsidRDefault="00715034">
            <w:pPr>
              <w:pStyle w:val="paraL"/>
              <w:rPr>
                <w:rStyle w:val="large3"/>
                <w:b/>
              </w:rPr>
            </w:pPr>
          </w:p>
          <w:p w:rsidR="00CA32D4" w:rsidRDefault="00CA32D4">
            <w:pPr>
              <w:pStyle w:val="paraL"/>
              <w:rPr>
                <w:rStyle w:val="large3"/>
                <w:b/>
              </w:rPr>
            </w:pPr>
          </w:p>
          <w:p w:rsidR="00CA32D4" w:rsidRDefault="00CA32D4">
            <w:pPr>
              <w:pStyle w:val="paraL"/>
              <w:rPr>
                <w:rStyle w:val="large3"/>
                <w:b/>
              </w:rPr>
            </w:pPr>
          </w:p>
          <w:p w:rsidR="000A5BAE" w:rsidRDefault="00C914A4">
            <w:pPr>
              <w:pStyle w:val="paraL"/>
              <w:rPr>
                <w:rStyle w:val="large3"/>
              </w:rPr>
            </w:pPr>
            <w:r>
              <w:rPr>
                <w:rStyle w:val="large3"/>
                <w:b/>
              </w:rPr>
              <w:t>Boeing ASN Bar Code Information:</w:t>
            </w:r>
          </w:p>
        </w:tc>
      </w:tr>
      <w:tr w:rsidR="000A5BAE">
        <w:trPr>
          <w:gridAfter w:val="1"/>
          <w:wAfter w:w="47" w:type="dxa"/>
        </w:trPr>
        <w:tc>
          <w:tcPr>
            <w:tcW w:w="10036" w:type="dxa"/>
            <w:gridSpan w:val="8"/>
            <w:shd w:val="pct10" w:color="auto" w:fill="auto"/>
          </w:tcPr>
          <w:p w:rsidR="000A5BAE" w:rsidRDefault="00C914A4">
            <w:pPr>
              <w:pStyle w:val="paraL"/>
            </w:pPr>
            <w:r>
              <w:rPr>
                <w:rStyle w:val="char"/>
              </w:rPr>
              <w:t xml:space="preserve"> </w:t>
            </w:r>
            <w:r>
              <w:rPr>
                <w:rStyle w:val="sbprntsst6"/>
                <w:b/>
                <w:u w:val="single"/>
              </w:rPr>
              <w:t>Bar Coded Serial Number Format (License Plate Number)</w:t>
            </w:r>
          </w:p>
          <w:p w:rsidR="000A5BAE" w:rsidRDefault="00C914A4">
            <w:pPr>
              <w:pStyle w:val="paraL"/>
            </w:pPr>
            <w:r>
              <w:rPr>
                <w:rStyle w:val="char"/>
              </w:rPr>
              <w:t>The License Plate Number is 21 characters in length and consists of three sub-sections:</w:t>
            </w:r>
          </w:p>
          <w:p w:rsidR="000A5BAE" w:rsidRDefault="00C914A4">
            <w:pPr>
              <w:pStyle w:val="paraL"/>
            </w:pPr>
            <w:r>
              <w:rPr>
                <w:rStyle w:val="char"/>
              </w:rPr>
              <w:t xml:space="preserve"> </w:t>
            </w:r>
            <w:r>
              <w:rPr>
                <w:rStyle w:val="sbprntsst6"/>
                <w:b/>
                <w:u w:val="single"/>
              </w:rPr>
              <w:t>Positions</w:t>
            </w:r>
            <w:r>
              <w:rPr>
                <w:rStyle w:val="char"/>
              </w:rPr>
              <w:t>  </w:t>
            </w:r>
            <w:r>
              <w:rPr>
                <w:rStyle w:val="sbprntsst6"/>
                <w:b/>
                <w:u w:val="single"/>
              </w:rPr>
              <w:t>Content</w:t>
            </w:r>
            <w:r>
              <w:rPr>
                <w:rStyle w:val="sbprntsst4"/>
                <w:b/>
              </w:rPr>
              <w:t> </w:t>
            </w:r>
            <w:r>
              <w:rPr>
                <w:rStyle w:val="char"/>
              </w:rPr>
              <w:t>           </w:t>
            </w:r>
          </w:p>
          <w:p w:rsidR="000A5BAE" w:rsidRDefault="00C914A4">
            <w:pPr>
              <w:pStyle w:val="paraL"/>
              <w:rPr>
                <w:rStyle w:val="char"/>
              </w:rPr>
            </w:pPr>
            <w:r>
              <w:rPr>
                <w:rStyle w:val="char"/>
              </w:rPr>
              <w:t>1-2             UN  (“UN” is a literal value)</w:t>
            </w:r>
          </w:p>
          <w:p w:rsidR="000A5BAE" w:rsidRDefault="00C914A4">
            <w:pPr>
              <w:pStyle w:val="paraL"/>
            </w:pPr>
            <w:r>
              <w:rPr>
                <w:rStyle w:val="char"/>
              </w:rPr>
              <w:t>3-11           9-digit Supplier’s DUNS Number</w:t>
            </w:r>
          </w:p>
          <w:p w:rsidR="000A5BAE" w:rsidRDefault="00C914A4">
            <w:pPr>
              <w:pStyle w:val="paraL"/>
              <w:rPr>
                <w:rStyle w:val="char"/>
              </w:rPr>
            </w:pPr>
            <w:r>
              <w:rPr>
                <w:rStyle w:val="char"/>
              </w:rPr>
              <w:t>12-21        10-digit Packing Slip Number or any unique Supplier assigned number that cannot be used to identify a different shipment</w:t>
            </w:r>
          </w:p>
          <w:p w:rsidR="000A5BAE" w:rsidRDefault="00C914A4">
            <w:pPr>
              <w:pStyle w:val="paraL"/>
            </w:pPr>
            <w:r>
              <w:rPr>
                <w:rStyle w:val="char"/>
              </w:rPr>
              <w:t xml:space="preserve"> </w:t>
            </w:r>
            <w:r>
              <w:rPr>
                <w:rStyle w:val="sbprntsst6"/>
                <w:b/>
                <w:u w:val="single"/>
              </w:rPr>
              <w:t>ASN Bar Code Label References</w:t>
            </w:r>
          </w:p>
          <w:p w:rsidR="000A5BAE" w:rsidRDefault="00C914A4">
            <w:pPr>
              <w:pStyle w:val="paraL"/>
            </w:pPr>
            <w:r>
              <w:rPr>
                <w:rStyle w:val="char"/>
              </w:rPr>
              <w:t>Please review the appropriate label documentation: D36001-1 Barcode Standards and D37512-3 Advance Ship Notice Label accessible in the Product Standards Data System (PSDS) to determine actual label requirements.</w:t>
            </w:r>
          </w:p>
          <w:p w:rsidR="000A5BAE" w:rsidRDefault="00C914A4">
            <w:pPr>
              <w:pStyle w:val="paraL"/>
            </w:pPr>
            <w:r>
              <w:rPr>
                <w:rStyle w:val="char"/>
              </w:rPr>
              <w:t>Accessing PSDS at The Boeing Company:</w:t>
            </w:r>
          </w:p>
          <w:p w:rsidR="000A5BAE" w:rsidRDefault="00C914A4">
            <w:pPr>
              <w:pStyle w:val="paraL"/>
            </w:pPr>
            <w:r>
              <w:rPr>
                <w:rStyle w:val="char"/>
              </w:rPr>
              <w:t>Boeing Packaging standards are available to authorized users in the </w:t>
            </w:r>
            <w:r>
              <w:rPr>
                <w:rStyle w:val="sbprntsst7"/>
                <w:u w:val="single"/>
              </w:rPr>
              <w:t>Product Standards Data System (PSDS)</w:t>
            </w:r>
            <w:r>
              <w:rPr>
                <w:rStyle w:val="char"/>
              </w:rPr>
              <w:t>. These standards will not be found by doing an internal Boeing web search.</w:t>
            </w:r>
          </w:p>
          <w:p w:rsidR="000A5BAE" w:rsidRDefault="00C914A4">
            <w:pPr>
              <w:pStyle w:val="paraL"/>
              <w:rPr>
                <w:rStyle w:val="char"/>
              </w:rPr>
            </w:pPr>
            <w:r>
              <w:rPr>
                <w:rStyle w:val="char"/>
              </w:rPr>
              <w:t> </w:t>
            </w:r>
          </w:p>
          <w:p w:rsidR="000A5BAE" w:rsidRDefault="00C914A4">
            <w:pPr>
              <w:pStyle w:val="paraL"/>
            </w:pPr>
            <w:r>
              <w:rPr>
                <w:rStyle w:val="char"/>
              </w:rPr>
              <w:t>BCA, BGS and BDS suppliers to The Boeing Company gain access to PSDS through the </w:t>
            </w:r>
            <w:r>
              <w:rPr>
                <w:rStyle w:val="sbprntsst7"/>
                <w:u w:val="single"/>
              </w:rPr>
              <w:t>Boeing Partners Network (BPN)</w:t>
            </w:r>
            <w:r>
              <w:rPr>
                <w:rStyle w:val="char"/>
              </w:rPr>
              <w:t>. To get a BPN account the supplier will need to work with its Boeing procurement agent to gain a supplier code (BEST code) and to sign an Electronic Access Agreement (EAA). The supplier then submits an </w:t>
            </w:r>
            <w:r>
              <w:rPr>
                <w:rStyle w:val="sbprntsst7"/>
                <w:u w:val="single"/>
              </w:rPr>
              <w:t>Account Request Form</w:t>
            </w:r>
            <w:r>
              <w:rPr>
                <w:rStyle w:val="char"/>
              </w:rPr>
              <w:t>with PSDS listed on the Application(s) Required field to the </w:t>
            </w:r>
            <w:r>
              <w:rPr>
                <w:rStyle w:val="sbprntsst7"/>
                <w:u w:val="single"/>
              </w:rPr>
              <w:t>Boeing Access Support Group</w:t>
            </w:r>
            <w:r>
              <w:rPr>
                <w:rStyle w:val="char"/>
              </w:rPr>
              <w:t>. Processing this request may take up to three full business days.</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30" w:name="_EdifecsPrintPageMark11"/>
            <w:r>
              <w:rPr>
                <w:rStyle w:val="large1"/>
                <w:b/>
              </w:rPr>
              <w:lastRenderedPageBreak/>
              <w:t>REF</w:t>
            </w:r>
            <w:bookmarkEnd w:id="30"/>
          </w:p>
        </w:tc>
        <w:tc>
          <w:tcPr>
            <w:tcW w:w="5851" w:type="dxa"/>
            <w:tcBorders>
              <w:top w:val="single" w:sz="18" w:space="0" w:color="auto"/>
            </w:tcBorders>
          </w:tcPr>
          <w:p w:rsidR="000A5BAE" w:rsidRDefault="00C914A4">
            <w:pPr>
              <w:pStyle w:val="Heading2"/>
              <w:rPr>
                <w:rStyle w:val="heading2p2c"/>
              </w:rPr>
            </w:pPr>
            <w:bookmarkStart w:id="31" w:name="_TocItemEdifecsMark12"/>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31"/>
                <w:p w:rsidR="000A5BAE" w:rsidRDefault="00C914A4">
                  <w:pPr>
                    <w:pStyle w:val="paraL"/>
                    <w:rPr>
                      <w:rStyle w:val="charB"/>
                    </w:rPr>
                  </w:pPr>
                  <w:r>
                    <w:rPr>
                      <w:rStyle w:val="charB"/>
                      <w:b/>
                    </w:rPr>
                    <w:t>Pos: 150</w:t>
                  </w:r>
                </w:p>
              </w:tc>
              <w:tc>
                <w:tcPr>
                  <w:tcW w:w="1443" w:type="dxa"/>
                  <w:vAlign w:val="center"/>
                </w:tcPr>
                <w:p w:rsidR="000A5BAE" w:rsidRDefault="00C914A4">
                  <w:pPr>
                    <w:pStyle w:val="paraR"/>
                    <w:jc w:val="right"/>
                    <w:rPr>
                      <w:rStyle w:val="charB"/>
                    </w:rPr>
                  </w:pPr>
                  <w:r>
                    <w:rPr>
                      <w:rStyle w:val="charB"/>
                      <w:b/>
                    </w:rPr>
                    <w:t>Max: &gt;1</w:t>
                  </w:r>
                </w:p>
              </w:tc>
            </w:tr>
            <w:tr w:rsidR="00715034" w:rsidTr="00715034">
              <w:tc>
                <w:tcPr>
                  <w:tcW w:w="2622" w:type="dxa"/>
                  <w:gridSpan w:val="2"/>
                  <w:vAlign w:val="center"/>
                </w:tcPr>
                <w:p w:rsidR="000A5BAE" w:rsidRDefault="00C914A4">
                  <w:pPr>
                    <w:pStyle w:val="paraC"/>
                    <w:jc w:val="center"/>
                    <w:rPr>
                      <w:rStyle w:val="charB"/>
                    </w:rPr>
                  </w:pPr>
                  <w:r>
                    <w:rPr>
                      <w:rStyle w:val="charB"/>
                      <w:b/>
                    </w:rPr>
                    <w:t>Detail - Optional</w:t>
                  </w:r>
                </w:p>
              </w:tc>
            </w:tr>
            <w:tr w:rsidR="000A5BAE">
              <w:tc>
                <w:tcPr>
                  <w:tcW w:w="1179" w:type="dxa"/>
                  <w:vAlign w:val="center"/>
                </w:tcPr>
                <w:p w:rsidR="000A5BAE" w:rsidRDefault="00C914A4">
                  <w:pPr>
                    <w:pStyle w:val="paraL"/>
                    <w:rPr>
                      <w:rStyle w:val="charB"/>
                    </w:rPr>
                  </w:pPr>
                  <w:r>
                    <w:rPr>
                      <w:rStyle w:val="charB"/>
                      <w:b/>
                    </w:rPr>
                    <w:t>Loop: HL</w:t>
                  </w:r>
                </w:p>
              </w:tc>
              <w:tc>
                <w:tcPr>
                  <w:tcW w:w="1443" w:type="dxa"/>
                  <w:vAlign w:val="center"/>
                </w:tcPr>
                <w:p w:rsidR="000A5BAE" w:rsidRDefault="00C914A4">
                  <w:pPr>
                    <w:pStyle w:val="paraR"/>
                    <w:jc w:val="right"/>
                    <w:rPr>
                      <w:rStyle w:val="charB"/>
                    </w:rPr>
                  </w:pPr>
                  <w:r>
                    <w:rPr>
                      <w:rStyle w:val="charB"/>
                      <w:b/>
                    </w:rPr>
                    <w:t>Elements: 2</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Used</w:t>
      </w:r>
    </w:p>
    <w:p w:rsidR="000A5BAE" w:rsidRDefault="00C914A4">
      <w:pPr>
        <w:pStyle w:val="paraL"/>
      </w:pPr>
      <w:r>
        <w:rPr>
          <w:rStyle w:val="charB"/>
          <w:b/>
        </w:rPr>
        <w:t xml:space="preserve">Purpose: </w:t>
      </w:r>
      <w:r>
        <w:rPr>
          <w:rStyle w:val="char"/>
        </w:rPr>
        <w:t>To specify identifying information</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REF01</w:t>
            </w:r>
          </w:p>
        </w:tc>
        <w:tc>
          <w:tcPr>
            <w:tcW w:w="758" w:type="dxa"/>
          </w:tcPr>
          <w:p w:rsidR="000A5BAE" w:rsidRDefault="00C914A4">
            <w:pPr>
              <w:pStyle w:val="paraL"/>
              <w:rPr>
                <w:rStyle w:val="char"/>
              </w:rPr>
            </w:pPr>
            <w:r>
              <w:rPr>
                <w:rStyle w:val="char"/>
              </w:rPr>
              <w:t>128</w:t>
            </w:r>
          </w:p>
        </w:tc>
        <w:tc>
          <w:tcPr>
            <w:tcW w:w="3785" w:type="dxa"/>
            <w:gridSpan w:val="2"/>
          </w:tcPr>
          <w:p w:rsidR="000A5BAE" w:rsidRDefault="00C914A4">
            <w:pPr>
              <w:pStyle w:val="paraL"/>
              <w:rPr>
                <w:rStyle w:val="charB"/>
              </w:rPr>
            </w:pPr>
            <w:r>
              <w:rPr>
                <w:rStyle w:val="charB"/>
                <w:b/>
              </w:rPr>
              <w:t>Reference Identification Qualifier</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pPr>
                  <w:r>
                    <w:rPr>
                      <w:rStyle w:val="sbprntsst4"/>
                      <w:b/>
                    </w:rPr>
                    <w:t>Tracking Number (2I):</w:t>
                  </w:r>
                  <w:r>
                    <w:rPr>
                      <w:rStyle w:val="char"/>
                    </w:rPr>
                    <w:t>  Assigned by the carrier to identify and track the shipment</w:t>
                  </w:r>
                </w:p>
                <w:p w:rsidR="000A5BAE" w:rsidRDefault="00C914A4">
                  <w:pPr>
                    <w:pStyle w:val="paraL"/>
                  </w:pPr>
                  <w:r>
                    <w:rPr>
                      <w:rStyle w:val="sbprntsst4"/>
                      <w:b/>
                    </w:rPr>
                    <w:t>RFID (JH):</w:t>
                  </w:r>
                  <w:r>
                    <w:rPr>
                      <w:rStyle w:val="char"/>
                    </w:rPr>
                    <w:t>  The Radio Frequency Identification Number</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2/3</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2I</w:t>
            </w:r>
          </w:p>
        </w:tc>
        <w:tc>
          <w:tcPr>
            <w:tcW w:w="6774" w:type="dxa"/>
            <w:gridSpan w:val="5"/>
          </w:tcPr>
          <w:p w:rsidR="000A5BAE" w:rsidRDefault="00C914A4">
            <w:pPr>
              <w:pStyle w:val="paraL"/>
              <w:rPr>
                <w:rStyle w:val="char"/>
              </w:rPr>
            </w:pPr>
            <w:r>
              <w:rPr>
                <w:rStyle w:val="char"/>
              </w:rPr>
              <w:t>Tracking Number</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JH</w:t>
            </w:r>
          </w:p>
        </w:tc>
        <w:tc>
          <w:tcPr>
            <w:tcW w:w="6774" w:type="dxa"/>
            <w:gridSpan w:val="5"/>
          </w:tcPr>
          <w:p w:rsidR="000A5BAE" w:rsidRDefault="00C914A4">
            <w:pPr>
              <w:pStyle w:val="paraL"/>
              <w:rPr>
                <w:rStyle w:val="char"/>
              </w:rPr>
            </w:pPr>
            <w:r>
              <w:rPr>
                <w:rStyle w:val="char"/>
              </w:rPr>
              <w:t>Tag (Exostar:  RFID)</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REF02</w:t>
            </w:r>
          </w:p>
        </w:tc>
        <w:tc>
          <w:tcPr>
            <w:tcW w:w="758" w:type="dxa"/>
          </w:tcPr>
          <w:p w:rsidR="000A5BAE" w:rsidRDefault="00C914A4">
            <w:pPr>
              <w:pStyle w:val="paraL"/>
              <w:rPr>
                <w:rStyle w:val="char"/>
              </w:rPr>
            </w:pPr>
            <w:r>
              <w:rPr>
                <w:rStyle w:val="char"/>
              </w:rPr>
              <w:t>127</w:t>
            </w:r>
          </w:p>
        </w:tc>
        <w:tc>
          <w:tcPr>
            <w:tcW w:w="3785" w:type="dxa"/>
          </w:tcPr>
          <w:p w:rsidR="000A5BAE" w:rsidRDefault="00C914A4">
            <w:pPr>
              <w:pStyle w:val="paraL"/>
              <w:rPr>
                <w:rStyle w:val="charB"/>
              </w:rPr>
            </w:pPr>
            <w:r>
              <w:rPr>
                <w:rStyle w:val="charB"/>
                <w:b/>
              </w:rPr>
              <w:t>Reference Identification</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BCA ERPLN: </w:t>
                  </w:r>
                </w:p>
                <w:p w:rsidR="000A5BAE" w:rsidRDefault="00C914A4">
                  <w:pPr>
                    <w:pStyle w:val="paraL"/>
                    <w:rPr>
                      <w:rStyle w:val="char"/>
                    </w:rPr>
                  </w:pPr>
                  <w:r>
                    <w:rPr>
                      <w:rStyle w:val="char"/>
                    </w:rPr>
                    <w:t>Tracking Number (2I) preferred</w:t>
                  </w:r>
                </w:p>
                <w:p w:rsidR="000A5BAE" w:rsidRDefault="00C914A4">
                  <w:pPr>
                    <w:pStyle w:val="paraL"/>
                    <w:rPr>
                      <w:rStyle w:val="char"/>
                    </w:rPr>
                  </w:pPr>
                  <w:r>
                    <w:rPr>
                      <w:rStyle w:val="char"/>
                    </w:rPr>
                    <w:t>Use RFID (JH) only when instructed</w:t>
                  </w:r>
                </w:p>
              </w:tc>
            </w:tr>
            <w:tr w:rsidR="000A5BAE">
              <w:tc>
                <w:tcPr>
                  <w:tcW w:w="3785" w:type="dxa"/>
                  <w:shd w:val="pct10" w:color="auto" w:fill="auto"/>
                </w:tcPr>
                <w:p w:rsidR="000A5BAE" w:rsidRDefault="00C914A4">
                  <w:pPr>
                    <w:pStyle w:val="paraL"/>
                    <w:rPr>
                      <w:rStyle w:val="charB"/>
                    </w:rPr>
                  </w:pPr>
                  <w:r>
                    <w:rPr>
                      <w:rStyle w:val="charB"/>
                      <w:b/>
                    </w:rPr>
                    <w:t xml:space="preserve">BGS SAP CAS MS: </w:t>
                  </w:r>
                </w:p>
                <w:p w:rsidR="000A5BAE" w:rsidRDefault="00C914A4">
                  <w:pPr>
                    <w:pStyle w:val="paraL"/>
                    <w:rPr>
                      <w:rStyle w:val="char"/>
                    </w:rPr>
                  </w:pPr>
                  <w:r>
                    <w:rPr>
                      <w:rStyle w:val="char"/>
                    </w:rPr>
                    <w:t>Tracking Number (2I) preferred</w:t>
                  </w:r>
                </w:p>
                <w:p w:rsidR="000A5BAE" w:rsidRDefault="00C914A4">
                  <w:pPr>
                    <w:pStyle w:val="paraL"/>
                    <w:rPr>
                      <w:rStyle w:val="char"/>
                    </w:rPr>
                  </w:pPr>
                  <w:r>
                    <w:rPr>
                      <w:rStyle w:val="char"/>
                    </w:rPr>
                    <w:t>Use RFID (JH) only when instructed</w:t>
                  </w:r>
                </w:p>
              </w:tc>
            </w:tr>
            <w:tr w:rsidR="000A5BAE">
              <w:tc>
                <w:tcPr>
                  <w:tcW w:w="3785" w:type="dxa"/>
                  <w:shd w:val="pct10" w:color="auto" w:fill="auto"/>
                </w:tcPr>
                <w:p w:rsidR="000A5BAE" w:rsidRDefault="00C914A4">
                  <w:pPr>
                    <w:pStyle w:val="paraL"/>
                    <w:rPr>
                      <w:rStyle w:val="charB"/>
                    </w:rPr>
                  </w:pPr>
                  <w:r>
                    <w:rPr>
                      <w:rStyle w:val="charB"/>
                      <w:b/>
                    </w:rPr>
                    <w:t xml:space="preserve">BDS: </w:t>
                  </w:r>
                </w:p>
                <w:p w:rsidR="000A5BAE" w:rsidRDefault="00C914A4">
                  <w:pPr>
                    <w:pStyle w:val="paraL"/>
                    <w:rPr>
                      <w:rStyle w:val="char"/>
                    </w:rPr>
                  </w:pPr>
                  <w:r>
                    <w:rPr>
                      <w:rStyle w:val="char"/>
                    </w:rPr>
                    <w:t>A Tracking Number (2I) is required when shipping by a commercial carrier.</w:t>
                  </w:r>
                </w:p>
                <w:p w:rsidR="000A5BAE" w:rsidRDefault="00C914A4">
                  <w:pPr>
                    <w:pStyle w:val="paraL"/>
                    <w:rPr>
                      <w:rStyle w:val="char"/>
                    </w:rPr>
                  </w:pPr>
                  <w:r>
                    <w:rPr>
                      <w:rStyle w:val="char"/>
                    </w:rPr>
                    <w:t>RFID (JH) not used</w:t>
                  </w:r>
                </w:p>
              </w:tc>
            </w:tr>
            <w:tr w:rsidR="000A5BAE">
              <w:tc>
                <w:tcPr>
                  <w:tcW w:w="3785" w:type="dxa"/>
                  <w:shd w:val="pct10" w:color="auto" w:fill="auto"/>
                </w:tcPr>
                <w:p w:rsidR="000A5BAE" w:rsidRDefault="00C914A4">
                  <w:pPr>
                    <w:pStyle w:val="paraL"/>
                    <w:rPr>
                      <w:rStyle w:val="charB"/>
                    </w:rPr>
                  </w:pPr>
                  <w:r>
                    <w:rPr>
                      <w:rStyle w:val="charB"/>
                      <w:b/>
                    </w:rPr>
                    <w:t xml:space="preserve">Boeing: </w:t>
                  </w:r>
                </w:p>
                <w:p w:rsidR="000A5BAE" w:rsidRDefault="00C914A4">
                  <w:pPr>
                    <w:pStyle w:val="paraL"/>
                    <w:rPr>
                      <w:rStyle w:val="char"/>
                    </w:rPr>
                  </w:pPr>
                  <w:r>
                    <w:rPr>
                      <w:rStyle w:val="char"/>
                    </w:rPr>
                    <w:t>No Tracking Number (2I) is needed for "BLT" and "STRK" shipments.</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1/30</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REF~2I~2Z8776665433555555|</w:t>
            </w:r>
          </w:p>
          <w:p w:rsidR="000A5BAE" w:rsidRDefault="00C914A4">
            <w:pPr>
              <w:pStyle w:val="paraL"/>
              <w:rPr>
                <w:rStyle w:val="char"/>
              </w:rPr>
            </w:pPr>
            <w:r>
              <w:rPr>
                <w:rStyle w:val="char"/>
              </w:rPr>
              <w:t>REF~JH~RFIDcode| </w:t>
            </w:r>
          </w:p>
          <w:p w:rsidR="00CA32D4" w:rsidRDefault="00CA32D4">
            <w:pPr>
              <w:pStyle w:val="paraL"/>
            </w:pP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Segment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Create a maximum of one REF segment for each code.  If multiple tracking numbers apply to the shipment please send only one.</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32" w:name="_EdifecsPrintPageMark12"/>
            <w:r>
              <w:rPr>
                <w:rStyle w:val="large1"/>
                <w:b/>
              </w:rPr>
              <w:lastRenderedPageBreak/>
              <w:t>N1</w:t>
            </w:r>
            <w:bookmarkEnd w:id="32"/>
          </w:p>
        </w:tc>
        <w:tc>
          <w:tcPr>
            <w:tcW w:w="5851" w:type="dxa"/>
            <w:tcBorders>
              <w:top w:val="single" w:sz="18" w:space="0" w:color="auto"/>
            </w:tcBorders>
          </w:tcPr>
          <w:p w:rsidR="000A5BAE" w:rsidRDefault="00C914A4">
            <w:pPr>
              <w:pStyle w:val="Heading2"/>
              <w:rPr>
                <w:rStyle w:val="heading2p2c"/>
              </w:rPr>
            </w:pPr>
            <w:bookmarkStart w:id="33" w:name="_TocItemEdifecsMark13"/>
            <w:r>
              <w:rPr>
                <w:rStyle w:val="heading2p2c"/>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33"/>
                <w:p w:rsidR="000A5BAE" w:rsidRDefault="00C914A4">
                  <w:pPr>
                    <w:pStyle w:val="paraL"/>
                    <w:rPr>
                      <w:rStyle w:val="charB"/>
                    </w:rPr>
                  </w:pPr>
                  <w:r>
                    <w:rPr>
                      <w:rStyle w:val="charB"/>
                      <w:b/>
                    </w:rPr>
                    <w:t>Pos: 220</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Detail - Optional</w:t>
                  </w:r>
                </w:p>
              </w:tc>
            </w:tr>
            <w:tr w:rsidR="000A5BAE">
              <w:tc>
                <w:tcPr>
                  <w:tcW w:w="1179" w:type="dxa"/>
                  <w:vAlign w:val="center"/>
                </w:tcPr>
                <w:p w:rsidR="000A5BAE" w:rsidRDefault="00C914A4">
                  <w:pPr>
                    <w:pStyle w:val="paraL"/>
                    <w:rPr>
                      <w:rStyle w:val="charB"/>
                    </w:rPr>
                  </w:pPr>
                  <w:r>
                    <w:rPr>
                      <w:rStyle w:val="charB"/>
                      <w:b/>
                    </w:rPr>
                    <w:t>Loop: N1</w:t>
                  </w:r>
                </w:p>
              </w:tc>
              <w:tc>
                <w:tcPr>
                  <w:tcW w:w="1443" w:type="dxa"/>
                  <w:vAlign w:val="center"/>
                </w:tcPr>
                <w:p w:rsidR="000A5BAE" w:rsidRDefault="00C914A4">
                  <w:pPr>
                    <w:pStyle w:val="paraR"/>
                    <w:jc w:val="right"/>
                    <w:rPr>
                      <w:rStyle w:val="charB"/>
                    </w:rPr>
                  </w:pPr>
                  <w:r>
                    <w:rPr>
                      <w:rStyle w:val="charB"/>
                      <w:b/>
                    </w:rPr>
                    <w:t>Elements: 3</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identify a party by type of organization, name, and code</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N101</w:t>
            </w:r>
          </w:p>
        </w:tc>
        <w:tc>
          <w:tcPr>
            <w:tcW w:w="758" w:type="dxa"/>
          </w:tcPr>
          <w:p w:rsidR="000A5BAE" w:rsidRDefault="00C914A4">
            <w:pPr>
              <w:pStyle w:val="paraL"/>
              <w:rPr>
                <w:rStyle w:val="char"/>
              </w:rPr>
            </w:pPr>
            <w:r>
              <w:rPr>
                <w:rStyle w:val="char"/>
              </w:rPr>
              <w:t>98</w:t>
            </w:r>
          </w:p>
        </w:tc>
        <w:tc>
          <w:tcPr>
            <w:tcW w:w="3785" w:type="dxa"/>
            <w:gridSpan w:val="2"/>
          </w:tcPr>
          <w:p w:rsidR="000A5BAE" w:rsidRDefault="00C914A4">
            <w:pPr>
              <w:pStyle w:val="paraL"/>
              <w:rPr>
                <w:rStyle w:val="charB"/>
              </w:rPr>
            </w:pPr>
            <w:r>
              <w:rPr>
                <w:rStyle w:val="charB"/>
                <w:b/>
              </w:rPr>
              <w:t>Entity Identifier Code</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2/3</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BY</w:t>
            </w:r>
          </w:p>
        </w:tc>
        <w:tc>
          <w:tcPr>
            <w:tcW w:w="6774" w:type="dxa"/>
            <w:gridSpan w:val="5"/>
          </w:tcPr>
          <w:p w:rsidR="000A5BAE" w:rsidRDefault="00C914A4">
            <w:pPr>
              <w:pStyle w:val="paraL"/>
              <w:rPr>
                <w:rStyle w:val="char"/>
              </w:rPr>
            </w:pPr>
            <w:r>
              <w:rPr>
                <w:rStyle w:val="char"/>
              </w:rPr>
              <w:t>Buying Party (Purchaser)</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SE</w:t>
            </w:r>
          </w:p>
        </w:tc>
        <w:tc>
          <w:tcPr>
            <w:tcW w:w="6774" w:type="dxa"/>
            <w:gridSpan w:val="5"/>
          </w:tcPr>
          <w:p w:rsidR="000A5BAE" w:rsidRDefault="00C914A4">
            <w:pPr>
              <w:pStyle w:val="paraL"/>
              <w:rPr>
                <w:rStyle w:val="char"/>
              </w:rPr>
            </w:pPr>
            <w:r>
              <w:rPr>
                <w:rStyle w:val="char"/>
              </w:rPr>
              <w:t>Selling Party</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N103</w:t>
            </w:r>
          </w:p>
        </w:tc>
        <w:tc>
          <w:tcPr>
            <w:tcW w:w="758" w:type="dxa"/>
          </w:tcPr>
          <w:p w:rsidR="000A5BAE" w:rsidRDefault="00C914A4">
            <w:pPr>
              <w:pStyle w:val="paraL"/>
              <w:rPr>
                <w:rStyle w:val="char"/>
              </w:rPr>
            </w:pPr>
            <w:r>
              <w:rPr>
                <w:rStyle w:val="char"/>
              </w:rPr>
              <w:t>66</w:t>
            </w:r>
          </w:p>
        </w:tc>
        <w:tc>
          <w:tcPr>
            <w:tcW w:w="3785" w:type="dxa"/>
            <w:gridSpan w:val="2"/>
          </w:tcPr>
          <w:p w:rsidR="000A5BAE" w:rsidRDefault="00C914A4">
            <w:pPr>
              <w:pStyle w:val="paraL"/>
              <w:rPr>
                <w:rStyle w:val="charB"/>
              </w:rPr>
            </w:pPr>
            <w:r>
              <w:rPr>
                <w:rStyle w:val="charB"/>
                <w:b/>
              </w:rPr>
              <w:t>Identification Code Qualifier</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1/2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92</w:t>
            </w:r>
          </w:p>
        </w:tc>
        <w:tc>
          <w:tcPr>
            <w:tcW w:w="6774" w:type="dxa"/>
            <w:gridSpan w:val="5"/>
          </w:tcPr>
          <w:p w:rsidR="000A5BAE" w:rsidRDefault="00C914A4">
            <w:pPr>
              <w:pStyle w:val="paraL"/>
              <w:rPr>
                <w:rStyle w:val="char"/>
              </w:rPr>
            </w:pPr>
            <w:r>
              <w:rPr>
                <w:rStyle w:val="char"/>
              </w:rPr>
              <w:t>Assigned by Buyer or Buyer's Agent</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N104</w:t>
            </w:r>
          </w:p>
        </w:tc>
        <w:tc>
          <w:tcPr>
            <w:tcW w:w="758" w:type="dxa"/>
          </w:tcPr>
          <w:p w:rsidR="000A5BAE" w:rsidRDefault="00C914A4">
            <w:pPr>
              <w:pStyle w:val="paraL"/>
              <w:rPr>
                <w:rStyle w:val="char"/>
              </w:rPr>
            </w:pPr>
            <w:r>
              <w:rPr>
                <w:rStyle w:val="char"/>
              </w:rPr>
              <w:t>67</w:t>
            </w:r>
          </w:p>
        </w:tc>
        <w:tc>
          <w:tcPr>
            <w:tcW w:w="3785" w:type="dxa"/>
          </w:tcPr>
          <w:p w:rsidR="000A5BAE" w:rsidRDefault="00C914A4">
            <w:pPr>
              <w:pStyle w:val="paraL"/>
              <w:rPr>
                <w:rStyle w:val="charB"/>
              </w:rPr>
            </w:pPr>
            <w:r>
              <w:rPr>
                <w:rStyle w:val="charB"/>
                <w:b/>
              </w:rPr>
              <w:t>Identification Code</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Identifies the unique 36 character integrated Exostar Test or Production MPID assigned to the Buyer (BY) or the Seller/Supplier (SE). </w:t>
                  </w:r>
                </w:p>
                <w:p w:rsidR="000A5BAE" w:rsidRDefault="00C914A4">
                  <w:pPr>
                    <w:pStyle w:val="paraL"/>
                    <w:rPr>
                      <w:rStyle w:val="char"/>
                    </w:rPr>
                  </w:pPr>
                  <w:r>
                    <w:rPr>
                      <w:rStyle w:val="char"/>
                    </w:rPr>
                    <w:t> </w:t>
                  </w:r>
                </w:p>
                <w:p w:rsidR="000A5BAE" w:rsidRDefault="00C914A4">
                  <w:pPr>
                    <w:pStyle w:val="paraL"/>
                  </w:pPr>
                  <w:r>
                    <w:rPr>
                      <w:rStyle w:val="char"/>
                    </w:rPr>
                    <w:t>The Seller/Supplier integrated MPID used in the ASN must be on the Order or Purchase Schedule at the time of the ASN.</w:t>
                  </w:r>
                </w:p>
              </w:tc>
            </w:tr>
            <w:tr w:rsidR="000A5BAE">
              <w:tc>
                <w:tcPr>
                  <w:tcW w:w="3785" w:type="dxa"/>
                  <w:shd w:val="pct10" w:color="auto" w:fill="auto"/>
                </w:tcPr>
                <w:p w:rsidR="000A5BAE" w:rsidRDefault="00C914A4">
                  <w:pPr>
                    <w:pStyle w:val="paraL"/>
                    <w:rPr>
                      <w:rStyle w:val="charB"/>
                    </w:rPr>
                  </w:pPr>
                  <w:r>
                    <w:rPr>
                      <w:rStyle w:val="charB"/>
                      <w:b/>
                    </w:rPr>
                    <w:t xml:space="preserve">Boeing: </w:t>
                  </w:r>
                </w:p>
                <w:p w:rsidR="000A5BAE" w:rsidRDefault="00C914A4">
                  <w:pPr>
                    <w:pStyle w:val="paraL"/>
                    <w:rPr>
                      <w:rStyle w:val="char"/>
                    </w:rPr>
                  </w:pPr>
                  <w:r>
                    <w:rPr>
                      <w:rStyle w:val="char"/>
                    </w:rPr>
                    <w:t>See "Boeing (Buyer) MPIDs" below</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2/80</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N1~BY~~92~BuyerMPID|</w:t>
            </w:r>
          </w:p>
          <w:p w:rsidR="000A5BAE" w:rsidRDefault="00C914A4">
            <w:pPr>
              <w:pStyle w:val="paraL"/>
              <w:rPr>
                <w:rStyle w:val="char"/>
              </w:rPr>
            </w:pPr>
            <w:r>
              <w:rPr>
                <w:rStyle w:val="char"/>
              </w:rPr>
              <w:t>N1~SE~~92~SellerMPID|</w:t>
            </w:r>
          </w:p>
          <w:p w:rsidR="00CA32D4" w:rsidRDefault="00CA32D4">
            <w:pPr>
              <w:pStyle w:val="paraL"/>
              <w:rPr>
                <w:rStyle w:val="char"/>
              </w:rPr>
            </w:pP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Segment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Generate two N1 segments, one for the Buyer MPID and one for the Seller MPID</w:t>
            </w:r>
          </w:p>
          <w:p w:rsidR="000A5BAE" w:rsidRDefault="00C914A4">
            <w:pPr>
              <w:pStyle w:val="paraL"/>
              <w:rPr>
                <w:rStyle w:val="char"/>
              </w:rPr>
            </w:pPr>
            <w:r>
              <w:rPr>
                <w:rStyle w:val="char"/>
              </w:rPr>
              <w:t> </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Boeing (Buyer) MPIDs: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 </w:t>
            </w:r>
          </w:p>
          <w:tbl>
            <w:tblPr>
              <w:tblW w:w="10036" w:type="auto"/>
              <w:tblLayout w:type="fixed"/>
              <w:tblCellMar>
                <w:top w:w="30" w:type="dxa"/>
                <w:left w:w="10" w:type="dxa"/>
                <w:right w:w="60" w:type="dxa"/>
              </w:tblCellMar>
              <w:tblLook w:val="04A0" w:firstRow="1" w:lastRow="0" w:firstColumn="1" w:lastColumn="0" w:noHBand="0" w:noVBand="1"/>
            </w:tblPr>
            <w:tblGrid>
              <w:gridCol w:w="5018"/>
              <w:gridCol w:w="5018"/>
            </w:tblGrid>
            <w:tr w:rsidR="000A5BAE">
              <w:tc>
                <w:tcPr>
                  <w:tcW w:w="5018"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4"/>
                    </w:rPr>
                  </w:pPr>
                  <w:r>
                    <w:rPr>
                      <w:rStyle w:val="sbprntsst4"/>
                      <w:b/>
                    </w:rPr>
                    <w:t>Usage</w:t>
                  </w:r>
                </w:p>
              </w:tc>
              <w:tc>
                <w:tcPr>
                  <w:tcW w:w="5018"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sbprntsst4"/>
                    </w:rPr>
                  </w:pPr>
                  <w:r>
                    <w:rPr>
                      <w:rStyle w:val="sbprntsst4"/>
                      <w:b/>
                    </w:rPr>
                    <w:t>Boeing (Buyer) MPIDs</w:t>
                  </w:r>
                </w:p>
              </w:tc>
            </w:tr>
            <w:tr w:rsidR="000A5BAE">
              <w:tc>
                <w:tcPr>
                  <w:tcW w:w="5018"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Production</w:t>
                  </w:r>
                </w:p>
              </w:tc>
              <w:tc>
                <w:tcPr>
                  <w:tcW w:w="5018"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a1d8e6d8-7802-1000-bfb4-ac16042a0001</w:t>
                  </w:r>
                </w:p>
              </w:tc>
            </w:tr>
            <w:tr w:rsidR="000A5BAE">
              <w:tc>
                <w:tcPr>
                  <w:tcW w:w="5018"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L"/>
                    <w:rPr>
                      <w:rStyle w:val="char"/>
                    </w:rPr>
                  </w:pPr>
                  <w:r>
                    <w:rPr>
                      <w:rStyle w:val="char"/>
                    </w:rPr>
                    <w:t>Test</w:t>
                  </w:r>
                </w:p>
              </w:tc>
              <w:tc>
                <w:tcPr>
                  <w:tcW w:w="5018" w:type="dxa"/>
                  <w:tcBorders>
                    <w:top w:val="single" w:sz="2" w:space="0" w:color="auto"/>
                    <w:left w:val="single" w:sz="2" w:space="0" w:color="auto"/>
                    <w:bottom w:val="single" w:sz="2" w:space="0" w:color="auto"/>
                    <w:right w:val="single" w:sz="2" w:space="0" w:color="auto"/>
                  </w:tcBorders>
                  <w:vAlign w:val="center"/>
                </w:tcPr>
                <w:p w:rsidR="000A5BAE" w:rsidRDefault="00C914A4">
                  <w:pPr>
                    <w:pStyle w:val="paraC"/>
                    <w:jc w:val="center"/>
                    <w:rPr>
                      <w:rStyle w:val="char"/>
                    </w:rPr>
                  </w:pPr>
                  <w:r>
                    <w:rPr>
                      <w:rStyle w:val="char"/>
                    </w:rPr>
                    <w:t>e78ab758-78a0-1000-b1a4-0a1c0c090001</w:t>
                  </w:r>
                </w:p>
              </w:tc>
            </w:tr>
          </w:tbl>
          <w:p w:rsidR="000A5BAE" w:rsidRDefault="000A5BAE">
            <w:pPr>
              <w:pStyle w:val="paraL"/>
            </w:pP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34" w:name="_EdifecsPrintPageMark13"/>
            <w:r>
              <w:rPr>
                <w:rStyle w:val="large1"/>
                <w:b/>
              </w:rPr>
              <w:lastRenderedPageBreak/>
              <w:t>N1</w:t>
            </w:r>
            <w:bookmarkEnd w:id="34"/>
          </w:p>
        </w:tc>
        <w:tc>
          <w:tcPr>
            <w:tcW w:w="5851" w:type="dxa"/>
            <w:tcBorders>
              <w:top w:val="single" w:sz="18" w:space="0" w:color="auto"/>
            </w:tcBorders>
          </w:tcPr>
          <w:p w:rsidR="000A5BAE" w:rsidRDefault="00C914A4">
            <w:pPr>
              <w:pStyle w:val="Heading2"/>
              <w:rPr>
                <w:rStyle w:val="heading2p2c"/>
              </w:rPr>
            </w:pPr>
            <w:bookmarkStart w:id="35" w:name="_TocItemEdifecsMark14"/>
            <w:r>
              <w:rPr>
                <w:rStyle w:val="heading2p2c"/>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35"/>
                <w:p w:rsidR="000A5BAE" w:rsidRDefault="00C914A4">
                  <w:pPr>
                    <w:pStyle w:val="paraL"/>
                    <w:rPr>
                      <w:rStyle w:val="charB"/>
                    </w:rPr>
                  </w:pPr>
                  <w:r>
                    <w:rPr>
                      <w:rStyle w:val="charB"/>
                      <w:b/>
                    </w:rPr>
                    <w:t>Pos: 220</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Detail - Optional</w:t>
                  </w:r>
                </w:p>
              </w:tc>
            </w:tr>
            <w:tr w:rsidR="000A5BAE">
              <w:tc>
                <w:tcPr>
                  <w:tcW w:w="1179" w:type="dxa"/>
                  <w:vAlign w:val="center"/>
                </w:tcPr>
                <w:p w:rsidR="000A5BAE" w:rsidRDefault="00C914A4">
                  <w:pPr>
                    <w:pStyle w:val="paraL"/>
                    <w:rPr>
                      <w:rStyle w:val="charB"/>
                    </w:rPr>
                  </w:pPr>
                  <w:r>
                    <w:rPr>
                      <w:rStyle w:val="charB"/>
                      <w:b/>
                    </w:rPr>
                    <w:t>Loop: N1</w:t>
                  </w:r>
                </w:p>
              </w:tc>
              <w:tc>
                <w:tcPr>
                  <w:tcW w:w="1443" w:type="dxa"/>
                  <w:vAlign w:val="center"/>
                </w:tcPr>
                <w:p w:rsidR="000A5BAE" w:rsidRDefault="00C914A4">
                  <w:pPr>
                    <w:pStyle w:val="paraR"/>
                    <w:jc w:val="right"/>
                    <w:rPr>
                      <w:rStyle w:val="charB"/>
                    </w:rPr>
                  </w:pPr>
                  <w:r>
                    <w:rPr>
                      <w:rStyle w:val="charB"/>
                      <w:b/>
                    </w:rPr>
                    <w:t>Elements: 3</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Used</w:t>
      </w:r>
    </w:p>
    <w:p w:rsidR="000A5BAE" w:rsidRDefault="00C914A4">
      <w:pPr>
        <w:pStyle w:val="paraL"/>
      </w:pPr>
      <w:r>
        <w:rPr>
          <w:rStyle w:val="charB"/>
          <w:b/>
        </w:rPr>
        <w:t xml:space="preserve">Purpose: </w:t>
      </w:r>
      <w:r>
        <w:rPr>
          <w:rStyle w:val="char"/>
        </w:rPr>
        <w:t>To identify a party by type of organization, name, and code</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N101</w:t>
            </w:r>
          </w:p>
        </w:tc>
        <w:tc>
          <w:tcPr>
            <w:tcW w:w="758" w:type="dxa"/>
          </w:tcPr>
          <w:p w:rsidR="000A5BAE" w:rsidRDefault="00C914A4">
            <w:pPr>
              <w:pStyle w:val="paraL"/>
              <w:rPr>
                <w:rStyle w:val="char"/>
              </w:rPr>
            </w:pPr>
            <w:r>
              <w:rPr>
                <w:rStyle w:val="char"/>
              </w:rPr>
              <w:t>98</w:t>
            </w:r>
          </w:p>
        </w:tc>
        <w:tc>
          <w:tcPr>
            <w:tcW w:w="3785" w:type="dxa"/>
            <w:gridSpan w:val="2"/>
          </w:tcPr>
          <w:p w:rsidR="000A5BAE" w:rsidRDefault="00C914A4">
            <w:pPr>
              <w:pStyle w:val="paraL"/>
              <w:rPr>
                <w:rStyle w:val="charB"/>
              </w:rPr>
            </w:pPr>
            <w:r>
              <w:rPr>
                <w:rStyle w:val="charB"/>
                <w:b/>
              </w:rPr>
              <w:t>Entity Identifier Code</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2/3</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ST</w:t>
            </w:r>
          </w:p>
        </w:tc>
        <w:tc>
          <w:tcPr>
            <w:tcW w:w="6774" w:type="dxa"/>
            <w:gridSpan w:val="5"/>
          </w:tcPr>
          <w:p w:rsidR="000A5BAE" w:rsidRDefault="00C914A4">
            <w:pPr>
              <w:pStyle w:val="paraL"/>
              <w:rPr>
                <w:rStyle w:val="char"/>
              </w:rPr>
            </w:pPr>
            <w:r>
              <w:rPr>
                <w:rStyle w:val="char"/>
              </w:rPr>
              <w:t>Ship To</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N103</w:t>
            </w:r>
          </w:p>
        </w:tc>
        <w:tc>
          <w:tcPr>
            <w:tcW w:w="758" w:type="dxa"/>
          </w:tcPr>
          <w:p w:rsidR="000A5BAE" w:rsidRDefault="00C914A4">
            <w:pPr>
              <w:pStyle w:val="paraL"/>
              <w:rPr>
                <w:rStyle w:val="char"/>
              </w:rPr>
            </w:pPr>
            <w:r>
              <w:rPr>
                <w:rStyle w:val="char"/>
              </w:rPr>
              <w:t>66</w:t>
            </w:r>
          </w:p>
        </w:tc>
        <w:tc>
          <w:tcPr>
            <w:tcW w:w="3785" w:type="dxa"/>
            <w:gridSpan w:val="2"/>
          </w:tcPr>
          <w:p w:rsidR="000A5BAE" w:rsidRDefault="00C914A4">
            <w:pPr>
              <w:pStyle w:val="paraL"/>
              <w:rPr>
                <w:rStyle w:val="charB"/>
              </w:rPr>
            </w:pPr>
            <w:r>
              <w:rPr>
                <w:rStyle w:val="charB"/>
                <w:b/>
              </w:rPr>
              <w:t>Identification Code Qualifier</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1/2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92</w:t>
            </w:r>
          </w:p>
        </w:tc>
        <w:tc>
          <w:tcPr>
            <w:tcW w:w="6774" w:type="dxa"/>
            <w:gridSpan w:val="5"/>
          </w:tcPr>
          <w:p w:rsidR="000A5BAE" w:rsidRDefault="00C914A4">
            <w:pPr>
              <w:pStyle w:val="paraL"/>
              <w:rPr>
                <w:rStyle w:val="char"/>
              </w:rPr>
            </w:pPr>
            <w:r>
              <w:rPr>
                <w:rStyle w:val="char"/>
              </w:rPr>
              <w:t>Assigned by Buyer or Buyer's Agent</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N104</w:t>
            </w:r>
          </w:p>
        </w:tc>
        <w:tc>
          <w:tcPr>
            <w:tcW w:w="758" w:type="dxa"/>
          </w:tcPr>
          <w:p w:rsidR="000A5BAE" w:rsidRDefault="00C914A4">
            <w:pPr>
              <w:pStyle w:val="paraL"/>
              <w:rPr>
                <w:rStyle w:val="char"/>
              </w:rPr>
            </w:pPr>
            <w:r>
              <w:rPr>
                <w:rStyle w:val="char"/>
              </w:rPr>
              <w:t>67</w:t>
            </w:r>
          </w:p>
        </w:tc>
        <w:tc>
          <w:tcPr>
            <w:tcW w:w="3785" w:type="dxa"/>
          </w:tcPr>
          <w:p w:rsidR="000A5BAE" w:rsidRDefault="00C914A4">
            <w:pPr>
              <w:pStyle w:val="paraL"/>
              <w:rPr>
                <w:rStyle w:val="charB"/>
              </w:rPr>
            </w:pPr>
            <w:r>
              <w:rPr>
                <w:rStyle w:val="charB"/>
                <w:b/>
              </w:rPr>
              <w:t>Identification Code</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The Buyer assigned Warehouse Code or other Ship to Site Identifier indicates where the shipment is to be delivered.</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2/80</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N1~ST~~92~167W|</w:t>
            </w:r>
          </w:p>
          <w:p w:rsidR="00CA32D4" w:rsidRDefault="00CA32D4" w:rsidP="00BE3483">
            <w:pPr>
              <w:pStyle w:val="paraL"/>
              <w:rPr>
                <w:rStyle w:val="char"/>
              </w:rPr>
            </w:pP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Segment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All items contained within the ASN must ship to the same warehouse/location/address.</w:t>
            </w:r>
          </w:p>
          <w:p w:rsidR="000A5BAE" w:rsidRDefault="00C914A4">
            <w:pPr>
              <w:pStyle w:val="paraL"/>
              <w:rPr>
                <w:rStyle w:val="char"/>
              </w:rPr>
            </w:pPr>
            <w:r>
              <w:rPr>
                <w:rStyle w:val="char"/>
              </w:rPr>
              <w:t> </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BCA ERPLN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N1 "ST" Required</w:t>
            </w:r>
          </w:p>
          <w:p w:rsidR="00CA32D4" w:rsidRDefault="00CA32D4">
            <w:pPr>
              <w:pStyle w:val="paraL"/>
              <w:rPr>
                <w:rStyle w:val="char"/>
              </w:rPr>
            </w:pP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BGS SAP CAS MS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 xml:space="preserve">N1 "ST" Required including shipments for </w:t>
            </w:r>
            <w:r w:rsidR="006E5257">
              <w:rPr>
                <w:rStyle w:val="char"/>
              </w:rPr>
              <w:t>“</w:t>
            </w:r>
            <w:r>
              <w:rPr>
                <w:rStyle w:val="char"/>
              </w:rPr>
              <w:t>3rdParty</w:t>
            </w:r>
            <w:r w:rsidR="006E5257">
              <w:rPr>
                <w:rStyle w:val="char"/>
              </w:rPr>
              <w:t>”</w:t>
            </w:r>
            <w:r>
              <w:rPr>
                <w:rStyle w:val="char"/>
              </w:rPr>
              <w:t xml:space="preserve"> POs (Drop Ships and Direct Ships).</w:t>
            </w:r>
          </w:p>
          <w:p w:rsidR="00BE3483" w:rsidRDefault="00BE3483">
            <w:pPr>
              <w:pStyle w:val="paraL"/>
              <w:rPr>
                <w:rStyle w:val="char"/>
              </w:rPr>
            </w:pPr>
          </w:p>
          <w:p w:rsidR="00BE3483" w:rsidRDefault="00BE3483" w:rsidP="00BE3483">
            <w:pPr>
              <w:pStyle w:val="paraL"/>
              <w:rPr>
                <w:rStyle w:val="char"/>
              </w:rPr>
            </w:pPr>
            <w:r>
              <w:rPr>
                <w:rStyle w:val="char"/>
              </w:rPr>
              <w:t>N1~ST~~92~3rdParty|</w:t>
            </w:r>
          </w:p>
          <w:p w:rsidR="00CA32D4" w:rsidRDefault="00CA32D4">
            <w:pPr>
              <w:pStyle w:val="paraL"/>
              <w:rPr>
                <w:rStyle w:val="char"/>
              </w:rPr>
            </w:pP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BDS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N1 "ST" Not used</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36" w:name="_EdifecsPrintPageMark14"/>
            <w:r>
              <w:rPr>
                <w:rStyle w:val="large1"/>
                <w:b/>
              </w:rPr>
              <w:lastRenderedPageBreak/>
              <w:t>N1</w:t>
            </w:r>
            <w:bookmarkEnd w:id="36"/>
          </w:p>
        </w:tc>
        <w:tc>
          <w:tcPr>
            <w:tcW w:w="5851" w:type="dxa"/>
            <w:tcBorders>
              <w:top w:val="single" w:sz="18" w:space="0" w:color="auto"/>
            </w:tcBorders>
          </w:tcPr>
          <w:p w:rsidR="000A5BAE" w:rsidRDefault="00C914A4">
            <w:pPr>
              <w:pStyle w:val="Heading2"/>
              <w:rPr>
                <w:rStyle w:val="heading2p2c"/>
              </w:rPr>
            </w:pPr>
            <w:bookmarkStart w:id="37" w:name="_TocItemEdifecsMark15"/>
            <w:r>
              <w:rPr>
                <w:rStyle w:val="heading2p2c"/>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37"/>
                <w:p w:rsidR="000A5BAE" w:rsidRDefault="00C914A4">
                  <w:pPr>
                    <w:pStyle w:val="paraL"/>
                    <w:rPr>
                      <w:rStyle w:val="charB"/>
                    </w:rPr>
                  </w:pPr>
                  <w:r>
                    <w:rPr>
                      <w:rStyle w:val="charB"/>
                      <w:b/>
                    </w:rPr>
                    <w:t>Pos: 220</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Detail - Optional</w:t>
                  </w:r>
                </w:p>
              </w:tc>
            </w:tr>
            <w:tr w:rsidR="000A5BAE">
              <w:tc>
                <w:tcPr>
                  <w:tcW w:w="1179" w:type="dxa"/>
                  <w:vAlign w:val="center"/>
                </w:tcPr>
                <w:p w:rsidR="000A5BAE" w:rsidRDefault="00C914A4">
                  <w:pPr>
                    <w:pStyle w:val="paraL"/>
                    <w:rPr>
                      <w:rStyle w:val="charB"/>
                    </w:rPr>
                  </w:pPr>
                  <w:r>
                    <w:rPr>
                      <w:rStyle w:val="charB"/>
                      <w:b/>
                    </w:rPr>
                    <w:t>Loop: N1</w:t>
                  </w:r>
                </w:p>
              </w:tc>
              <w:tc>
                <w:tcPr>
                  <w:tcW w:w="1443" w:type="dxa"/>
                  <w:vAlign w:val="center"/>
                </w:tcPr>
                <w:p w:rsidR="000A5BAE" w:rsidRDefault="00C914A4">
                  <w:pPr>
                    <w:pStyle w:val="paraR"/>
                    <w:jc w:val="right"/>
                    <w:rPr>
                      <w:rStyle w:val="charB"/>
                    </w:rPr>
                  </w:pPr>
                  <w:r>
                    <w:rPr>
                      <w:rStyle w:val="charB"/>
                      <w:b/>
                    </w:rPr>
                    <w:t>Elements: 3</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identify a party by type of organization, name, and code</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N101</w:t>
            </w:r>
          </w:p>
        </w:tc>
        <w:tc>
          <w:tcPr>
            <w:tcW w:w="758" w:type="dxa"/>
          </w:tcPr>
          <w:p w:rsidR="000A5BAE" w:rsidRDefault="00C914A4">
            <w:pPr>
              <w:pStyle w:val="paraL"/>
              <w:rPr>
                <w:rStyle w:val="char"/>
              </w:rPr>
            </w:pPr>
            <w:r>
              <w:rPr>
                <w:rStyle w:val="char"/>
              </w:rPr>
              <w:t>98</w:t>
            </w:r>
          </w:p>
        </w:tc>
        <w:tc>
          <w:tcPr>
            <w:tcW w:w="3785" w:type="dxa"/>
            <w:gridSpan w:val="2"/>
          </w:tcPr>
          <w:p w:rsidR="000A5BAE" w:rsidRDefault="00C914A4">
            <w:pPr>
              <w:pStyle w:val="paraL"/>
              <w:rPr>
                <w:rStyle w:val="charB"/>
              </w:rPr>
            </w:pPr>
            <w:r>
              <w:rPr>
                <w:rStyle w:val="charB"/>
                <w:b/>
              </w:rPr>
              <w:t>Entity Identifier Code</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2/3</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SU</w:t>
            </w:r>
          </w:p>
        </w:tc>
        <w:tc>
          <w:tcPr>
            <w:tcW w:w="6774" w:type="dxa"/>
            <w:gridSpan w:val="5"/>
          </w:tcPr>
          <w:p w:rsidR="000A5BAE" w:rsidRDefault="00C914A4">
            <w:pPr>
              <w:pStyle w:val="paraL"/>
              <w:rPr>
                <w:rStyle w:val="char"/>
              </w:rPr>
            </w:pPr>
            <w:r>
              <w:rPr>
                <w:rStyle w:val="char"/>
              </w:rPr>
              <w:t>Supplier/Manufacturer</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N103</w:t>
            </w:r>
          </w:p>
        </w:tc>
        <w:tc>
          <w:tcPr>
            <w:tcW w:w="758" w:type="dxa"/>
          </w:tcPr>
          <w:p w:rsidR="000A5BAE" w:rsidRDefault="00C914A4">
            <w:pPr>
              <w:pStyle w:val="paraL"/>
              <w:rPr>
                <w:rStyle w:val="char"/>
              </w:rPr>
            </w:pPr>
            <w:r>
              <w:rPr>
                <w:rStyle w:val="char"/>
              </w:rPr>
              <w:t>66</w:t>
            </w:r>
          </w:p>
        </w:tc>
        <w:tc>
          <w:tcPr>
            <w:tcW w:w="3785" w:type="dxa"/>
            <w:gridSpan w:val="2"/>
          </w:tcPr>
          <w:p w:rsidR="000A5BAE" w:rsidRDefault="00C914A4">
            <w:pPr>
              <w:pStyle w:val="paraL"/>
              <w:rPr>
                <w:rStyle w:val="charB"/>
              </w:rPr>
            </w:pPr>
            <w:r>
              <w:rPr>
                <w:rStyle w:val="charB"/>
                <w:b/>
              </w:rPr>
              <w:t>Identification Code Qualifier</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1/2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92</w:t>
            </w:r>
          </w:p>
        </w:tc>
        <w:tc>
          <w:tcPr>
            <w:tcW w:w="6774" w:type="dxa"/>
            <w:gridSpan w:val="5"/>
          </w:tcPr>
          <w:p w:rsidR="000A5BAE" w:rsidRDefault="00C914A4">
            <w:pPr>
              <w:pStyle w:val="paraL"/>
              <w:rPr>
                <w:rStyle w:val="char"/>
              </w:rPr>
            </w:pPr>
            <w:r>
              <w:rPr>
                <w:rStyle w:val="char"/>
              </w:rPr>
              <w:t>Assigned by Buyer or Buyer's Agent</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N104</w:t>
            </w:r>
          </w:p>
        </w:tc>
        <w:tc>
          <w:tcPr>
            <w:tcW w:w="758" w:type="dxa"/>
          </w:tcPr>
          <w:p w:rsidR="000A5BAE" w:rsidRDefault="00C914A4">
            <w:pPr>
              <w:pStyle w:val="paraL"/>
              <w:rPr>
                <w:rStyle w:val="char"/>
              </w:rPr>
            </w:pPr>
            <w:r>
              <w:rPr>
                <w:rStyle w:val="char"/>
              </w:rPr>
              <w:t>67</w:t>
            </w:r>
          </w:p>
        </w:tc>
        <w:tc>
          <w:tcPr>
            <w:tcW w:w="3785" w:type="dxa"/>
          </w:tcPr>
          <w:p w:rsidR="000A5BAE" w:rsidRDefault="00C914A4">
            <w:pPr>
              <w:pStyle w:val="paraL"/>
              <w:rPr>
                <w:rStyle w:val="charB"/>
              </w:rPr>
            </w:pPr>
            <w:r>
              <w:rPr>
                <w:rStyle w:val="charB"/>
                <w:b/>
              </w:rPr>
              <w:t>Identification Code</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Buyer assigned Supplier Code to which the PO or Purchase Schedule was issued.  Also referred to as a Vendor Number.</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2/80</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N1~SU~~92~123456|</w:t>
            </w:r>
          </w:p>
          <w:p w:rsidR="00CA32D4" w:rsidRDefault="00CA32D4">
            <w:pPr>
              <w:pStyle w:val="paraL"/>
              <w:rPr>
                <w:rStyle w:val="char"/>
              </w:rPr>
            </w:pP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Segment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Create one N1 "SU" segment to identify the Supplier Code</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38" w:name="_EdifecsPrintPageMark15"/>
            <w:r>
              <w:rPr>
                <w:rStyle w:val="large1"/>
                <w:b/>
              </w:rPr>
              <w:lastRenderedPageBreak/>
              <w:t>HL</w:t>
            </w:r>
            <w:bookmarkEnd w:id="38"/>
          </w:p>
        </w:tc>
        <w:tc>
          <w:tcPr>
            <w:tcW w:w="5851" w:type="dxa"/>
            <w:tcBorders>
              <w:top w:val="single" w:sz="18" w:space="0" w:color="auto"/>
            </w:tcBorders>
          </w:tcPr>
          <w:p w:rsidR="000A5BAE" w:rsidRDefault="00C914A4">
            <w:pPr>
              <w:pStyle w:val="Heading2"/>
              <w:rPr>
                <w:rStyle w:val="heading2p2c"/>
              </w:rPr>
            </w:pPr>
            <w:bookmarkStart w:id="39" w:name="_TocItemEdifecsMark16"/>
            <w:r>
              <w:rPr>
                <w:rStyle w:val="heading2p2c"/>
                <w:b/>
              </w:rPr>
              <w:t>Hierarchical Level</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39"/>
                <w:p w:rsidR="000A5BAE" w:rsidRDefault="00C914A4">
                  <w:pPr>
                    <w:pStyle w:val="paraL"/>
                    <w:rPr>
                      <w:rStyle w:val="charB"/>
                    </w:rPr>
                  </w:pPr>
                  <w:r>
                    <w:rPr>
                      <w:rStyle w:val="charB"/>
                      <w:b/>
                    </w:rPr>
                    <w:t>Pos: 010</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Detail - Mandatory</w:t>
                  </w:r>
                </w:p>
              </w:tc>
            </w:tr>
            <w:tr w:rsidR="000A5BAE">
              <w:tc>
                <w:tcPr>
                  <w:tcW w:w="1179" w:type="dxa"/>
                  <w:vAlign w:val="center"/>
                </w:tcPr>
                <w:p w:rsidR="000A5BAE" w:rsidRDefault="00C914A4">
                  <w:pPr>
                    <w:pStyle w:val="paraL"/>
                    <w:rPr>
                      <w:rStyle w:val="charB"/>
                    </w:rPr>
                  </w:pPr>
                  <w:r>
                    <w:rPr>
                      <w:rStyle w:val="charB"/>
                      <w:b/>
                    </w:rPr>
                    <w:t>Loop: HL</w:t>
                  </w:r>
                </w:p>
              </w:tc>
              <w:tc>
                <w:tcPr>
                  <w:tcW w:w="1443" w:type="dxa"/>
                  <w:vAlign w:val="center"/>
                </w:tcPr>
                <w:p w:rsidR="000A5BAE" w:rsidRDefault="00C914A4">
                  <w:pPr>
                    <w:pStyle w:val="paraR"/>
                    <w:jc w:val="right"/>
                    <w:rPr>
                      <w:rStyle w:val="charB"/>
                    </w:rPr>
                  </w:pPr>
                  <w:r>
                    <w:rPr>
                      <w:rStyle w:val="charB"/>
                      <w:b/>
                    </w:rPr>
                    <w:t>Elements: 4</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identify dependencies among and the content of hierarchically related groups of data segments</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HL01</w:t>
            </w:r>
          </w:p>
        </w:tc>
        <w:tc>
          <w:tcPr>
            <w:tcW w:w="758" w:type="dxa"/>
          </w:tcPr>
          <w:p w:rsidR="000A5BAE" w:rsidRDefault="00C914A4">
            <w:pPr>
              <w:pStyle w:val="paraL"/>
              <w:rPr>
                <w:rStyle w:val="char"/>
              </w:rPr>
            </w:pPr>
            <w:r>
              <w:rPr>
                <w:rStyle w:val="char"/>
              </w:rPr>
              <w:t>628</w:t>
            </w:r>
          </w:p>
        </w:tc>
        <w:tc>
          <w:tcPr>
            <w:tcW w:w="3785" w:type="dxa"/>
            <w:gridSpan w:val="2"/>
          </w:tcPr>
          <w:p w:rsidR="000A5BAE" w:rsidRDefault="00C914A4">
            <w:pPr>
              <w:pStyle w:val="paraL"/>
              <w:rPr>
                <w:rStyle w:val="charB"/>
              </w:rPr>
            </w:pPr>
            <w:r>
              <w:rPr>
                <w:rStyle w:val="charB"/>
                <w:b/>
              </w:rPr>
              <w:t>Hierarchical ID Number</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The value for the first Item HL ID should be "2".  Then increment each subsequent Item HL ID by one to create a unique ID for each schedule line.  Exostar accepts a maximum of 500 Item Level HL loops within a single ASN.</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1/12</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HL02</w:t>
            </w:r>
          </w:p>
        </w:tc>
        <w:tc>
          <w:tcPr>
            <w:tcW w:w="758" w:type="dxa"/>
          </w:tcPr>
          <w:p w:rsidR="000A5BAE" w:rsidRDefault="00C914A4">
            <w:pPr>
              <w:pStyle w:val="paraL"/>
              <w:rPr>
                <w:rStyle w:val="char"/>
              </w:rPr>
            </w:pPr>
            <w:r>
              <w:rPr>
                <w:rStyle w:val="char"/>
              </w:rPr>
              <w:t>734</w:t>
            </w:r>
          </w:p>
        </w:tc>
        <w:tc>
          <w:tcPr>
            <w:tcW w:w="3785" w:type="dxa"/>
            <w:gridSpan w:val="2"/>
          </w:tcPr>
          <w:p w:rsidR="000A5BAE" w:rsidRDefault="00C914A4">
            <w:pPr>
              <w:pStyle w:val="paraL"/>
              <w:rPr>
                <w:rStyle w:val="charB"/>
              </w:rPr>
            </w:pPr>
            <w:r>
              <w:rPr>
                <w:rStyle w:val="charB"/>
                <w:b/>
              </w:rPr>
              <w:t>Hierarchical Parent ID Number</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The Item Level HL Parent ID Number value is "1" which points to the Shipment HL.</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O</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1/12</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HL03</w:t>
            </w:r>
          </w:p>
        </w:tc>
        <w:tc>
          <w:tcPr>
            <w:tcW w:w="758" w:type="dxa"/>
          </w:tcPr>
          <w:p w:rsidR="000A5BAE" w:rsidRDefault="00C914A4">
            <w:pPr>
              <w:pStyle w:val="paraL"/>
              <w:rPr>
                <w:rStyle w:val="char"/>
              </w:rPr>
            </w:pPr>
            <w:r>
              <w:rPr>
                <w:rStyle w:val="char"/>
              </w:rPr>
              <w:t>735</w:t>
            </w:r>
          </w:p>
        </w:tc>
        <w:tc>
          <w:tcPr>
            <w:tcW w:w="3785" w:type="dxa"/>
            <w:gridSpan w:val="2"/>
          </w:tcPr>
          <w:p w:rsidR="000A5BAE" w:rsidRDefault="00C914A4">
            <w:pPr>
              <w:pStyle w:val="paraL"/>
              <w:rPr>
                <w:rStyle w:val="charB"/>
              </w:rPr>
            </w:pPr>
            <w:r>
              <w:rPr>
                <w:rStyle w:val="charB"/>
                <w:b/>
              </w:rPr>
              <w:t>Hierarchical Level Code</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1/2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I</w:t>
            </w:r>
          </w:p>
        </w:tc>
        <w:tc>
          <w:tcPr>
            <w:tcW w:w="6774" w:type="dxa"/>
            <w:gridSpan w:val="5"/>
          </w:tcPr>
          <w:p w:rsidR="000A5BAE" w:rsidRDefault="00C914A4">
            <w:pPr>
              <w:pStyle w:val="paraL"/>
              <w:rPr>
                <w:rStyle w:val="char"/>
              </w:rPr>
            </w:pPr>
            <w:r>
              <w:rPr>
                <w:rStyle w:val="char"/>
              </w:rPr>
              <w:t>Item</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HL04</w:t>
            </w:r>
          </w:p>
        </w:tc>
        <w:tc>
          <w:tcPr>
            <w:tcW w:w="758" w:type="dxa"/>
          </w:tcPr>
          <w:p w:rsidR="000A5BAE" w:rsidRDefault="00C914A4">
            <w:pPr>
              <w:pStyle w:val="paraL"/>
              <w:rPr>
                <w:rStyle w:val="char"/>
              </w:rPr>
            </w:pPr>
            <w:r>
              <w:rPr>
                <w:rStyle w:val="char"/>
              </w:rPr>
              <w:t>736</w:t>
            </w:r>
          </w:p>
        </w:tc>
        <w:tc>
          <w:tcPr>
            <w:tcW w:w="3785" w:type="dxa"/>
            <w:gridSpan w:val="2"/>
          </w:tcPr>
          <w:p w:rsidR="000A5BAE" w:rsidRDefault="00C914A4">
            <w:pPr>
              <w:pStyle w:val="paraL"/>
              <w:rPr>
                <w:rStyle w:val="charB"/>
              </w:rPr>
            </w:pPr>
            <w:r>
              <w:rPr>
                <w:rStyle w:val="charB"/>
                <w:b/>
              </w:rPr>
              <w:t>Hierarchical Child Code</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O</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1/1</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0</w:t>
            </w:r>
          </w:p>
        </w:tc>
        <w:tc>
          <w:tcPr>
            <w:tcW w:w="6774" w:type="dxa"/>
            <w:gridSpan w:val="5"/>
          </w:tcPr>
          <w:p w:rsidR="000A5BAE" w:rsidRDefault="00C914A4">
            <w:pPr>
              <w:pStyle w:val="paraL"/>
              <w:rPr>
                <w:rStyle w:val="char"/>
              </w:rPr>
            </w:pPr>
            <w:r>
              <w:rPr>
                <w:rStyle w:val="char"/>
              </w:rPr>
              <w:t>No Subordinate HL Segment in This Hierarchical Structure.</w:t>
            </w:r>
          </w:p>
        </w:tc>
      </w:tr>
      <w:tr w:rsidR="000A5BAE">
        <w:trPr>
          <w:gridAfter w:val="1"/>
          <w:wAfter w:w="47" w:type="dxa"/>
        </w:trPr>
        <w:tc>
          <w:tcPr>
            <w:tcW w:w="10036" w:type="dxa"/>
            <w:gridSpan w:val="9"/>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9"/>
            <w:shd w:val="pct10" w:color="auto" w:fill="auto"/>
          </w:tcPr>
          <w:p w:rsidR="000A5BAE" w:rsidRDefault="00C914A4">
            <w:pPr>
              <w:pStyle w:val="paraL"/>
              <w:rPr>
                <w:rStyle w:val="char"/>
              </w:rPr>
            </w:pPr>
            <w:r>
              <w:rPr>
                <w:rStyle w:val="char"/>
              </w:rPr>
              <w:t>HL~2~1~I~0|</w:t>
            </w:r>
          </w:p>
          <w:p w:rsidR="00CA32D4" w:rsidRDefault="00CA32D4">
            <w:pPr>
              <w:pStyle w:val="paraL"/>
              <w:rPr>
                <w:rStyle w:val="char"/>
              </w:rPr>
            </w:pPr>
          </w:p>
        </w:tc>
      </w:tr>
      <w:tr w:rsidR="000A5BAE">
        <w:trPr>
          <w:gridAfter w:val="1"/>
          <w:wAfter w:w="47" w:type="dxa"/>
        </w:trPr>
        <w:tc>
          <w:tcPr>
            <w:tcW w:w="10036" w:type="dxa"/>
            <w:gridSpan w:val="9"/>
            <w:shd w:val="pct10" w:color="auto" w:fill="auto"/>
          </w:tcPr>
          <w:p w:rsidR="000A5BAE" w:rsidRDefault="00C914A4">
            <w:pPr>
              <w:pStyle w:val="paraL"/>
              <w:rPr>
                <w:rStyle w:val="large3"/>
              </w:rPr>
            </w:pPr>
            <w:r>
              <w:rPr>
                <w:rStyle w:val="large3"/>
                <w:b/>
              </w:rPr>
              <w:t>Segment Notes:</w:t>
            </w:r>
          </w:p>
        </w:tc>
      </w:tr>
      <w:tr w:rsidR="000A5BAE">
        <w:trPr>
          <w:gridAfter w:val="1"/>
          <w:wAfter w:w="47" w:type="dxa"/>
        </w:trPr>
        <w:tc>
          <w:tcPr>
            <w:tcW w:w="10036" w:type="dxa"/>
            <w:gridSpan w:val="9"/>
            <w:shd w:val="pct10" w:color="auto" w:fill="auto"/>
          </w:tcPr>
          <w:p w:rsidR="000A5BAE" w:rsidRDefault="00C914A4">
            <w:pPr>
              <w:pStyle w:val="paraL"/>
              <w:rPr>
                <w:rStyle w:val="char"/>
              </w:rPr>
            </w:pPr>
            <w:r>
              <w:rPr>
                <w:rStyle w:val="char"/>
              </w:rPr>
              <w:t>Exostar accepts a maximum of 500 HL Item Loops each containing one schedule line item</w:t>
            </w:r>
          </w:p>
          <w:p w:rsidR="000A5BAE" w:rsidRDefault="00C914A4">
            <w:pPr>
              <w:pStyle w:val="paraL"/>
              <w:rPr>
                <w:rStyle w:val="char"/>
              </w:rPr>
            </w:pPr>
            <w:r>
              <w:rPr>
                <w:rStyle w:val="char"/>
              </w:rPr>
              <w:t> </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40" w:name="_EdifecsPrintPageMark16"/>
            <w:r>
              <w:rPr>
                <w:rStyle w:val="large1"/>
                <w:b/>
              </w:rPr>
              <w:lastRenderedPageBreak/>
              <w:t>LIN</w:t>
            </w:r>
            <w:bookmarkEnd w:id="40"/>
          </w:p>
        </w:tc>
        <w:tc>
          <w:tcPr>
            <w:tcW w:w="5851" w:type="dxa"/>
            <w:tcBorders>
              <w:top w:val="single" w:sz="18" w:space="0" w:color="auto"/>
            </w:tcBorders>
          </w:tcPr>
          <w:p w:rsidR="000A5BAE" w:rsidRDefault="00C914A4">
            <w:pPr>
              <w:pStyle w:val="Heading2"/>
              <w:rPr>
                <w:rStyle w:val="heading2p2c"/>
              </w:rPr>
            </w:pPr>
            <w:bookmarkStart w:id="41" w:name="_TocItemEdifecsMark17"/>
            <w:r>
              <w:rPr>
                <w:rStyle w:val="heading2p2c"/>
                <w:b/>
              </w:rPr>
              <w:t>Item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41"/>
                <w:p w:rsidR="000A5BAE" w:rsidRDefault="00C914A4">
                  <w:pPr>
                    <w:pStyle w:val="paraL"/>
                    <w:rPr>
                      <w:rStyle w:val="charB"/>
                    </w:rPr>
                  </w:pPr>
                  <w:r>
                    <w:rPr>
                      <w:rStyle w:val="charB"/>
                      <w:b/>
                    </w:rPr>
                    <w:t>Pos: 020</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Detail - Optional</w:t>
                  </w:r>
                </w:p>
              </w:tc>
            </w:tr>
            <w:tr w:rsidR="000A5BAE">
              <w:tc>
                <w:tcPr>
                  <w:tcW w:w="1179" w:type="dxa"/>
                  <w:vAlign w:val="center"/>
                </w:tcPr>
                <w:p w:rsidR="000A5BAE" w:rsidRDefault="00C914A4">
                  <w:pPr>
                    <w:pStyle w:val="paraL"/>
                    <w:rPr>
                      <w:rStyle w:val="charB"/>
                    </w:rPr>
                  </w:pPr>
                  <w:r>
                    <w:rPr>
                      <w:rStyle w:val="charB"/>
                      <w:b/>
                    </w:rPr>
                    <w:t>Loop: HL</w:t>
                  </w:r>
                </w:p>
              </w:tc>
              <w:tc>
                <w:tcPr>
                  <w:tcW w:w="1443" w:type="dxa"/>
                  <w:vAlign w:val="center"/>
                </w:tcPr>
                <w:p w:rsidR="000A5BAE" w:rsidRDefault="00C914A4">
                  <w:pPr>
                    <w:pStyle w:val="paraR"/>
                    <w:jc w:val="right"/>
                    <w:rPr>
                      <w:rStyle w:val="charB"/>
                    </w:rPr>
                  </w:pPr>
                  <w:r>
                    <w:rPr>
                      <w:rStyle w:val="charB"/>
                      <w:b/>
                    </w:rPr>
                    <w:t>Elements: 5</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specify basic item identification data</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LIN01</w:t>
            </w:r>
          </w:p>
        </w:tc>
        <w:tc>
          <w:tcPr>
            <w:tcW w:w="758" w:type="dxa"/>
          </w:tcPr>
          <w:p w:rsidR="000A5BAE" w:rsidRDefault="00C914A4">
            <w:pPr>
              <w:pStyle w:val="paraL"/>
              <w:rPr>
                <w:rStyle w:val="char"/>
              </w:rPr>
            </w:pPr>
            <w:r>
              <w:rPr>
                <w:rStyle w:val="char"/>
              </w:rPr>
              <w:t>350</w:t>
            </w:r>
          </w:p>
        </w:tc>
        <w:tc>
          <w:tcPr>
            <w:tcW w:w="3785" w:type="dxa"/>
            <w:gridSpan w:val="2"/>
          </w:tcPr>
          <w:p w:rsidR="000A5BAE" w:rsidRDefault="00C914A4">
            <w:pPr>
              <w:pStyle w:val="paraL"/>
              <w:rPr>
                <w:rStyle w:val="charB"/>
              </w:rPr>
            </w:pPr>
            <w:r>
              <w:rPr>
                <w:rStyle w:val="charB"/>
                <w:b/>
              </w:rPr>
              <w:t>Assigned Identification</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The ASN Line Number is a unique number assigned to the position on the ASN by the Supplier.</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O</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1/20</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LIN02</w:t>
            </w:r>
          </w:p>
        </w:tc>
        <w:tc>
          <w:tcPr>
            <w:tcW w:w="758" w:type="dxa"/>
          </w:tcPr>
          <w:p w:rsidR="000A5BAE" w:rsidRDefault="00C914A4">
            <w:pPr>
              <w:pStyle w:val="paraL"/>
              <w:rPr>
                <w:rStyle w:val="char"/>
              </w:rPr>
            </w:pPr>
            <w:r>
              <w:rPr>
                <w:rStyle w:val="char"/>
              </w:rPr>
              <w:t>235</w:t>
            </w:r>
          </w:p>
        </w:tc>
        <w:tc>
          <w:tcPr>
            <w:tcW w:w="3785" w:type="dxa"/>
            <w:gridSpan w:val="2"/>
          </w:tcPr>
          <w:p w:rsidR="000A5BAE" w:rsidRDefault="00C914A4">
            <w:pPr>
              <w:pStyle w:val="paraL"/>
              <w:rPr>
                <w:rStyle w:val="charB"/>
              </w:rPr>
            </w:pPr>
            <w:r>
              <w:rPr>
                <w:rStyle w:val="charB"/>
                <w:b/>
              </w:rPr>
              <w:t>Product/Service ID Qualifier</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2/2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BP</w:t>
            </w:r>
          </w:p>
        </w:tc>
        <w:tc>
          <w:tcPr>
            <w:tcW w:w="6774" w:type="dxa"/>
            <w:gridSpan w:val="5"/>
          </w:tcPr>
          <w:p w:rsidR="000A5BAE" w:rsidRDefault="00C914A4">
            <w:pPr>
              <w:pStyle w:val="paraL"/>
              <w:rPr>
                <w:rStyle w:val="char"/>
              </w:rPr>
            </w:pPr>
            <w:r>
              <w:rPr>
                <w:rStyle w:val="char"/>
              </w:rPr>
              <w:t>Buyer's Part Number</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LIN03</w:t>
            </w:r>
          </w:p>
        </w:tc>
        <w:tc>
          <w:tcPr>
            <w:tcW w:w="758" w:type="dxa"/>
          </w:tcPr>
          <w:p w:rsidR="000A5BAE" w:rsidRDefault="00C914A4">
            <w:pPr>
              <w:pStyle w:val="paraL"/>
              <w:rPr>
                <w:rStyle w:val="char"/>
              </w:rPr>
            </w:pPr>
            <w:r>
              <w:rPr>
                <w:rStyle w:val="char"/>
              </w:rPr>
              <w:t>234</w:t>
            </w:r>
          </w:p>
        </w:tc>
        <w:tc>
          <w:tcPr>
            <w:tcW w:w="3785" w:type="dxa"/>
            <w:gridSpan w:val="2"/>
          </w:tcPr>
          <w:p w:rsidR="000A5BAE" w:rsidRDefault="00C914A4">
            <w:pPr>
              <w:pStyle w:val="paraL"/>
              <w:rPr>
                <w:rStyle w:val="charB"/>
              </w:rPr>
            </w:pPr>
            <w:r>
              <w:rPr>
                <w:rStyle w:val="charB"/>
                <w:b/>
              </w:rPr>
              <w:t>Product/Service ID</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The Buyer's Part Number must match the Buyer Part Number on the PO, POC or Purchase Schedule.</w:t>
                  </w:r>
                </w:p>
              </w:tc>
            </w:tr>
            <w:tr w:rsidR="000A5BAE">
              <w:tc>
                <w:tcPr>
                  <w:tcW w:w="3785" w:type="dxa"/>
                  <w:shd w:val="pct10" w:color="auto" w:fill="auto"/>
                </w:tcPr>
                <w:p w:rsidR="000A5BAE" w:rsidRDefault="00C914A4">
                  <w:pPr>
                    <w:pStyle w:val="paraL"/>
                    <w:rPr>
                      <w:rStyle w:val="charB"/>
                    </w:rPr>
                  </w:pPr>
                  <w:r>
                    <w:rPr>
                      <w:rStyle w:val="charB"/>
                      <w:b/>
                    </w:rPr>
                    <w:t xml:space="preserve">Boeing: </w:t>
                  </w:r>
                </w:p>
                <w:p w:rsidR="000A5BAE" w:rsidRDefault="00C914A4">
                  <w:pPr>
                    <w:pStyle w:val="paraL"/>
                    <w:rPr>
                      <w:rStyle w:val="char"/>
                    </w:rPr>
                  </w:pPr>
                  <w:r>
                    <w:rPr>
                      <w:rStyle w:val="char"/>
                    </w:rPr>
                    <w:t>Any value contained in the Buyer Part Number on the order must be returned on the ASN including "Not Applicable" which is the default value on a PO when no Buyer Part Number is available.</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1/48</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LIN04</w:t>
            </w:r>
          </w:p>
        </w:tc>
        <w:tc>
          <w:tcPr>
            <w:tcW w:w="758" w:type="dxa"/>
          </w:tcPr>
          <w:p w:rsidR="000A5BAE" w:rsidRDefault="00C914A4">
            <w:pPr>
              <w:pStyle w:val="paraL"/>
              <w:rPr>
                <w:rStyle w:val="char"/>
              </w:rPr>
            </w:pPr>
            <w:r>
              <w:rPr>
                <w:rStyle w:val="char"/>
              </w:rPr>
              <w:t>235</w:t>
            </w:r>
          </w:p>
        </w:tc>
        <w:tc>
          <w:tcPr>
            <w:tcW w:w="3785" w:type="dxa"/>
            <w:gridSpan w:val="2"/>
          </w:tcPr>
          <w:p w:rsidR="000A5BAE" w:rsidRDefault="00C914A4">
            <w:pPr>
              <w:pStyle w:val="paraL"/>
              <w:rPr>
                <w:rStyle w:val="charB"/>
              </w:rPr>
            </w:pPr>
            <w:r>
              <w:rPr>
                <w:rStyle w:val="charB"/>
                <w:b/>
              </w:rPr>
              <w:t>Product/Service ID Qualifier</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2/2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PL</w:t>
            </w:r>
          </w:p>
        </w:tc>
        <w:tc>
          <w:tcPr>
            <w:tcW w:w="6774" w:type="dxa"/>
            <w:gridSpan w:val="5"/>
          </w:tcPr>
          <w:p w:rsidR="000A5BAE" w:rsidRDefault="00C914A4">
            <w:pPr>
              <w:pStyle w:val="paraL"/>
              <w:rPr>
                <w:rStyle w:val="char"/>
              </w:rPr>
            </w:pPr>
            <w:r>
              <w:rPr>
                <w:rStyle w:val="char"/>
              </w:rPr>
              <w:t>Purchaser's Order Line Number</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LIN05</w:t>
            </w:r>
          </w:p>
        </w:tc>
        <w:tc>
          <w:tcPr>
            <w:tcW w:w="758" w:type="dxa"/>
          </w:tcPr>
          <w:p w:rsidR="000A5BAE" w:rsidRDefault="00C914A4">
            <w:pPr>
              <w:pStyle w:val="paraL"/>
              <w:rPr>
                <w:rStyle w:val="char"/>
              </w:rPr>
            </w:pPr>
            <w:r>
              <w:rPr>
                <w:rStyle w:val="char"/>
              </w:rPr>
              <w:t>234</w:t>
            </w:r>
          </w:p>
        </w:tc>
        <w:tc>
          <w:tcPr>
            <w:tcW w:w="3785" w:type="dxa"/>
          </w:tcPr>
          <w:p w:rsidR="000A5BAE" w:rsidRDefault="00C914A4">
            <w:pPr>
              <w:pStyle w:val="paraL"/>
              <w:rPr>
                <w:rStyle w:val="charB"/>
              </w:rPr>
            </w:pPr>
            <w:r>
              <w:rPr>
                <w:rStyle w:val="charB"/>
                <w:b/>
              </w:rPr>
              <w:t>Product/Service ID</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Assigned Line/Position/Item Identifier from the Buyer’s PO, POC or Purchase Schedule.  The value and format must match the originating document.</w:t>
                  </w:r>
                </w:p>
              </w:tc>
            </w:tr>
            <w:tr w:rsidR="000A5BAE">
              <w:tc>
                <w:tcPr>
                  <w:tcW w:w="3785" w:type="dxa"/>
                  <w:shd w:val="pct10" w:color="auto" w:fill="auto"/>
                </w:tcPr>
                <w:p w:rsidR="000A5BAE" w:rsidRDefault="00C914A4">
                  <w:pPr>
                    <w:pStyle w:val="paraL"/>
                    <w:rPr>
                      <w:rStyle w:val="charB"/>
                    </w:rPr>
                  </w:pPr>
                  <w:r>
                    <w:rPr>
                      <w:rStyle w:val="charB"/>
                      <w:b/>
                    </w:rPr>
                    <w:t xml:space="preserve">BCA ERPLN: </w:t>
                  </w:r>
                </w:p>
                <w:p w:rsidR="000A5BAE" w:rsidRDefault="00C914A4">
                  <w:pPr>
                    <w:pStyle w:val="paraL"/>
                    <w:rPr>
                      <w:rStyle w:val="char"/>
                    </w:rPr>
                  </w:pPr>
                  <w:r>
                    <w:rPr>
                      <w:rStyle w:val="char"/>
                    </w:rPr>
                    <w:t>The PO Line/Position format is four characters with leading zeroes padding the number to four positions.  Example:  0001, 0010.</w:t>
                  </w:r>
                </w:p>
              </w:tc>
            </w:tr>
            <w:tr w:rsidR="000A5BAE">
              <w:tc>
                <w:tcPr>
                  <w:tcW w:w="3785" w:type="dxa"/>
                  <w:shd w:val="pct10" w:color="auto" w:fill="auto"/>
                </w:tcPr>
                <w:p w:rsidR="000A5BAE" w:rsidRDefault="00C914A4">
                  <w:pPr>
                    <w:pStyle w:val="paraL"/>
                    <w:rPr>
                      <w:rStyle w:val="charB"/>
                    </w:rPr>
                  </w:pPr>
                  <w:r>
                    <w:rPr>
                      <w:rStyle w:val="charB"/>
                      <w:b/>
                    </w:rPr>
                    <w:t xml:space="preserve">BGS SAP CAS MS: </w:t>
                  </w:r>
                </w:p>
                <w:p w:rsidR="000A5BAE" w:rsidRDefault="00C914A4">
                  <w:pPr>
                    <w:pStyle w:val="paraL"/>
                    <w:rPr>
                      <w:rStyle w:val="char"/>
                    </w:rPr>
                  </w:pPr>
                  <w:r>
                    <w:rPr>
                      <w:rStyle w:val="char"/>
                    </w:rPr>
                    <w:t>The PO Line/Position/Item format is a maximum of five digits without leading zeroes.  Example:  1, 10.</w:t>
                  </w:r>
                </w:p>
              </w:tc>
            </w:tr>
            <w:tr w:rsidR="000A5BAE">
              <w:tc>
                <w:tcPr>
                  <w:tcW w:w="3785" w:type="dxa"/>
                  <w:shd w:val="pct10" w:color="auto" w:fill="auto"/>
                </w:tcPr>
                <w:p w:rsidR="000A5BAE" w:rsidRDefault="00C914A4">
                  <w:pPr>
                    <w:pStyle w:val="paraL"/>
                    <w:rPr>
                      <w:rStyle w:val="charB"/>
                    </w:rPr>
                  </w:pPr>
                  <w:r>
                    <w:rPr>
                      <w:rStyle w:val="charB"/>
                      <w:b/>
                    </w:rPr>
                    <w:lastRenderedPageBreak/>
                    <w:t xml:space="preserve">BDS: </w:t>
                  </w:r>
                </w:p>
                <w:p w:rsidR="000A5BAE" w:rsidRDefault="00C914A4">
                  <w:pPr>
                    <w:pStyle w:val="paraL"/>
                    <w:rPr>
                      <w:rStyle w:val="char"/>
                    </w:rPr>
                  </w:pPr>
                  <w:r>
                    <w:rPr>
                      <w:rStyle w:val="char"/>
                    </w:rPr>
                    <w:t>The PO Line/Position format is four characters with leading zeroes padding the number to four positions.  Example:  0001, 0010.</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lastRenderedPageBreak/>
              <w:t>X</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1/48</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Segment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The Buyer's Part Number and its respective PO Line Number or Purchase Schedule Position.</w:t>
            </w:r>
          </w:p>
          <w:p w:rsidR="000A5BAE" w:rsidRDefault="00C914A4">
            <w:pPr>
              <w:pStyle w:val="paraL"/>
              <w:rPr>
                <w:rStyle w:val="char"/>
              </w:rPr>
            </w:pPr>
            <w:r>
              <w:rPr>
                <w:rStyle w:val="char"/>
              </w:rPr>
              <w:t> </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BCA ERPLN Example Segment(s):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LIN~0010~BP~1234532-2~PL~0001|</w:t>
            </w:r>
          </w:p>
          <w:p w:rsidR="00715034" w:rsidRDefault="00715034">
            <w:pPr>
              <w:pStyle w:val="paraL"/>
              <w:rPr>
                <w:rStyle w:val="char"/>
              </w:rPr>
            </w:pPr>
          </w:p>
          <w:p w:rsidR="00C61BFF" w:rsidRDefault="00C61BFF">
            <w:pPr>
              <w:pStyle w:val="paraL"/>
              <w:rPr>
                <w:rStyle w:val="char"/>
              </w:rPr>
            </w:pP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BGS SAP CAS MS Example Segment(s):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LIN~0010~BP~1234532-2~PL~1|</w:t>
            </w:r>
          </w:p>
          <w:p w:rsidR="00715034" w:rsidRDefault="00715034">
            <w:pPr>
              <w:pStyle w:val="paraL"/>
              <w:rPr>
                <w:rStyle w:val="char"/>
              </w:rPr>
            </w:pP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BDS Example Segment(s):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LIN~0010~BP~1234532-2~PL~0001|</w:t>
            </w:r>
          </w:p>
          <w:p w:rsidR="00715034" w:rsidRDefault="00715034">
            <w:pPr>
              <w:pStyle w:val="paraL"/>
              <w:rPr>
                <w:rStyle w:val="char"/>
              </w:rPr>
            </w:pP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Boeing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The format of the PO Line/Position/Item varies by Boeing Business System (BBS) and the ASN must match the PO/POC.  Please refer to the individual notes in the LIN05 to identify the respective use per BBS.  In general, a Boeing PO Line/Position/Item Identifier could include:</w:t>
            </w:r>
          </w:p>
          <w:tbl>
            <w:tblPr>
              <w:tblW w:w="10036" w:type="auto"/>
              <w:tblLayout w:type="fixed"/>
              <w:tblCellMar>
                <w:top w:w="30" w:type="dxa"/>
                <w:left w:w="10" w:type="dxa"/>
                <w:right w:w="60" w:type="dxa"/>
              </w:tblCellMar>
              <w:tblLook w:val="04A0" w:firstRow="1" w:lastRow="0" w:firstColumn="1" w:lastColumn="0" w:noHBand="0" w:noVBand="1"/>
            </w:tblPr>
            <w:tblGrid>
              <w:gridCol w:w="301"/>
              <w:gridCol w:w="301"/>
              <w:gridCol w:w="9433"/>
            </w:tblGrid>
            <w:tr w:rsidR="000A5BAE">
              <w:tc>
                <w:tcPr>
                  <w:tcW w:w="301" w:type="dxa"/>
                  <w:vAlign w:val="center"/>
                </w:tcPr>
                <w:p w:rsidR="000A5BAE" w:rsidRDefault="00C914A4">
                  <w:pPr>
                    <w:pStyle w:val="paraL"/>
                    <w:rPr>
                      <w:rStyle w:val="char"/>
                    </w:rPr>
                  </w:pPr>
                  <w:r>
                    <w:rPr>
                      <w:rStyle w:val="char"/>
                    </w:rPr>
                    <w:t xml:space="preserve"> </w:t>
                  </w:r>
                </w:p>
              </w:tc>
              <w:tc>
                <w:tcPr>
                  <w:tcW w:w="301" w:type="dxa"/>
                  <w:vAlign w:val="center"/>
                </w:tcPr>
                <w:p w:rsidR="000A5BAE" w:rsidRDefault="00C914A4">
                  <w:pPr>
                    <w:pStyle w:val="paraL"/>
                    <w:rPr>
                      <w:rStyle w:val="char"/>
                    </w:rPr>
                  </w:pPr>
                  <w:r>
                    <w:rPr>
                      <w:rStyle w:val="char"/>
                    </w:rPr>
                    <w:t>1.</w:t>
                  </w:r>
                </w:p>
              </w:tc>
              <w:tc>
                <w:tcPr>
                  <w:tcW w:w="9433" w:type="dxa"/>
                  <w:vAlign w:val="center"/>
                </w:tcPr>
                <w:p w:rsidR="000A5BAE" w:rsidRDefault="00C914A4">
                  <w:pPr>
                    <w:pStyle w:val="paraL"/>
                    <w:rPr>
                      <w:rStyle w:val="char"/>
                    </w:rPr>
                  </w:pPr>
                  <w:r>
                    <w:rPr>
                      <w:rStyle w:val="char"/>
                    </w:rPr>
                    <w:t>A number with a fixed length including leading zeroes.  Example:  0010 (always 4 characters)</w:t>
                  </w:r>
                </w:p>
              </w:tc>
            </w:tr>
            <w:tr w:rsidR="000A5BAE">
              <w:tc>
                <w:tcPr>
                  <w:tcW w:w="301" w:type="dxa"/>
                  <w:vAlign w:val="center"/>
                </w:tcPr>
                <w:p w:rsidR="000A5BAE" w:rsidRDefault="00C914A4">
                  <w:pPr>
                    <w:pStyle w:val="paraL"/>
                    <w:rPr>
                      <w:rStyle w:val="char"/>
                    </w:rPr>
                  </w:pPr>
                  <w:r>
                    <w:rPr>
                      <w:rStyle w:val="char"/>
                    </w:rPr>
                    <w:t xml:space="preserve"> </w:t>
                  </w:r>
                </w:p>
              </w:tc>
              <w:tc>
                <w:tcPr>
                  <w:tcW w:w="301" w:type="dxa"/>
                  <w:vAlign w:val="center"/>
                </w:tcPr>
                <w:p w:rsidR="000A5BAE" w:rsidRDefault="00C914A4">
                  <w:pPr>
                    <w:pStyle w:val="paraL"/>
                    <w:rPr>
                      <w:rStyle w:val="char"/>
                    </w:rPr>
                  </w:pPr>
                  <w:r>
                    <w:rPr>
                      <w:rStyle w:val="char"/>
                    </w:rPr>
                    <w:t>2.</w:t>
                  </w:r>
                </w:p>
              </w:tc>
              <w:tc>
                <w:tcPr>
                  <w:tcW w:w="9433" w:type="dxa"/>
                  <w:vAlign w:val="center"/>
                </w:tcPr>
                <w:p w:rsidR="000A5BAE" w:rsidRDefault="00C914A4">
                  <w:pPr>
                    <w:pStyle w:val="paraL"/>
                    <w:rPr>
                      <w:rStyle w:val="char"/>
                    </w:rPr>
                  </w:pPr>
                  <w:r>
                    <w:rPr>
                      <w:rStyle w:val="char"/>
                    </w:rPr>
                    <w:t>A number with a maximum length without leading zeroes.  Example:  10 (1 to 5 digits, no leading zeroes)</w:t>
                  </w:r>
                </w:p>
              </w:tc>
            </w:tr>
            <w:tr w:rsidR="000A5BAE">
              <w:tc>
                <w:tcPr>
                  <w:tcW w:w="301" w:type="dxa"/>
                  <w:vAlign w:val="center"/>
                </w:tcPr>
                <w:p w:rsidR="000A5BAE" w:rsidRDefault="00C914A4">
                  <w:pPr>
                    <w:pStyle w:val="paraL"/>
                    <w:rPr>
                      <w:rStyle w:val="char"/>
                    </w:rPr>
                  </w:pPr>
                  <w:r>
                    <w:rPr>
                      <w:rStyle w:val="char"/>
                    </w:rPr>
                    <w:t xml:space="preserve"> </w:t>
                  </w:r>
                </w:p>
              </w:tc>
              <w:tc>
                <w:tcPr>
                  <w:tcW w:w="301" w:type="dxa"/>
                  <w:vAlign w:val="center"/>
                </w:tcPr>
                <w:p w:rsidR="000A5BAE" w:rsidRDefault="00C914A4">
                  <w:pPr>
                    <w:pStyle w:val="paraL"/>
                    <w:rPr>
                      <w:rStyle w:val="char"/>
                    </w:rPr>
                  </w:pPr>
                  <w:r>
                    <w:rPr>
                      <w:rStyle w:val="char"/>
                    </w:rPr>
                    <w:t>3.</w:t>
                  </w:r>
                </w:p>
              </w:tc>
              <w:tc>
                <w:tcPr>
                  <w:tcW w:w="9433" w:type="dxa"/>
                  <w:vAlign w:val="center"/>
                </w:tcPr>
                <w:p w:rsidR="000A5BAE" w:rsidRDefault="00C914A4">
                  <w:pPr>
                    <w:pStyle w:val="paraL"/>
                    <w:rPr>
                      <w:rStyle w:val="char"/>
                    </w:rPr>
                  </w:pPr>
                  <w:r>
                    <w:rPr>
                      <w:rStyle w:val="char"/>
                    </w:rPr>
                    <w:t>An identifier with a combination of alpha, numeric and special characters.  Example:  3-Shipment 1 (combination of character types)</w:t>
                  </w:r>
                </w:p>
              </w:tc>
            </w:tr>
          </w:tbl>
          <w:p w:rsidR="000A5BAE" w:rsidRDefault="000A5BAE">
            <w:pPr>
              <w:pStyle w:val="paraL"/>
            </w:pP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42" w:name="_EdifecsPrintPageMark17"/>
            <w:r>
              <w:rPr>
                <w:rStyle w:val="large1"/>
                <w:b/>
              </w:rPr>
              <w:lastRenderedPageBreak/>
              <w:t>SLN</w:t>
            </w:r>
            <w:bookmarkEnd w:id="42"/>
          </w:p>
        </w:tc>
        <w:tc>
          <w:tcPr>
            <w:tcW w:w="5851" w:type="dxa"/>
            <w:tcBorders>
              <w:top w:val="single" w:sz="18" w:space="0" w:color="auto"/>
            </w:tcBorders>
          </w:tcPr>
          <w:p w:rsidR="000A5BAE" w:rsidRDefault="00C914A4">
            <w:pPr>
              <w:pStyle w:val="Heading2"/>
              <w:rPr>
                <w:rStyle w:val="heading2p2c"/>
              </w:rPr>
            </w:pPr>
            <w:bookmarkStart w:id="43" w:name="_TocItemEdifecsMark18"/>
            <w:r>
              <w:rPr>
                <w:rStyle w:val="heading2p2c"/>
                <w:b/>
              </w:rPr>
              <w:t>Subline Item Detail</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43"/>
                <w:p w:rsidR="000A5BAE" w:rsidRDefault="00C914A4">
                  <w:pPr>
                    <w:pStyle w:val="paraL"/>
                    <w:rPr>
                      <w:rStyle w:val="charB"/>
                    </w:rPr>
                  </w:pPr>
                  <w:r>
                    <w:rPr>
                      <w:rStyle w:val="charB"/>
                      <w:b/>
                    </w:rPr>
                    <w:t>Pos: 040</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Detail - Optional</w:t>
                  </w:r>
                </w:p>
              </w:tc>
            </w:tr>
            <w:tr w:rsidR="000A5BAE">
              <w:tc>
                <w:tcPr>
                  <w:tcW w:w="1179" w:type="dxa"/>
                  <w:vAlign w:val="center"/>
                </w:tcPr>
                <w:p w:rsidR="000A5BAE" w:rsidRDefault="00C914A4">
                  <w:pPr>
                    <w:pStyle w:val="paraL"/>
                    <w:rPr>
                      <w:rStyle w:val="charB"/>
                    </w:rPr>
                  </w:pPr>
                  <w:r>
                    <w:rPr>
                      <w:rStyle w:val="charB"/>
                      <w:b/>
                    </w:rPr>
                    <w:t>Loop: HL</w:t>
                  </w:r>
                </w:p>
              </w:tc>
              <w:tc>
                <w:tcPr>
                  <w:tcW w:w="1443" w:type="dxa"/>
                  <w:vAlign w:val="center"/>
                </w:tcPr>
                <w:p w:rsidR="000A5BAE" w:rsidRDefault="00C914A4">
                  <w:pPr>
                    <w:pStyle w:val="paraR"/>
                    <w:jc w:val="right"/>
                    <w:rPr>
                      <w:rStyle w:val="charB"/>
                    </w:rPr>
                  </w:pPr>
                  <w:r>
                    <w:rPr>
                      <w:rStyle w:val="charB"/>
                      <w:b/>
                    </w:rPr>
                    <w:t>Elements: 4</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specify product subline detail item data</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SLN01</w:t>
            </w:r>
          </w:p>
        </w:tc>
        <w:tc>
          <w:tcPr>
            <w:tcW w:w="758" w:type="dxa"/>
          </w:tcPr>
          <w:p w:rsidR="000A5BAE" w:rsidRDefault="00C914A4">
            <w:pPr>
              <w:pStyle w:val="paraL"/>
              <w:rPr>
                <w:rStyle w:val="char"/>
              </w:rPr>
            </w:pPr>
            <w:r>
              <w:rPr>
                <w:rStyle w:val="char"/>
              </w:rPr>
              <w:t>350</w:t>
            </w:r>
          </w:p>
        </w:tc>
        <w:tc>
          <w:tcPr>
            <w:tcW w:w="3785" w:type="dxa"/>
            <w:gridSpan w:val="2"/>
          </w:tcPr>
          <w:p w:rsidR="000A5BAE" w:rsidRDefault="00C914A4">
            <w:pPr>
              <w:pStyle w:val="paraL"/>
              <w:rPr>
                <w:rStyle w:val="charB"/>
              </w:rPr>
            </w:pPr>
            <w:r>
              <w:rPr>
                <w:rStyle w:val="charB"/>
                <w:b/>
              </w:rPr>
              <w:t>Assigned Identification</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Schedule Line Identifier from the PO, POC or Purchase Schedule against which this line is being shipped.</w:t>
                  </w:r>
                </w:p>
              </w:tc>
            </w:tr>
            <w:tr w:rsidR="000A5BAE">
              <w:tc>
                <w:tcPr>
                  <w:tcW w:w="3785" w:type="dxa"/>
                  <w:shd w:val="pct10" w:color="auto" w:fill="auto"/>
                </w:tcPr>
                <w:p w:rsidR="000A5BAE" w:rsidRDefault="00C914A4">
                  <w:pPr>
                    <w:pStyle w:val="paraL"/>
                    <w:rPr>
                      <w:rStyle w:val="charB"/>
                    </w:rPr>
                  </w:pPr>
                  <w:r>
                    <w:rPr>
                      <w:rStyle w:val="charB"/>
                      <w:b/>
                    </w:rPr>
                    <w:t xml:space="preserve">BCA ERPLN: </w:t>
                  </w:r>
                </w:p>
                <w:p w:rsidR="000A5BAE" w:rsidRDefault="00C914A4">
                  <w:pPr>
                    <w:pStyle w:val="paraL"/>
                    <w:rPr>
                      <w:rStyle w:val="char"/>
                    </w:rPr>
                  </w:pPr>
                  <w:r>
                    <w:rPr>
                      <w:rStyle w:val="char"/>
                    </w:rPr>
                    <w:t>Currently has only 1 schedule line per PO line.</w:t>
                  </w:r>
                </w:p>
              </w:tc>
            </w:tr>
            <w:tr w:rsidR="000A5BAE">
              <w:tc>
                <w:tcPr>
                  <w:tcW w:w="3785" w:type="dxa"/>
                  <w:shd w:val="pct10" w:color="auto" w:fill="auto"/>
                </w:tcPr>
                <w:p w:rsidR="000A5BAE" w:rsidRDefault="00C914A4">
                  <w:pPr>
                    <w:pStyle w:val="paraL"/>
                    <w:rPr>
                      <w:rStyle w:val="charB"/>
                    </w:rPr>
                  </w:pPr>
                  <w:r>
                    <w:rPr>
                      <w:rStyle w:val="charB"/>
                      <w:b/>
                    </w:rPr>
                    <w:t xml:space="preserve">BGS SAP CAS MS: </w:t>
                  </w:r>
                </w:p>
                <w:p w:rsidR="000A5BAE" w:rsidRDefault="00C914A4">
                  <w:pPr>
                    <w:pStyle w:val="paraL"/>
                    <w:rPr>
                      <w:rStyle w:val="char"/>
                    </w:rPr>
                  </w:pPr>
                  <w:r>
                    <w:rPr>
                      <w:rStyle w:val="char"/>
                    </w:rPr>
                    <w:t>May have 1 or more schedules per PO line.</w:t>
                  </w:r>
                </w:p>
              </w:tc>
            </w:tr>
            <w:tr w:rsidR="000A5BAE">
              <w:tc>
                <w:tcPr>
                  <w:tcW w:w="3785" w:type="dxa"/>
                  <w:shd w:val="pct10" w:color="auto" w:fill="auto"/>
                </w:tcPr>
                <w:p w:rsidR="000A5BAE" w:rsidRDefault="00C914A4">
                  <w:pPr>
                    <w:pStyle w:val="paraL"/>
                    <w:rPr>
                      <w:rStyle w:val="charB"/>
                    </w:rPr>
                  </w:pPr>
                  <w:r>
                    <w:rPr>
                      <w:rStyle w:val="charB"/>
                      <w:b/>
                    </w:rPr>
                    <w:t xml:space="preserve">BDS: </w:t>
                  </w:r>
                </w:p>
                <w:p w:rsidR="000A5BAE" w:rsidRDefault="00C914A4">
                  <w:pPr>
                    <w:pStyle w:val="paraL"/>
                    <w:rPr>
                      <w:rStyle w:val="char"/>
                    </w:rPr>
                  </w:pPr>
                  <w:r>
                    <w:rPr>
                      <w:rStyle w:val="char"/>
                    </w:rPr>
                    <w:t>May have 1 or more schedules per PO line.  A separate ASN line is required for each PO Line/Schedule Line that is shipped on the ASN.  If the ASN Line fails to match a shippable open PO Number, PO Line, PO Schedule Line, Buyer Part Number and UOM, then the ASN will fail.</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1/20</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SLN03</w:t>
            </w:r>
          </w:p>
        </w:tc>
        <w:tc>
          <w:tcPr>
            <w:tcW w:w="758" w:type="dxa"/>
          </w:tcPr>
          <w:p w:rsidR="000A5BAE" w:rsidRDefault="00C914A4">
            <w:pPr>
              <w:pStyle w:val="paraL"/>
              <w:rPr>
                <w:rStyle w:val="char"/>
              </w:rPr>
            </w:pPr>
            <w:r>
              <w:rPr>
                <w:rStyle w:val="char"/>
              </w:rPr>
              <w:t>662</w:t>
            </w:r>
          </w:p>
        </w:tc>
        <w:tc>
          <w:tcPr>
            <w:tcW w:w="3785" w:type="dxa"/>
            <w:gridSpan w:val="2"/>
          </w:tcPr>
          <w:p w:rsidR="000A5BAE" w:rsidRDefault="00C914A4">
            <w:pPr>
              <w:pStyle w:val="paraL"/>
              <w:rPr>
                <w:rStyle w:val="charB"/>
              </w:rPr>
            </w:pPr>
            <w:r>
              <w:rPr>
                <w:rStyle w:val="charB"/>
                <w:b/>
              </w:rPr>
              <w:t>Relationship Code</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1/1</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I</w:t>
            </w:r>
          </w:p>
        </w:tc>
        <w:tc>
          <w:tcPr>
            <w:tcW w:w="6774" w:type="dxa"/>
            <w:gridSpan w:val="5"/>
          </w:tcPr>
          <w:p w:rsidR="000A5BAE" w:rsidRDefault="00C914A4">
            <w:pPr>
              <w:pStyle w:val="paraL"/>
              <w:rPr>
                <w:rStyle w:val="char"/>
              </w:rPr>
            </w:pPr>
            <w:r>
              <w:rPr>
                <w:rStyle w:val="char"/>
              </w:rPr>
              <w:t>Included</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SLN04</w:t>
            </w:r>
          </w:p>
        </w:tc>
        <w:tc>
          <w:tcPr>
            <w:tcW w:w="758" w:type="dxa"/>
          </w:tcPr>
          <w:p w:rsidR="000A5BAE" w:rsidRDefault="00C914A4">
            <w:pPr>
              <w:pStyle w:val="paraL"/>
              <w:rPr>
                <w:rStyle w:val="char"/>
              </w:rPr>
            </w:pPr>
            <w:r>
              <w:rPr>
                <w:rStyle w:val="char"/>
              </w:rPr>
              <w:t>380</w:t>
            </w:r>
          </w:p>
        </w:tc>
        <w:tc>
          <w:tcPr>
            <w:tcW w:w="3785" w:type="dxa"/>
          </w:tcPr>
          <w:p w:rsidR="000A5BAE" w:rsidRDefault="00C914A4">
            <w:pPr>
              <w:pStyle w:val="paraL"/>
              <w:rPr>
                <w:rStyle w:val="charB"/>
              </w:rPr>
            </w:pPr>
            <w:r>
              <w:rPr>
                <w:rStyle w:val="charB"/>
                <w:b/>
              </w:rPr>
              <w:t>Quantity</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pPr>
                  <w:r>
                    <w:rPr>
                      <w:rStyle w:val="char"/>
                    </w:rPr>
                    <w:t>Quantity shipped against the PO Schedule ID in the SLN01. The quantity should be based on the purchase unit of measurement.</w:t>
                  </w:r>
                </w:p>
              </w:tc>
            </w:tr>
            <w:tr w:rsidR="000A5BAE">
              <w:tc>
                <w:tcPr>
                  <w:tcW w:w="3785" w:type="dxa"/>
                  <w:shd w:val="pct10" w:color="auto" w:fill="auto"/>
                </w:tcPr>
                <w:p w:rsidR="000A5BAE" w:rsidRDefault="00C914A4">
                  <w:pPr>
                    <w:pStyle w:val="paraL"/>
                    <w:rPr>
                      <w:rStyle w:val="charB"/>
                    </w:rPr>
                  </w:pPr>
                  <w:r>
                    <w:rPr>
                      <w:rStyle w:val="charB"/>
                      <w:b/>
                    </w:rPr>
                    <w:t xml:space="preserve">BCA ERPLN: </w:t>
                  </w:r>
                </w:p>
                <w:p w:rsidR="000A5BAE" w:rsidRDefault="00C914A4">
                  <w:pPr>
                    <w:pStyle w:val="paraL"/>
                    <w:rPr>
                      <w:rStyle w:val="char"/>
                    </w:rPr>
                  </w:pPr>
                  <w:r>
                    <w:rPr>
                      <w:rStyle w:val="char"/>
                    </w:rPr>
                    <w:t>Max of 4 decimal places</w:t>
                  </w:r>
                </w:p>
              </w:tc>
            </w:tr>
            <w:tr w:rsidR="000A5BAE">
              <w:tc>
                <w:tcPr>
                  <w:tcW w:w="3785" w:type="dxa"/>
                  <w:shd w:val="pct10" w:color="auto" w:fill="auto"/>
                </w:tcPr>
                <w:p w:rsidR="000A5BAE" w:rsidRDefault="00C914A4">
                  <w:pPr>
                    <w:pStyle w:val="paraL"/>
                    <w:rPr>
                      <w:rStyle w:val="charB"/>
                    </w:rPr>
                  </w:pPr>
                  <w:r>
                    <w:rPr>
                      <w:rStyle w:val="charB"/>
                      <w:b/>
                    </w:rPr>
                    <w:t xml:space="preserve">BGS SAP CAS MS: </w:t>
                  </w:r>
                </w:p>
                <w:p w:rsidR="000A5BAE" w:rsidRDefault="00C914A4">
                  <w:pPr>
                    <w:pStyle w:val="paraL"/>
                    <w:rPr>
                      <w:rStyle w:val="char"/>
                    </w:rPr>
                  </w:pPr>
                  <w:r>
                    <w:rPr>
                      <w:rStyle w:val="char"/>
                    </w:rPr>
                    <w:t>Greater than zero, max of 3 decimal places</w:t>
                  </w:r>
                </w:p>
              </w:tc>
            </w:tr>
            <w:tr w:rsidR="000A5BAE">
              <w:tc>
                <w:tcPr>
                  <w:tcW w:w="3785" w:type="dxa"/>
                  <w:shd w:val="pct10" w:color="auto" w:fill="auto"/>
                </w:tcPr>
                <w:p w:rsidR="000A5BAE" w:rsidRDefault="00C914A4">
                  <w:pPr>
                    <w:pStyle w:val="paraL"/>
                    <w:rPr>
                      <w:rStyle w:val="charB"/>
                    </w:rPr>
                  </w:pPr>
                  <w:r>
                    <w:rPr>
                      <w:rStyle w:val="charB"/>
                      <w:b/>
                    </w:rPr>
                    <w:t xml:space="preserve">BDS: </w:t>
                  </w:r>
                </w:p>
                <w:p w:rsidR="000A5BAE" w:rsidRDefault="00C914A4">
                  <w:pPr>
                    <w:pStyle w:val="paraL"/>
                    <w:rPr>
                      <w:rStyle w:val="char"/>
                    </w:rPr>
                  </w:pPr>
                  <w:r>
                    <w:rPr>
                      <w:rStyle w:val="char"/>
                    </w:rPr>
                    <w:t>Greater than zero, max of 3 decimal places</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R</w:t>
            </w:r>
          </w:p>
        </w:tc>
        <w:tc>
          <w:tcPr>
            <w:tcW w:w="1167" w:type="dxa"/>
          </w:tcPr>
          <w:p w:rsidR="000A5BAE" w:rsidRDefault="00C914A4">
            <w:pPr>
              <w:pStyle w:val="paraC"/>
              <w:jc w:val="center"/>
              <w:rPr>
                <w:rStyle w:val="char"/>
              </w:rPr>
            </w:pPr>
            <w:r>
              <w:rPr>
                <w:rStyle w:val="char"/>
              </w:rPr>
              <w:t>1/15</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SLN05</w:t>
            </w:r>
          </w:p>
        </w:tc>
        <w:tc>
          <w:tcPr>
            <w:tcW w:w="758" w:type="dxa"/>
          </w:tcPr>
          <w:p w:rsidR="000A5BAE" w:rsidRDefault="00C914A4">
            <w:pPr>
              <w:pStyle w:val="paraL"/>
              <w:rPr>
                <w:rStyle w:val="char"/>
              </w:rPr>
            </w:pPr>
            <w:r>
              <w:rPr>
                <w:rStyle w:val="char"/>
              </w:rPr>
              <w:t>C001</w:t>
            </w:r>
          </w:p>
        </w:tc>
        <w:tc>
          <w:tcPr>
            <w:tcW w:w="3785" w:type="dxa"/>
          </w:tcPr>
          <w:p w:rsidR="000A5BAE" w:rsidRDefault="00C914A4">
            <w:pPr>
              <w:pStyle w:val="paraL"/>
              <w:rPr>
                <w:rStyle w:val="charB"/>
              </w:rPr>
            </w:pPr>
            <w:r>
              <w:rPr>
                <w:rStyle w:val="charB"/>
                <w:b/>
              </w:rPr>
              <w:t>Composite Unit of Measure</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Comp</w:t>
            </w:r>
          </w:p>
        </w:tc>
        <w:tc>
          <w:tcPr>
            <w:tcW w:w="1167" w:type="dxa"/>
          </w:tcPr>
          <w:p w:rsidR="000A5BAE" w:rsidRDefault="000A5BAE">
            <w:pPr>
              <w:pStyle w:val="paraC"/>
              <w:jc w:val="center"/>
              <w:rPr>
                <w:rStyle w:val="char"/>
              </w:rPr>
            </w:pP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SLN05-01</w:t>
            </w:r>
          </w:p>
        </w:tc>
        <w:tc>
          <w:tcPr>
            <w:tcW w:w="758" w:type="dxa"/>
          </w:tcPr>
          <w:p w:rsidR="000A5BAE" w:rsidRDefault="00C914A4">
            <w:pPr>
              <w:pStyle w:val="paraL"/>
              <w:rPr>
                <w:rStyle w:val="char"/>
              </w:rPr>
            </w:pPr>
            <w:r>
              <w:rPr>
                <w:rStyle w:val="char"/>
              </w:rPr>
              <w:t>355</w:t>
            </w:r>
          </w:p>
        </w:tc>
        <w:tc>
          <w:tcPr>
            <w:tcW w:w="3785" w:type="dxa"/>
          </w:tcPr>
          <w:p w:rsidR="000A5BAE" w:rsidRDefault="00C914A4">
            <w:pPr>
              <w:pStyle w:val="paraL"/>
              <w:rPr>
                <w:rStyle w:val="charB"/>
              </w:rPr>
            </w:pPr>
            <w:r>
              <w:rPr>
                <w:rStyle w:val="charB"/>
                <w:b/>
              </w:rPr>
              <w:t>Unit or Basis for Measurement Code</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Suppliers receiving integrated orders should use the UOM code from the PO, POC or Purchase Schedule.</w:t>
                  </w:r>
                </w:p>
                <w:p w:rsidR="000A5BAE" w:rsidRDefault="00C914A4">
                  <w:pPr>
                    <w:pStyle w:val="paraL"/>
                    <w:rPr>
                      <w:rStyle w:val="char"/>
                    </w:rPr>
                  </w:pPr>
                  <w:r>
                    <w:rPr>
                      <w:rStyle w:val="char"/>
                    </w:rPr>
                    <w:t> </w:t>
                  </w:r>
                </w:p>
                <w:p w:rsidR="000A5BAE" w:rsidRDefault="00C914A4">
                  <w:pPr>
                    <w:pStyle w:val="paraL"/>
                    <w:rPr>
                      <w:rStyle w:val="char"/>
                    </w:rPr>
                  </w:pPr>
                  <w:r>
                    <w:rPr>
                      <w:rStyle w:val="char"/>
                    </w:rPr>
                    <w:t>Suppliers obtaining orders via the Exostar Portal must use the 2 character code equivalent to the UOM on the PO or POC.  Example:  code value for Each is “EA”.</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2/2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SLN~5~~I~2~EA|</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Segment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Create one SLN segment representing the PO Schedule Line associated with the HL Item Loop.  If shipping multiple schedule lines within a PO Line then create a separate HL Item Loop for each Schedule Line.</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44" w:name="_EdifecsPrintPageMark18"/>
            <w:r>
              <w:rPr>
                <w:rStyle w:val="large1"/>
                <w:b/>
              </w:rPr>
              <w:t>PRF</w:t>
            </w:r>
            <w:bookmarkEnd w:id="44"/>
          </w:p>
        </w:tc>
        <w:tc>
          <w:tcPr>
            <w:tcW w:w="5851" w:type="dxa"/>
            <w:tcBorders>
              <w:top w:val="single" w:sz="18" w:space="0" w:color="auto"/>
            </w:tcBorders>
          </w:tcPr>
          <w:p w:rsidR="000A5BAE" w:rsidRDefault="00C914A4">
            <w:pPr>
              <w:pStyle w:val="Heading2"/>
              <w:rPr>
                <w:rStyle w:val="heading2p2c"/>
              </w:rPr>
            </w:pPr>
            <w:bookmarkStart w:id="45" w:name="_TocItemEdifecsMark19"/>
            <w:r>
              <w:rPr>
                <w:rStyle w:val="heading2p2c"/>
                <w:b/>
              </w:rPr>
              <w:t>Purchase Order Reference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45"/>
                <w:p w:rsidR="000A5BAE" w:rsidRDefault="00C914A4">
                  <w:pPr>
                    <w:pStyle w:val="paraL"/>
                    <w:rPr>
                      <w:rStyle w:val="charB"/>
                    </w:rPr>
                  </w:pPr>
                  <w:r>
                    <w:rPr>
                      <w:rStyle w:val="charB"/>
                      <w:b/>
                    </w:rPr>
                    <w:t>Pos: 050</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Detail - Optional</w:t>
                  </w:r>
                </w:p>
              </w:tc>
            </w:tr>
            <w:tr w:rsidR="000A5BAE">
              <w:tc>
                <w:tcPr>
                  <w:tcW w:w="1179" w:type="dxa"/>
                  <w:vAlign w:val="center"/>
                </w:tcPr>
                <w:p w:rsidR="000A5BAE" w:rsidRDefault="00C914A4">
                  <w:pPr>
                    <w:pStyle w:val="paraL"/>
                    <w:rPr>
                      <w:rStyle w:val="charB"/>
                    </w:rPr>
                  </w:pPr>
                  <w:r>
                    <w:rPr>
                      <w:rStyle w:val="charB"/>
                      <w:b/>
                    </w:rPr>
                    <w:t>Loop: HL</w:t>
                  </w:r>
                </w:p>
              </w:tc>
              <w:tc>
                <w:tcPr>
                  <w:tcW w:w="1443" w:type="dxa"/>
                  <w:vAlign w:val="center"/>
                </w:tcPr>
                <w:p w:rsidR="000A5BAE" w:rsidRDefault="00C914A4">
                  <w:pPr>
                    <w:pStyle w:val="paraR"/>
                    <w:jc w:val="right"/>
                    <w:rPr>
                      <w:rStyle w:val="charB"/>
                    </w:rPr>
                  </w:pPr>
                  <w:r>
                    <w:rPr>
                      <w:rStyle w:val="charB"/>
                      <w:b/>
                    </w:rPr>
                    <w:t>Elements: 1</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provide reference to a specific purchase order</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PRF01</w:t>
            </w:r>
          </w:p>
        </w:tc>
        <w:tc>
          <w:tcPr>
            <w:tcW w:w="758" w:type="dxa"/>
          </w:tcPr>
          <w:p w:rsidR="000A5BAE" w:rsidRDefault="00C914A4">
            <w:pPr>
              <w:pStyle w:val="paraL"/>
              <w:rPr>
                <w:rStyle w:val="char"/>
              </w:rPr>
            </w:pPr>
            <w:r>
              <w:rPr>
                <w:rStyle w:val="char"/>
              </w:rPr>
              <w:t>324</w:t>
            </w:r>
          </w:p>
        </w:tc>
        <w:tc>
          <w:tcPr>
            <w:tcW w:w="3785" w:type="dxa"/>
          </w:tcPr>
          <w:p w:rsidR="000A5BAE" w:rsidRDefault="00C914A4">
            <w:pPr>
              <w:pStyle w:val="paraL"/>
              <w:rPr>
                <w:rStyle w:val="charB"/>
              </w:rPr>
            </w:pPr>
            <w:r>
              <w:rPr>
                <w:rStyle w:val="charB"/>
                <w:b/>
              </w:rPr>
              <w:t>Purchase Order Number</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Purchase Order Number</w:t>
                  </w:r>
                </w:p>
              </w:tc>
            </w:tr>
            <w:tr w:rsidR="000A5BAE">
              <w:tc>
                <w:tcPr>
                  <w:tcW w:w="3785" w:type="dxa"/>
                  <w:shd w:val="pct10" w:color="auto" w:fill="auto"/>
                </w:tcPr>
                <w:p w:rsidR="000A5BAE" w:rsidRDefault="00C914A4">
                  <w:pPr>
                    <w:pStyle w:val="paraL"/>
                    <w:rPr>
                      <w:rStyle w:val="charB"/>
                    </w:rPr>
                  </w:pPr>
                  <w:r>
                    <w:rPr>
                      <w:rStyle w:val="charB"/>
                      <w:b/>
                    </w:rPr>
                    <w:t xml:space="preserve">BCA ERPLN: </w:t>
                  </w:r>
                </w:p>
                <w:p w:rsidR="000A5BAE" w:rsidRDefault="00C914A4">
                  <w:pPr>
                    <w:pStyle w:val="paraL"/>
                    <w:rPr>
                      <w:rStyle w:val="char"/>
                    </w:rPr>
                  </w:pPr>
                  <w:r>
                    <w:rPr>
                      <w:rStyle w:val="char"/>
                    </w:rPr>
                    <w:t>PO Number must match a BCA ERPLN PO or Purchase Schedule Number.  An ASN may contain multiple PO Numbers.</w:t>
                  </w:r>
                </w:p>
              </w:tc>
            </w:tr>
            <w:tr w:rsidR="000A5BAE">
              <w:tc>
                <w:tcPr>
                  <w:tcW w:w="3785" w:type="dxa"/>
                  <w:shd w:val="pct10" w:color="auto" w:fill="auto"/>
                </w:tcPr>
                <w:p w:rsidR="000A5BAE" w:rsidRDefault="00C914A4">
                  <w:pPr>
                    <w:pStyle w:val="paraL"/>
                    <w:rPr>
                      <w:rStyle w:val="charB"/>
                    </w:rPr>
                  </w:pPr>
                  <w:r>
                    <w:rPr>
                      <w:rStyle w:val="charB"/>
                      <w:b/>
                    </w:rPr>
                    <w:t xml:space="preserve">BGS SAP CAS MS: </w:t>
                  </w:r>
                </w:p>
                <w:p w:rsidR="000A5BAE" w:rsidRDefault="00C914A4">
                  <w:pPr>
                    <w:pStyle w:val="paraL"/>
                    <w:rPr>
                      <w:rStyle w:val="char"/>
                    </w:rPr>
                  </w:pPr>
                  <w:r>
                    <w:rPr>
                      <w:rStyle w:val="char"/>
                    </w:rPr>
                    <w:t>PO Number must match a BGS SAP CAS MS PO Number.  An ASN may contain multiple PO Numbers.</w:t>
                  </w:r>
                </w:p>
              </w:tc>
            </w:tr>
            <w:tr w:rsidR="000A5BAE">
              <w:tc>
                <w:tcPr>
                  <w:tcW w:w="3785" w:type="dxa"/>
                  <w:shd w:val="pct10" w:color="auto" w:fill="auto"/>
                </w:tcPr>
                <w:p w:rsidR="000A5BAE" w:rsidRDefault="00C914A4">
                  <w:pPr>
                    <w:pStyle w:val="paraL"/>
                    <w:rPr>
                      <w:rStyle w:val="charB"/>
                    </w:rPr>
                  </w:pPr>
                  <w:r>
                    <w:rPr>
                      <w:rStyle w:val="charB"/>
                      <w:b/>
                    </w:rPr>
                    <w:t xml:space="preserve">BDS: </w:t>
                  </w:r>
                </w:p>
                <w:p w:rsidR="000A5BAE" w:rsidRDefault="00C914A4">
                  <w:pPr>
                    <w:pStyle w:val="paraL"/>
                    <w:rPr>
                      <w:rStyle w:val="char"/>
                    </w:rPr>
                  </w:pPr>
                  <w:r>
                    <w:rPr>
                      <w:rStyle w:val="char"/>
                    </w:rPr>
                    <w:t>PO Number must match a BDS PO.  An ASN may contain only one PO.</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1/22</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PRF~50021234567890|</w:t>
            </w:r>
          </w:p>
          <w:p w:rsidR="00CA32D4" w:rsidRDefault="00CA32D4">
            <w:pPr>
              <w:pStyle w:val="paraL"/>
              <w:rPr>
                <w:rStyle w:val="char"/>
              </w:rPr>
            </w:pP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Segment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Purchase Order or Purchase Schedule Numbers should only be included within an integrated ASN if the transaction was received via Exostar.  The PRF segment should include the full PO Number.</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46" w:name="_EdifecsPrintPageMark19"/>
            <w:r>
              <w:rPr>
                <w:rStyle w:val="large1"/>
                <w:b/>
              </w:rPr>
              <w:t>REF</w:t>
            </w:r>
            <w:bookmarkEnd w:id="46"/>
          </w:p>
        </w:tc>
        <w:tc>
          <w:tcPr>
            <w:tcW w:w="5851" w:type="dxa"/>
            <w:tcBorders>
              <w:top w:val="single" w:sz="18" w:space="0" w:color="auto"/>
            </w:tcBorders>
          </w:tcPr>
          <w:p w:rsidR="000A5BAE" w:rsidRDefault="00C914A4">
            <w:pPr>
              <w:pStyle w:val="Heading2"/>
              <w:rPr>
                <w:rStyle w:val="heading2p2c"/>
              </w:rPr>
            </w:pPr>
            <w:bookmarkStart w:id="47" w:name="_TocItemEdifecsMark20"/>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47"/>
                <w:p w:rsidR="000A5BAE" w:rsidRDefault="00C914A4">
                  <w:pPr>
                    <w:pStyle w:val="paraL"/>
                    <w:rPr>
                      <w:rStyle w:val="charB"/>
                    </w:rPr>
                  </w:pPr>
                  <w:r>
                    <w:rPr>
                      <w:rStyle w:val="charB"/>
                      <w:b/>
                    </w:rPr>
                    <w:t>Pos: 150</w:t>
                  </w:r>
                </w:p>
              </w:tc>
              <w:tc>
                <w:tcPr>
                  <w:tcW w:w="1443" w:type="dxa"/>
                  <w:vAlign w:val="center"/>
                </w:tcPr>
                <w:p w:rsidR="000A5BAE" w:rsidRDefault="00C914A4">
                  <w:pPr>
                    <w:pStyle w:val="paraR"/>
                    <w:jc w:val="right"/>
                    <w:rPr>
                      <w:rStyle w:val="charB"/>
                    </w:rPr>
                  </w:pPr>
                  <w:r>
                    <w:rPr>
                      <w:rStyle w:val="charB"/>
                      <w:b/>
                    </w:rPr>
                    <w:t>Max: &gt;1</w:t>
                  </w:r>
                </w:p>
              </w:tc>
            </w:tr>
            <w:tr w:rsidR="00715034" w:rsidTr="00715034">
              <w:tc>
                <w:tcPr>
                  <w:tcW w:w="2622" w:type="dxa"/>
                  <w:gridSpan w:val="2"/>
                  <w:vAlign w:val="center"/>
                </w:tcPr>
                <w:p w:rsidR="000A5BAE" w:rsidRDefault="00C914A4">
                  <w:pPr>
                    <w:pStyle w:val="paraC"/>
                    <w:jc w:val="center"/>
                    <w:rPr>
                      <w:rStyle w:val="charB"/>
                    </w:rPr>
                  </w:pPr>
                  <w:r>
                    <w:rPr>
                      <w:rStyle w:val="charB"/>
                      <w:b/>
                    </w:rPr>
                    <w:t>Detail - Optional</w:t>
                  </w:r>
                </w:p>
              </w:tc>
            </w:tr>
            <w:tr w:rsidR="000A5BAE">
              <w:tc>
                <w:tcPr>
                  <w:tcW w:w="1179" w:type="dxa"/>
                  <w:vAlign w:val="center"/>
                </w:tcPr>
                <w:p w:rsidR="000A5BAE" w:rsidRDefault="00C914A4">
                  <w:pPr>
                    <w:pStyle w:val="paraL"/>
                    <w:rPr>
                      <w:rStyle w:val="charB"/>
                    </w:rPr>
                  </w:pPr>
                  <w:r>
                    <w:rPr>
                      <w:rStyle w:val="charB"/>
                      <w:b/>
                    </w:rPr>
                    <w:t>Loop: HL</w:t>
                  </w:r>
                </w:p>
              </w:tc>
              <w:tc>
                <w:tcPr>
                  <w:tcW w:w="1443" w:type="dxa"/>
                  <w:vAlign w:val="center"/>
                </w:tcPr>
                <w:p w:rsidR="000A5BAE" w:rsidRDefault="00C914A4">
                  <w:pPr>
                    <w:pStyle w:val="paraR"/>
                    <w:jc w:val="right"/>
                    <w:rPr>
                      <w:rStyle w:val="charB"/>
                    </w:rPr>
                  </w:pPr>
                  <w:r>
                    <w:rPr>
                      <w:rStyle w:val="charB"/>
                      <w:b/>
                    </w:rPr>
                    <w:t>Elements: 2</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specify identifying information</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REF01</w:t>
            </w:r>
          </w:p>
        </w:tc>
        <w:tc>
          <w:tcPr>
            <w:tcW w:w="758" w:type="dxa"/>
          </w:tcPr>
          <w:p w:rsidR="000A5BAE" w:rsidRDefault="00C914A4">
            <w:pPr>
              <w:pStyle w:val="paraL"/>
              <w:rPr>
                <w:rStyle w:val="char"/>
              </w:rPr>
            </w:pPr>
            <w:r>
              <w:rPr>
                <w:rStyle w:val="char"/>
              </w:rPr>
              <w:t>128</w:t>
            </w:r>
          </w:p>
        </w:tc>
        <w:tc>
          <w:tcPr>
            <w:tcW w:w="3785" w:type="dxa"/>
            <w:gridSpan w:val="2"/>
          </w:tcPr>
          <w:p w:rsidR="000A5BAE" w:rsidRDefault="00C914A4">
            <w:pPr>
              <w:pStyle w:val="paraL"/>
              <w:rPr>
                <w:rStyle w:val="charB"/>
              </w:rPr>
            </w:pPr>
            <w:r>
              <w:rPr>
                <w:rStyle w:val="charB"/>
                <w:b/>
              </w:rPr>
              <w:t>Reference Identification Qualifier</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pPr>
                  <w:r>
                    <w:rPr>
                      <w:rStyle w:val="sbprntsst4"/>
                      <w:b/>
                    </w:rPr>
                    <w:t>Account Code (19):</w:t>
                  </w:r>
                  <w:r>
                    <w:rPr>
                      <w:rStyle w:val="char"/>
                    </w:rPr>
                    <w:t>  Buyer assigned Account from the PO or POC. Format and length varies.</w:t>
                  </w:r>
                </w:p>
                <w:p w:rsidR="000A5BAE" w:rsidRDefault="00C914A4">
                  <w:pPr>
                    <w:pStyle w:val="paraL"/>
                  </w:pPr>
                  <w:r>
                    <w:rPr>
                      <w:rStyle w:val="char"/>
                    </w:rPr>
                    <w:t>Example format: Company.site.division</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2/3</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19</w:t>
            </w:r>
          </w:p>
        </w:tc>
        <w:tc>
          <w:tcPr>
            <w:tcW w:w="6774" w:type="dxa"/>
            <w:gridSpan w:val="5"/>
          </w:tcPr>
          <w:p w:rsidR="000A5BAE" w:rsidRDefault="00C914A4">
            <w:pPr>
              <w:pStyle w:val="paraL"/>
              <w:rPr>
                <w:rStyle w:val="char"/>
              </w:rPr>
            </w:pPr>
            <w:r>
              <w:rPr>
                <w:rStyle w:val="char"/>
              </w:rPr>
              <w:t>Division Identifier (Exostar:  Account Code)</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REF03</w:t>
            </w:r>
          </w:p>
        </w:tc>
        <w:tc>
          <w:tcPr>
            <w:tcW w:w="758" w:type="dxa"/>
          </w:tcPr>
          <w:p w:rsidR="000A5BAE" w:rsidRDefault="00C914A4">
            <w:pPr>
              <w:pStyle w:val="paraL"/>
              <w:rPr>
                <w:rStyle w:val="char"/>
              </w:rPr>
            </w:pPr>
            <w:r>
              <w:rPr>
                <w:rStyle w:val="char"/>
              </w:rPr>
              <w:t>352</w:t>
            </w:r>
          </w:p>
        </w:tc>
        <w:tc>
          <w:tcPr>
            <w:tcW w:w="3785" w:type="dxa"/>
          </w:tcPr>
          <w:p w:rsidR="000A5BAE" w:rsidRDefault="00C914A4">
            <w:pPr>
              <w:pStyle w:val="paraL"/>
              <w:rPr>
                <w:rStyle w:val="charB"/>
              </w:rPr>
            </w:pPr>
            <w:r>
              <w:rPr>
                <w:rStyle w:val="charB"/>
                <w:b/>
              </w:rPr>
              <w:t>Description</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Buyer Account Code</w:t>
                  </w:r>
                </w:p>
              </w:tc>
            </w:tr>
            <w:tr w:rsidR="000A5BAE">
              <w:tc>
                <w:tcPr>
                  <w:tcW w:w="3785" w:type="dxa"/>
                  <w:shd w:val="pct10" w:color="auto" w:fill="auto"/>
                </w:tcPr>
                <w:p w:rsidR="000A5BAE" w:rsidRDefault="00C914A4">
                  <w:pPr>
                    <w:pStyle w:val="paraL"/>
                    <w:rPr>
                      <w:rStyle w:val="charB"/>
                    </w:rPr>
                  </w:pPr>
                  <w:r>
                    <w:rPr>
                      <w:rStyle w:val="charB"/>
                      <w:b/>
                    </w:rPr>
                    <w:t xml:space="preserve">BCA ERPLN: </w:t>
                  </w:r>
                </w:p>
                <w:p w:rsidR="000A5BAE" w:rsidRDefault="00C914A4">
                  <w:pPr>
                    <w:pStyle w:val="paraL"/>
                    <w:rPr>
                      <w:rStyle w:val="char"/>
                    </w:rPr>
                  </w:pPr>
                  <w:r>
                    <w:rPr>
                      <w:rStyle w:val="char"/>
                    </w:rPr>
                    <w:t>Use the Account Code from the PO/POC.</w:t>
                  </w:r>
                </w:p>
              </w:tc>
            </w:tr>
            <w:tr w:rsidR="000A5BAE">
              <w:tc>
                <w:tcPr>
                  <w:tcW w:w="3785" w:type="dxa"/>
                  <w:shd w:val="pct10" w:color="auto" w:fill="auto"/>
                </w:tcPr>
                <w:p w:rsidR="000A5BAE" w:rsidRDefault="00C914A4">
                  <w:pPr>
                    <w:pStyle w:val="paraL"/>
                    <w:rPr>
                      <w:rStyle w:val="charB"/>
                    </w:rPr>
                  </w:pPr>
                  <w:r>
                    <w:rPr>
                      <w:rStyle w:val="charB"/>
                      <w:b/>
                    </w:rPr>
                    <w:t xml:space="preserve">BGS SAP CAS MS: </w:t>
                  </w:r>
                </w:p>
                <w:p w:rsidR="000A5BAE" w:rsidRDefault="00C914A4">
                  <w:pPr>
                    <w:pStyle w:val="paraL"/>
                    <w:rPr>
                      <w:rStyle w:val="char"/>
                    </w:rPr>
                  </w:pPr>
                  <w:r>
                    <w:rPr>
                      <w:rStyle w:val="char"/>
                    </w:rPr>
                    <w:t>Use the Account Code from the PO/POC.</w:t>
                  </w:r>
                </w:p>
              </w:tc>
            </w:tr>
            <w:tr w:rsidR="000A5BAE">
              <w:tc>
                <w:tcPr>
                  <w:tcW w:w="3785" w:type="dxa"/>
                  <w:shd w:val="pct10" w:color="auto" w:fill="auto"/>
                </w:tcPr>
                <w:p w:rsidR="000A5BAE" w:rsidRDefault="00C914A4">
                  <w:pPr>
                    <w:pStyle w:val="paraL"/>
                    <w:rPr>
                      <w:rStyle w:val="charB"/>
                    </w:rPr>
                  </w:pPr>
                  <w:r>
                    <w:rPr>
                      <w:rStyle w:val="charB"/>
                      <w:b/>
                    </w:rPr>
                    <w:t xml:space="preserve">BDS: </w:t>
                  </w:r>
                </w:p>
                <w:p w:rsidR="000A5BAE" w:rsidRDefault="00C914A4">
                  <w:pPr>
                    <w:pStyle w:val="paraL"/>
                    <w:rPr>
                      <w:rStyle w:val="char"/>
                    </w:rPr>
                  </w:pPr>
                  <w:r>
                    <w:rPr>
                      <w:rStyle w:val="char"/>
                    </w:rPr>
                    <w:t>BDS Suppliers may elect to use “Boeing.B2B” as a default Account Code on all integrated ASNs or can return the current Account Code from the order.</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1/80</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Segment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Create one REF segment containing the Account Code</w:t>
            </w:r>
          </w:p>
          <w:p w:rsidR="000A5BAE" w:rsidRDefault="00C914A4">
            <w:pPr>
              <w:pStyle w:val="paraL"/>
              <w:rPr>
                <w:rStyle w:val="char"/>
              </w:rPr>
            </w:pPr>
            <w:r>
              <w:rPr>
                <w:rStyle w:val="char"/>
              </w:rPr>
              <w:t> </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BCA ERPLN Example Segment(s):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REF~19~~Boeing.Puget Sound.BAAN ERP-BCA|</w:t>
            </w:r>
          </w:p>
          <w:p w:rsidR="00D35843" w:rsidRDefault="00D35843">
            <w:pPr>
              <w:pStyle w:val="paraL"/>
              <w:rPr>
                <w:rStyle w:val="char"/>
              </w:rPr>
            </w:pP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BGS SAP CAS MS Example Segment(s):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REF~19~~Boeing.CAS.SAP-BGS|</w:t>
            </w:r>
          </w:p>
          <w:p w:rsidR="00D35843" w:rsidRDefault="00D35843">
            <w:pPr>
              <w:pStyle w:val="paraL"/>
              <w:rPr>
                <w:rStyle w:val="char"/>
              </w:rPr>
            </w:pP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BDS Example Segment(s):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REF~19~~Boeing.St Louis.NWP-BDS|</w:t>
            </w:r>
          </w:p>
          <w:p w:rsidR="000A5BAE" w:rsidRDefault="00C914A4">
            <w:pPr>
              <w:pStyle w:val="paraL"/>
              <w:rPr>
                <w:rStyle w:val="char"/>
              </w:rPr>
            </w:pPr>
            <w:r>
              <w:rPr>
                <w:rStyle w:val="char"/>
              </w:rPr>
              <w:t>REF~19~~Boeing.B2B|</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48" w:name="_EdifecsPrintPageMark20"/>
            <w:r>
              <w:rPr>
                <w:rStyle w:val="large1"/>
                <w:b/>
              </w:rPr>
              <w:t>REF</w:t>
            </w:r>
            <w:bookmarkEnd w:id="48"/>
          </w:p>
        </w:tc>
        <w:tc>
          <w:tcPr>
            <w:tcW w:w="5851" w:type="dxa"/>
            <w:tcBorders>
              <w:top w:val="single" w:sz="18" w:space="0" w:color="auto"/>
            </w:tcBorders>
          </w:tcPr>
          <w:p w:rsidR="000A5BAE" w:rsidRDefault="00C914A4">
            <w:pPr>
              <w:pStyle w:val="Heading2"/>
              <w:rPr>
                <w:rStyle w:val="heading2p2c"/>
              </w:rPr>
            </w:pPr>
            <w:bookmarkStart w:id="49" w:name="_TocItemEdifecsMark21"/>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49"/>
                <w:p w:rsidR="000A5BAE" w:rsidRDefault="00C914A4">
                  <w:pPr>
                    <w:pStyle w:val="paraL"/>
                    <w:rPr>
                      <w:rStyle w:val="charB"/>
                    </w:rPr>
                  </w:pPr>
                  <w:r>
                    <w:rPr>
                      <w:rStyle w:val="charB"/>
                      <w:b/>
                    </w:rPr>
                    <w:t>Pos: 150</w:t>
                  </w:r>
                </w:p>
              </w:tc>
              <w:tc>
                <w:tcPr>
                  <w:tcW w:w="1443" w:type="dxa"/>
                  <w:vAlign w:val="center"/>
                </w:tcPr>
                <w:p w:rsidR="000A5BAE" w:rsidRDefault="00C914A4">
                  <w:pPr>
                    <w:pStyle w:val="paraR"/>
                    <w:jc w:val="right"/>
                    <w:rPr>
                      <w:rStyle w:val="charB"/>
                    </w:rPr>
                  </w:pPr>
                  <w:r>
                    <w:rPr>
                      <w:rStyle w:val="charB"/>
                      <w:b/>
                    </w:rPr>
                    <w:t>Max: &gt;1</w:t>
                  </w:r>
                </w:p>
              </w:tc>
            </w:tr>
            <w:tr w:rsidR="00715034" w:rsidTr="00715034">
              <w:tc>
                <w:tcPr>
                  <w:tcW w:w="2622" w:type="dxa"/>
                  <w:gridSpan w:val="2"/>
                  <w:vAlign w:val="center"/>
                </w:tcPr>
                <w:p w:rsidR="000A5BAE" w:rsidRDefault="00C914A4">
                  <w:pPr>
                    <w:pStyle w:val="paraC"/>
                    <w:jc w:val="center"/>
                    <w:rPr>
                      <w:rStyle w:val="charB"/>
                    </w:rPr>
                  </w:pPr>
                  <w:r>
                    <w:rPr>
                      <w:rStyle w:val="charB"/>
                      <w:b/>
                    </w:rPr>
                    <w:t>Detail - Optional</w:t>
                  </w:r>
                </w:p>
              </w:tc>
            </w:tr>
            <w:tr w:rsidR="000A5BAE">
              <w:tc>
                <w:tcPr>
                  <w:tcW w:w="1179" w:type="dxa"/>
                  <w:vAlign w:val="center"/>
                </w:tcPr>
                <w:p w:rsidR="000A5BAE" w:rsidRDefault="00C914A4">
                  <w:pPr>
                    <w:pStyle w:val="paraL"/>
                    <w:rPr>
                      <w:rStyle w:val="charB"/>
                    </w:rPr>
                  </w:pPr>
                  <w:r>
                    <w:rPr>
                      <w:rStyle w:val="charB"/>
                      <w:b/>
                    </w:rPr>
                    <w:t>Loop: HL</w:t>
                  </w:r>
                </w:p>
              </w:tc>
              <w:tc>
                <w:tcPr>
                  <w:tcW w:w="1443" w:type="dxa"/>
                  <w:vAlign w:val="center"/>
                </w:tcPr>
                <w:p w:rsidR="000A5BAE" w:rsidRDefault="00C914A4">
                  <w:pPr>
                    <w:pStyle w:val="paraR"/>
                    <w:jc w:val="right"/>
                    <w:rPr>
                      <w:rStyle w:val="charB"/>
                    </w:rPr>
                  </w:pPr>
                  <w:r>
                    <w:rPr>
                      <w:rStyle w:val="charB"/>
                      <w:b/>
                    </w:rPr>
                    <w:t>Elements: 2</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Used</w:t>
      </w:r>
    </w:p>
    <w:p w:rsidR="000A5BAE" w:rsidRDefault="00C914A4">
      <w:pPr>
        <w:pStyle w:val="paraL"/>
      </w:pPr>
      <w:r>
        <w:rPr>
          <w:rStyle w:val="charB"/>
          <w:b/>
        </w:rPr>
        <w:t xml:space="preserve">Purpose: </w:t>
      </w:r>
      <w:r>
        <w:rPr>
          <w:rStyle w:val="char"/>
        </w:rPr>
        <w:t>To specify identifying information</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gridSpan w:val="2"/>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REF01</w:t>
            </w:r>
          </w:p>
        </w:tc>
        <w:tc>
          <w:tcPr>
            <w:tcW w:w="758" w:type="dxa"/>
          </w:tcPr>
          <w:p w:rsidR="000A5BAE" w:rsidRDefault="00C914A4">
            <w:pPr>
              <w:pStyle w:val="paraL"/>
              <w:rPr>
                <w:rStyle w:val="char"/>
              </w:rPr>
            </w:pPr>
            <w:r>
              <w:rPr>
                <w:rStyle w:val="char"/>
              </w:rPr>
              <w:t>128</w:t>
            </w:r>
          </w:p>
        </w:tc>
        <w:tc>
          <w:tcPr>
            <w:tcW w:w="3785" w:type="dxa"/>
            <w:gridSpan w:val="2"/>
          </w:tcPr>
          <w:p w:rsidR="000A5BAE" w:rsidRDefault="00C914A4">
            <w:pPr>
              <w:pStyle w:val="paraL"/>
              <w:rPr>
                <w:rStyle w:val="charB"/>
              </w:rPr>
            </w:pPr>
            <w:r>
              <w:rPr>
                <w:rStyle w:val="charB"/>
                <w:b/>
              </w:rPr>
              <w:t>Reference Identification Qualifier</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pPr>
                  <w:r>
                    <w:rPr>
                      <w:rStyle w:val="sbprntsst4"/>
                      <w:b/>
                    </w:rPr>
                    <w:t>Receiver Reference Number (7U):</w:t>
                  </w:r>
                  <w:r>
                    <w:rPr>
                      <w:rStyle w:val="char"/>
                    </w:rPr>
                    <w:t>  Supplier "Internal PO Number" or other reference number typically used on a shipment to a BCA ERPLN Consuming Partner to help identify the order</w:t>
                  </w:r>
                </w:p>
                <w:p w:rsidR="000A5BAE" w:rsidRDefault="00C914A4">
                  <w:pPr>
                    <w:pStyle w:val="paraL"/>
                  </w:pPr>
                  <w:r>
                    <w:rPr>
                      <w:rStyle w:val="sbprntsst4"/>
                      <w:b/>
                    </w:rPr>
                    <w:t>KIT Number (89):</w:t>
                  </w:r>
                  <w:r>
                    <w:rPr>
                      <w:rStyle w:val="char"/>
                    </w:rPr>
                    <w:t>  Kit Number from a BCA ERPLN Purchase Schedule - SEQ transaction</w:t>
                  </w:r>
                </w:p>
                <w:p w:rsidR="000A5BAE" w:rsidRDefault="00C914A4">
                  <w:pPr>
                    <w:pStyle w:val="paraL"/>
                  </w:pPr>
                  <w:r>
                    <w:rPr>
                      <w:rStyle w:val="sbprntsst4"/>
                      <w:b/>
                    </w:rPr>
                    <w:t>Batch Number (BT):</w:t>
                  </w:r>
                  <w:r>
                    <w:rPr>
                      <w:rStyle w:val="char"/>
                    </w:rPr>
                    <w:t>  Identifies the Manufacturing Batch Number that applies to the quantity shipped on the ASN Line. One Batch Number is permitted per ASN line with a max length of 16 characters. </w:t>
                  </w:r>
                </w:p>
                <w:p w:rsidR="000A5BAE" w:rsidRDefault="00C914A4">
                  <w:pPr>
                    <w:pStyle w:val="paraL"/>
                  </w:pPr>
                  <w:r>
                    <w:rPr>
                      <w:rStyle w:val="sbprntsst4"/>
                      <w:b/>
                    </w:rPr>
                    <w:t>VIN Number (EQ):</w:t>
                  </w:r>
                  <w:r>
                    <w:rPr>
                      <w:rStyle w:val="char"/>
                    </w:rPr>
                    <w:t>  Airplane line number for the shipment from a BCA ERPLN Purchase Schedule - SEQ transaction</w:t>
                  </w:r>
                </w:p>
                <w:p w:rsidR="000A5BAE" w:rsidRDefault="00C914A4">
                  <w:pPr>
                    <w:pStyle w:val="paraL"/>
                  </w:pPr>
                  <w:r>
                    <w:rPr>
                      <w:rStyle w:val="sbprntsst4"/>
                      <w:b/>
                    </w:rPr>
                    <w:t>Order Reference (K4):</w:t>
                  </w:r>
                  <w:r>
                    <w:rPr>
                      <w:rStyle w:val="char"/>
                    </w:rPr>
                    <w:t>  May be used in the future</w:t>
                  </w:r>
                </w:p>
                <w:p w:rsidR="000A5BAE" w:rsidRDefault="00C914A4">
                  <w:pPr>
                    <w:pStyle w:val="paraL"/>
                  </w:pPr>
                  <w:r>
                    <w:rPr>
                      <w:rStyle w:val="sbprntsst4"/>
                      <w:b/>
                    </w:rPr>
                    <w:t>Line Station Number (LF):</w:t>
                  </w:r>
                  <w:r>
                    <w:rPr>
                      <w:rStyle w:val="char"/>
                    </w:rPr>
                    <w:t>  Identifies the control code position from a BCA ERPLN Purchase Schedule - SEQ transaction.</w:t>
                  </w:r>
                </w:p>
                <w:p w:rsidR="000A5BAE" w:rsidRDefault="00C914A4">
                  <w:pPr>
                    <w:pStyle w:val="paraL"/>
                  </w:pPr>
                  <w:r>
                    <w:rPr>
                      <w:rStyle w:val="sbprntsst4"/>
                      <w:b/>
                    </w:rPr>
                    <w:t>Asset Management Tag (Q5):</w:t>
                  </w:r>
                  <w:r>
                    <w:rPr>
                      <w:rStyle w:val="char"/>
                    </w:rPr>
                    <w:t>  Unique identifier related to a part or service number.  Asset Management Tags have a max length of 25 characters each.</w:t>
                  </w:r>
                </w:p>
                <w:p w:rsidR="000A5BAE" w:rsidRDefault="00C914A4">
                  <w:pPr>
                    <w:pStyle w:val="paraL"/>
                  </w:pPr>
                  <w:r>
                    <w:rPr>
                      <w:rStyle w:val="sbprntsst4"/>
                      <w:b/>
                    </w:rPr>
                    <w:t>Serial Number (SE):</w:t>
                  </w:r>
                  <w:r>
                    <w:rPr>
                      <w:rStyle w:val="char"/>
                    </w:rPr>
                    <w:t>  Unique identifier associated with a specific item for tracking purposes.  Serial Numbers have a max length of 20 characters each.</w:t>
                  </w:r>
                </w:p>
                <w:p w:rsidR="000A5BAE" w:rsidRDefault="00C914A4">
                  <w:pPr>
                    <w:pStyle w:val="paraL"/>
                  </w:pPr>
                  <w:r>
                    <w:rPr>
                      <w:rStyle w:val="sbprntsst4"/>
                      <w:b/>
                    </w:rPr>
                    <w:t>Call Off Number (ZW):</w:t>
                  </w:r>
                  <w:r>
                    <w:rPr>
                      <w:rStyle w:val="char"/>
                    </w:rPr>
                    <w:t>  Identifies the specific point of use requirement for an item from a BCA ERPLN Purchase Schedule - SEQ transaction.</w:t>
                  </w:r>
                </w:p>
              </w:tc>
            </w:tr>
            <w:tr w:rsidR="000A5BAE">
              <w:tc>
                <w:tcPr>
                  <w:tcW w:w="3785" w:type="dxa"/>
                  <w:shd w:val="pct10" w:color="auto" w:fill="auto"/>
                </w:tcPr>
                <w:p w:rsidR="000A5BAE" w:rsidRDefault="00C914A4">
                  <w:pPr>
                    <w:pStyle w:val="paraL"/>
                    <w:rPr>
                      <w:rStyle w:val="charB"/>
                    </w:rPr>
                  </w:pPr>
                  <w:r>
                    <w:rPr>
                      <w:rStyle w:val="charB"/>
                      <w:b/>
                    </w:rPr>
                    <w:t xml:space="preserve">BCA ERPLN: </w:t>
                  </w:r>
                </w:p>
                <w:p w:rsidR="000A5BAE" w:rsidRDefault="00C914A4">
                  <w:pPr>
                    <w:pStyle w:val="paraL"/>
                    <w:rPr>
                      <w:rStyle w:val="char"/>
                    </w:rPr>
                  </w:pPr>
                  <w:r>
                    <w:rPr>
                      <w:rStyle w:val="char"/>
                    </w:rPr>
                    <w:t>"7U" Used by Suppliers shipping to Consuming Partners</w:t>
                  </w:r>
                </w:p>
                <w:p w:rsidR="000A5BAE" w:rsidRDefault="00C914A4">
                  <w:pPr>
                    <w:pStyle w:val="paraL"/>
                    <w:rPr>
                      <w:rStyle w:val="char"/>
                    </w:rPr>
                  </w:pPr>
                  <w:r>
                    <w:rPr>
                      <w:rStyle w:val="char"/>
                    </w:rPr>
                    <w:t>"89", "EQ", "LF", and "ZW" Used by Suppliers shipping against Purchase Schedule - SEQ transactions</w:t>
                  </w:r>
                </w:p>
                <w:p w:rsidR="000A5BAE" w:rsidRDefault="00C914A4">
                  <w:pPr>
                    <w:pStyle w:val="paraL"/>
                    <w:rPr>
                      <w:rStyle w:val="char"/>
                    </w:rPr>
                  </w:pPr>
                  <w:r>
                    <w:rPr>
                      <w:rStyle w:val="char"/>
                    </w:rPr>
                    <w:t>"SE", "Q5" and "K4" may be used in the future</w:t>
                  </w:r>
                </w:p>
              </w:tc>
            </w:tr>
            <w:tr w:rsidR="000A5BAE">
              <w:tc>
                <w:tcPr>
                  <w:tcW w:w="3785" w:type="dxa"/>
                  <w:shd w:val="pct10" w:color="auto" w:fill="auto"/>
                </w:tcPr>
                <w:p w:rsidR="000A5BAE" w:rsidRDefault="00C914A4">
                  <w:pPr>
                    <w:pStyle w:val="paraL"/>
                    <w:rPr>
                      <w:rStyle w:val="charB"/>
                    </w:rPr>
                  </w:pPr>
                  <w:r>
                    <w:rPr>
                      <w:rStyle w:val="charB"/>
                      <w:b/>
                    </w:rPr>
                    <w:t xml:space="preserve">BGS SAP CAS MS: </w:t>
                  </w:r>
                </w:p>
                <w:p w:rsidR="000A5BAE" w:rsidRDefault="00C914A4">
                  <w:pPr>
                    <w:pStyle w:val="paraL"/>
                    <w:rPr>
                      <w:rStyle w:val="char"/>
                    </w:rPr>
                  </w:pPr>
                  <w:r>
                    <w:rPr>
                      <w:rStyle w:val="char"/>
                    </w:rPr>
                    <w:t>"BT", "K4" and "SE" may be used in the future</w:t>
                  </w:r>
                </w:p>
              </w:tc>
            </w:tr>
            <w:tr w:rsidR="000A5BAE">
              <w:tc>
                <w:tcPr>
                  <w:tcW w:w="3785" w:type="dxa"/>
                  <w:shd w:val="pct10" w:color="auto" w:fill="auto"/>
                </w:tcPr>
                <w:p w:rsidR="000A5BAE" w:rsidRDefault="00C914A4">
                  <w:pPr>
                    <w:pStyle w:val="paraL"/>
                    <w:rPr>
                      <w:rStyle w:val="charB"/>
                    </w:rPr>
                  </w:pPr>
                  <w:r>
                    <w:rPr>
                      <w:rStyle w:val="charB"/>
                      <w:b/>
                    </w:rPr>
                    <w:t xml:space="preserve">BDS: </w:t>
                  </w:r>
                </w:p>
                <w:p w:rsidR="000A5BAE" w:rsidRDefault="00C914A4">
                  <w:pPr>
                    <w:pStyle w:val="paraL"/>
                    <w:rPr>
                      <w:rStyle w:val="char"/>
                    </w:rPr>
                  </w:pPr>
                  <w:r>
                    <w:rPr>
                      <w:rStyle w:val="char"/>
                    </w:rPr>
                    <w:t>Not used</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ID</w:t>
            </w:r>
          </w:p>
        </w:tc>
        <w:tc>
          <w:tcPr>
            <w:tcW w:w="1167" w:type="dxa"/>
          </w:tcPr>
          <w:p w:rsidR="000A5BAE" w:rsidRDefault="00C914A4">
            <w:pPr>
              <w:pStyle w:val="paraC"/>
              <w:jc w:val="center"/>
              <w:rPr>
                <w:rStyle w:val="char"/>
              </w:rPr>
            </w:pPr>
            <w:r>
              <w:rPr>
                <w:rStyle w:val="char"/>
              </w:rPr>
              <w:t>2/3</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BU"/>
              </w:rPr>
            </w:pPr>
            <w:r>
              <w:rPr>
                <w:rStyle w:val="charBU"/>
                <w:b/>
                <w:u w:val="single"/>
              </w:rPr>
              <w:t>Code</w:t>
            </w:r>
          </w:p>
        </w:tc>
        <w:tc>
          <w:tcPr>
            <w:tcW w:w="6774" w:type="dxa"/>
            <w:gridSpan w:val="5"/>
          </w:tcPr>
          <w:p w:rsidR="000A5BAE" w:rsidRDefault="00C914A4">
            <w:pPr>
              <w:pStyle w:val="paraL"/>
              <w:rPr>
                <w:rStyle w:val="charBU"/>
              </w:rPr>
            </w:pPr>
            <w:r>
              <w:rPr>
                <w:rStyle w:val="charBU"/>
                <w:b/>
                <w:u w:val="single"/>
              </w:rPr>
              <w:t>Name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7U</w:t>
            </w:r>
          </w:p>
        </w:tc>
        <w:tc>
          <w:tcPr>
            <w:tcW w:w="6774" w:type="dxa"/>
            <w:gridSpan w:val="5"/>
          </w:tcPr>
          <w:p w:rsidR="000A5BAE" w:rsidRDefault="00C914A4">
            <w:pPr>
              <w:pStyle w:val="paraL"/>
              <w:rPr>
                <w:rStyle w:val="char"/>
              </w:rPr>
            </w:pPr>
            <w:r>
              <w:rPr>
                <w:rStyle w:val="char"/>
              </w:rPr>
              <w:t>Related Transaction Reference Number (Exostar:  Receiver Reference Number)</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89</w:t>
            </w:r>
          </w:p>
        </w:tc>
        <w:tc>
          <w:tcPr>
            <w:tcW w:w="6774" w:type="dxa"/>
            <w:gridSpan w:val="5"/>
          </w:tcPr>
          <w:p w:rsidR="000A5BAE" w:rsidRDefault="00C914A4">
            <w:pPr>
              <w:pStyle w:val="paraL"/>
              <w:rPr>
                <w:rStyle w:val="char"/>
              </w:rPr>
            </w:pPr>
            <w:r>
              <w:rPr>
                <w:rStyle w:val="char"/>
              </w:rPr>
              <w:t>Assembly Number (Exostar:  KIT Number)</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BT</w:t>
            </w:r>
          </w:p>
        </w:tc>
        <w:tc>
          <w:tcPr>
            <w:tcW w:w="6774" w:type="dxa"/>
            <w:gridSpan w:val="5"/>
          </w:tcPr>
          <w:p w:rsidR="000A5BAE" w:rsidRDefault="00C914A4">
            <w:pPr>
              <w:pStyle w:val="paraL"/>
              <w:rPr>
                <w:rStyle w:val="char"/>
              </w:rPr>
            </w:pPr>
            <w:r>
              <w:rPr>
                <w:rStyle w:val="char"/>
              </w:rPr>
              <w:t>Batch Number</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EQ</w:t>
            </w:r>
          </w:p>
        </w:tc>
        <w:tc>
          <w:tcPr>
            <w:tcW w:w="6774" w:type="dxa"/>
            <w:gridSpan w:val="5"/>
          </w:tcPr>
          <w:p w:rsidR="000A5BAE" w:rsidRDefault="00C914A4">
            <w:pPr>
              <w:pStyle w:val="paraL"/>
              <w:rPr>
                <w:rStyle w:val="char"/>
              </w:rPr>
            </w:pPr>
            <w:r>
              <w:rPr>
                <w:rStyle w:val="char"/>
              </w:rPr>
              <w:t>Equipment Number (Exostar:  VIN Number)</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K4</w:t>
            </w:r>
          </w:p>
        </w:tc>
        <w:tc>
          <w:tcPr>
            <w:tcW w:w="6774" w:type="dxa"/>
            <w:gridSpan w:val="5"/>
          </w:tcPr>
          <w:p w:rsidR="000A5BAE" w:rsidRDefault="00C914A4">
            <w:pPr>
              <w:pStyle w:val="paraL"/>
              <w:rPr>
                <w:rStyle w:val="char"/>
              </w:rPr>
            </w:pPr>
            <w:r>
              <w:rPr>
                <w:rStyle w:val="char"/>
              </w:rPr>
              <w:t>Criticality Designator (Exostar:  Order Reference)</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LF</w:t>
            </w:r>
          </w:p>
        </w:tc>
        <w:tc>
          <w:tcPr>
            <w:tcW w:w="6774" w:type="dxa"/>
            <w:gridSpan w:val="5"/>
          </w:tcPr>
          <w:p w:rsidR="000A5BAE" w:rsidRDefault="00C914A4">
            <w:pPr>
              <w:pStyle w:val="paraL"/>
              <w:rPr>
                <w:rStyle w:val="char"/>
              </w:rPr>
            </w:pPr>
            <w:r>
              <w:rPr>
                <w:rStyle w:val="char"/>
              </w:rPr>
              <w:t>Assembly Line Feed Location (Exostar:  Line Station Number)</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Q5</w:t>
            </w:r>
          </w:p>
        </w:tc>
        <w:tc>
          <w:tcPr>
            <w:tcW w:w="6774" w:type="dxa"/>
            <w:gridSpan w:val="5"/>
          </w:tcPr>
          <w:p w:rsidR="000A5BAE" w:rsidRDefault="00C914A4">
            <w:pPr>
              <w:pStyle w:val="paraL"/>
              <w:rPr>
                <w:rStyle w:val="char"/>
              </w:rPr>
            </w:pPr>
            <w:r>
              <w:rPr>
                <w:rStyle w:val="char"/>
              </w:rPr>
              <w:t>Property Control Number (Exostar:  Asset Management Tag)</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SE</w:t>
            </w:r>
          </w:p>
        </w:tc>
        <w:tc>
          <w:tcPr>
            <w:tcW w:w="6774" w:type="dxa"/>
            <w:gridSpan w:val="5"/>
          </w:tcPr>
          <w:p w:rsidR="000A5BAE" w:rsidRDefault="00C914A4">
            <w:pPr>
              <w:pStyle w:val="paraL"/>
              <w:rPr>
                <w:rStyle w:val="char"/>
              </w:rPr>
            </w:pPr>
            <w:r>
              <w:rPr>
                <w:rStyle w:val="char"/>
              </w:rPr>
              <w:t>Serial Number</w:t>
            </w:r>
          </w:p>
        </w:tc>
      </w:tr>
      <w:tr w:rsidR="000A5BAE">
        <w:trPr>
          <w:gridAfter w:val="1"/>
          <w:wAfter w:w="47" w:type="dxa"/>
        </w:trPr>
        <w:tc>
          <w:tcPr>
            <w:tcW w:w="2067" w:type="dxa"/>
            <w:gridSpan w:val="3"/>
          </w:tcPr>
          <w:p w:rsidR="000A5BAE" w:rsidRDefault="000A5BAE">
            <w:pPr>
              <w:pStyle w:val="paraL"/>
              <w:rPr>
                <w:rStyle w:val="char"/>
              </w:rPr>
            </w:pPr>
          </w:p>
        </w:tc>
        <w:tc>
          <w:tcPr>
            <w:tcW w:w="1195" w:type="dxa"/>
          </w:tcPr>
          <w:p w:rsidR="000A5BAE" w:rsidRDefault="00C914A4">
            <w:pPr>
              <w:pStyle w:val="paraL"/>
              <w:rPr>
                <w:rStyle w:val="char"/>
              </w:rPr>
            </w:pPr>
            <w:r>
              <w:rPr>
                <w:rStyle w:val="char"/>
              </w:rPr>
              <w:t>ZW</w:t>
            </w:r>
          </w:p>
        </w:tc>
        <w:tc>
          <w:tcPr>
            <w:tcW w:w="6774" w:type="dxa"/>
            <w:gridSpan w:val="5"/>
          </w:tcPr>
          <w:p w:rsidR="000A5BAE" w:rsidRDefault="00C914A4">
            <w:pPr>
              <w:pStyle w:val="paraL"/>
              <w:rPr>
                <w:rStyle w:val="char"/>
              </w:rPr>
            </w:pPr>
            <w:r>
              <w:rPr>
                <w:rStyle w:val="char"/>
              </w:rPr>
              <w:t>Area (Exostar:  Call Off Number)</w:t>
            </w:r>
          </w:p>
        </w:tc>
      </w:tr>
    </w:tbl>
    <w:p w:rsidR="000A5BAE" w:rsidRDefault="00C914A4">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REF03</w:t>
            </w:r>
          </w:p>
        </w:tc>
        <w:tc>
          <w:tcPr>
            <w:tcW w:w="758" w:type="dxa"/>
          </w:tcPr>
          <w:p w:rsidR="000A5BAE" w:rsidRDefault="00C914A4">
            <w:pPr>
              <w:pStyle w:val="paraL"/>
              <w:rPr>
                <w:rStyle w:val="char"/>
              </w:rPr>
            </w:pPr>
            <w:r>
              <w:rPr>
                <w:rStyle w:val="char"/>
              </w:rPr>
              <w:t>352</w:t>
            </w:r>
          </w:p>
        </w:tc>
        <w:tc>
          <w:tcPr>
            <w:tcW w:w="3785" w:type="dxa"/>
          </w:tcPr>
          <w:p w:rsidR="000A5BAE" w:rsidRDefault="00C914A4">
            <w:pPr>
              <w:pStyle w:val="paraL"/>
              <w:rPr>
                <w:rStyle w:val="charB"/>
              </w:rPr>
            </w:pPr>
            <w:r>
              <w:rPr>
                <w:rStyle w:val="charB"/>
                <w:b/>
              </w:rPr>
              <w:t>Description</w:t>
            </w:r>
          </w:p>
          <w:p w:rsidR="000A5BAE" w:rsidRDefault="00C914A4">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0A5BAE">
              <w:tc>
                <w:tcPr>
                  <w:tcW w:w="3785" w:type="dxa"/>
                  <w:shd w:val="pct10" w:color="auto" w:fill="auto"/>
                </w:tcPr>
                <w:p w:rsidR="000A5BAE" w:rsidRDefault="00C914A4">
                  <w:pPr>
                    <w:pStyle w:val="paraL"/>
                    <w:rPr>
                      <w:rStyle w:val="charB"/>
                    </w:rPr>
                  </w:pPr>
                  <w:r>
                    <w:rPr>
                      <w:rStyle w:val="charB"/>
                      <w:b/>
                    </w:rPr>
                    <w:t xml:space="preserve">Exostar: </w:t>
                  </w:r>
                </w:p>
                <w:p w:rsidR="000A5BAE" w:rsidRDefault="00C914A4">
                  <w:pPr>
                    <w:pStyle w:val="paraL"/>
                    <w:rPr>
                      <w:rStyle w:val="char"/>
                    </w:rPr>
                  </w:pPr>
                  <w:r>
                    <w:rPr>
                      <w:rStyle w:val="char"/>
                    </w:rPr>
                    <w:t>REF03 contains the value related to the respective code</w:t>
                  </w:r>
                </w:p>
              </w:tc>
            </w:tr>
          </w:tbl>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X</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1/80</w:t>
            </w:r>
          </w:p>
        </w:tc>
        <w:tc>
          <w:tcPr>
            <w:tcW w:w="1664" w:type="dxa"/>
            <w:gridSpan w:val="2"/>
          </w:tcPr>
          <w:p w:rsidR="000A5BAE" w:rsidRDefault="00C914A4">
            <w:pPr>
              <w:pStyle w:val="paraC"/>
              <w:jc w:val="center"/>
              <w:rPr>
                <w:rStyle w:val="char"/>
              </w:rPr>
            </w:pPr>
            <w:r>
              <w:rPr>
                <w:rStyle w:val="char"/>
              </w:rPr>
              <w:t>Used</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REF~7U~~1234567890|</w:t>
            </w:r>
          </w:p>
          <w:p w:rsidR="000A5BAE" w:rsidRDefault="00C914A4">
            <w:pPr>
              <w:pStyle w:val="paraL"/>
              <w:rPr>
                <w:rStyle w:val="char"/>
              </w:rPr>
            </w:pPr>
            <w:r>
              <w:rPr>
                <w:rStyle w:val="char"/>
              </w:rPr>
              <w:t>REF~89~~Y9411P1|</w:t>
            </w:r>
          </w:p>
          <w:p w:rsidR="000A5BAE" w:rsidRDefault="00C914A4">
            <w:pPr>
              <w:pStyle w:val="paraL"/>
              <w:rPr>
                <w:rStyle w:val="char"/>
              </w:rPr>
            </w:pPr>
            <w:r>
              <w:rPr>
                <w:rStyle w:val="char"/>
              </w:rPr>
              <w:t>REF~BT~~1234567890123456|</w:t>
            </w:r>
          </w:p>
          <w:p w:rsidR="000A5BAE" w:rsidRDefault="00C914A4">
            <w:pPr>
              <w:pStyle w:val="paraL"/>
              <w:rPr>
                <w:rStyle w:val="char"/>
              </w:rPr>
            </w:pPr>
            <w:r>
              <w:rPr>
                <w:rStyle w:val="char"/>
              </w:rPr>
              <w:t>REF~EQ~~737-1234|</w:t>
            </w:r>
          </w:p>
          <w:p w:rsidR="000A5BAE" w:rsidRDefault="00C914A4">
            <w:pPr>
              <w:pStyle w:val="paraL"/>
              <w:rPr>
                <w:rStyle w:val="char"/>
              </w:rPr>
            </w:pPr>
            <w:r>
              <w:rPr>
                <w:rStyle w:val="char"/>
              </w:rPr>
              <w:t>REF~K4~~AOG|</w:t>
            </w:r>
          </w:p>
          <w:p w:rsidR="000A5BAE" w:rsidRDefault="00C914A4">
            <w:pPr>
              <w:pStyle w:val="paraL"/>
              <w:rPr>
                <w:rStyle w:val="char"/>
              </w:rPr>
            </w:pPr>
            <w:r>
              <w:rPr>
                <w:rStyle w:val="char"/>
              </w:rPr>
              <w:t>REF~LF~~Y9411|</w:t>
            </w:r>
          </w:p>
          <w:p w:rsidR="000A5BAE" w:rsidRDefault="00C914A4">
            <w:pPr>
              <w:pStyle w:val="paraL"/>
              <w:rPr>
                <w:rStyle w:val="char"/>
              </w:rPr>
            </w:pPr>
            <w:r>
              <w:rPr>
                <w:rStyle w:val="char"/>
              </w:rPr>
              <w:t>REF~Q5~~987765444999887|</w:t>
            </w:r>
          </w:p>
          <w:p w:rsidR="000A5BAE" w:rsidRDefault="00C914A4">
            <w:pPr>
              <w:pStyle w:val="paraL"/>
              <w:rPr>
                <w:rStyle w:val="char"/>
              </w:rPr>
            </w:pPr>
            <w:r>
              <w:rPr>
                <w:rStyle w:val="char"/>
              </w:rPr>
              <w:t>REF~Q5~~987765444999888|</w:t>
            </w:r>
          </w:p>
          <w:p w:rsidR="000A5BAE" w:rsidRDefault="00C914A4">
            <w:pPr>
              <w:pStyle w:val="paraL"/>
              <w:rPr>
                <w:rStyle w:val="char"/>
              </w:rPr>
            </w:pPr>
            <w:r>
              <w:rPr>
                <w:rStyle w:val="char"/>
              </w:rPr>
              <w:t>REF~SE~~847463634F253G-74|</w:t>
            </w:r>
          </w:p>
          <w:p w:rsidR="000A5BAE" w:rsidRDefault="00C914A4">
            <w:pPr>
              <w:pStyle w:val="paraL"/>
              <w:rPr>
                <w:rStyle w:val="char"/>
              </w:rPr>
            </w:pPr>
            <w:r>
              <w:rPr>
                <w:rStyle w:val="char"/>
              </w:rPr>
              <w:t>REF~SE~~847463634F253G-75|</w:t>
            </w:r>
          </w:p>
          <w:p w:rsidR="000A5BAE" w:rsidRDefault="00C914A4">
            <w:pPr>
              <w:pStyle w:val="paraL"/>
              <w:rPr>
                <w:rStyle w:val="char"/>
              </w:rPr>
            </w:pPr>
            <w:r>
              <w:rPr>
                <w:rStyle w:val="char"/>
              </w:rPr>
              <w:t>REF~ZW~~G12345678|</w:t>
            </w:r>
          </w:p>
          <w:p w:rsidR="006E1C38" w:rsidRDefault="006E1C38">
            <w:pPr>
              <w:pStyle w:val="paraL"/>
              <w:rPr>
                <w:rStyle w:val="char"/>
              </w:rPr>
            </w:pP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Segment Notes:</w:t>
            </w:r>
          </w:p>
        </w:tc>
      </w:tr>
      <w:tr w:rsidR="000A5BAE">
        <w:trPr>
          <w:gridAfter w:val="1"/>
          <w:wAfter w:w="47" w:type="dxa"/>
        </w:trPr>
        <w:tc>
          <w:tcPr>
            <w:tcW w:w="10036" w:type="dxa"/>
            <w:gridSpan w:val="8"/>
            <w:shd w:val="pct10" w:color="auto" w:fill="auto"/>
          </w:tcPr>
          <w:p w:rsidR="000A5BAE" w:rsidRDefault="00C914A4">
            <w:pPr>
              <w:pStyle w:val="paraL"/>
            </w:pPr>
            <w:r>
              <w:rPr>
                <w:rStyle w:val="char"/>
              </w:rPr>
              <w:t>A maximum of one REF segment is allowed for each code except the "SE" and "Q5" where multiple REF~SE or REF~Q5 segments are allowed each containing only one Serial Number (SE) or Asset Management Tag (Q5).  Exostar can support a total of 255 characters for all Serial Numbers or Asset Management Tags assigned to a single ASN Line Number. </w:t>
            </w:r>
          </w:p>
          <w:p w:rsidR="000A5BAE" w:rsidRDefault="00C914A4">
            <w:pPr>
              <w:pStyle w:val="paraL"/>
              <w:rPr>
                <w:rStyle w:val="char"/>
              </w:rPr>
            </w:pPr>
            <w:r>
              <w:rPr>
                <w:rStyle w:val="char"/>
              </w:rPr>
              <w:t> </w:t>
            </w:r>
          </w:p>
          <w:p w:rsidR="000A5BAE" w:rsidRDefault="00C914A4">
            <w:pPr>
              <w:pStyle w:val="paraL"/>
              <w:rPr>
                <w:rStyle w:val="char"/>
              </w:rPr>
            </w:pPr>
            <w:r>
              <w:rPr>
                <w:rStyle w:val="char"/>
              </w:rPr>
              <w:t>Batch Number note:  If more than one Manufacturing Batch Number applies to the PO Line/Schedule Line being shipped, a separate ASN line must be created for each applicable Batch Number and its associated quantity.</w:t>
            </w:r>
          </w:p>
          <w:p w:rsidR="000A5BAE" w:rsidRDefault="00C914A4">
            <w:pPr>
              <w:pStyle w:val="paraL"/>
              <w:rPr>
                <w:rStyle w:val="char"/>
              </w:rPr>
            </w:pPr>
            <w:r>
              <w:rPr>
                <w:rStyle w:val="char"/>
              </w:rPr>
              <w:t> </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BGS SAP CAS MS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This REF segment is not currently used but may be used in the future</w:t>
            </w:r>
          </w:p>
          <w:p w:rsidR="006E1C38" w:rsidRDefault="006E1C38">
            <w:pPr>
              <w:pStyle w:val="paraL"/>
              <w:rPr>
                <w:rStyle w:val="char"/>
              </w:rPr>
            </w:pP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BDS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This REF segment is not used</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50" w:name="_EdifecsPrintPageMark21"/>
            <w:r>
              <w:rPr>
                <w:rStyle w:val="large1"/>
                <w:b/>
              </w:rPr>
              <w:t>CTT</w:t>
            </w:r>
            <w:bookmarkEnd w:id="50"/>
          </w:p>
        </w:tc>
        <w:tc>
          <w:tcPr>
            <w:tcW w:w="5851" w:type="dxa"/>
            <w:tcBorders>
              <w:top w:val="single" w:sz="18" w:space="0" w:color="auto"/>
            </w:tcBorders>
          </w:tcPr>
          <w:p w:rsidR="000A5BAE" w:rsidRDefault="00C914A4">
            <w:pPr>
              <w:pStyle w:val="Heading2"/>
              <w:rPr>
                <w:rStyle w:val="heading2p2c"/>
              </w:rPr>
            </w:pPr>
            <w:bookmarkStart w:id="51" w:name="_TocItemEdifecsMark22"/>
            <w:r>
              <w:rPr>
                <w:rStyle w:val="heading2p2c"/>
                <w:b/>
              </w:rPr>
              <w:t>Transaction Totals</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51"/>
                <w:p w:rsidR="000A5BAE" w:rsidRDefault="00C914A4">
                  <w:pPr>
                    <w:pStyle w:val="paraL"/>
                    <w:rPr>
                      <w:rStyle w:val="charB"/>
                    </w:rPr>
                  </w:pPr>
                  <w:r>
                    <w:rPr>
                      <w:rStyle w:val="charB"/>
                      <w:b/>
                    </w:rPr>
                    <w:t>Pos: 010</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Summary - Optional</w:t>
                  </w:r>
                </w:p>
              </w:tc>
            </w:tr>
            <w:tr w:rsidR="000A5BAE">
              <w:tc>
                <w:tcPr>
                  <w:tcW w:w="1179" w:type="dxa"/>
                  <w:vAlign w:val="center"/>
                </w:tcPr>
                <w:p w:rsidR="000A5BAE" w:rsidRDefault="00C914A4">
                  <w:pPr>
                    <w:pStyle w:val="paraL"/>
                    <w:rPr>
                      <w:rStyle w:val="charB"/>
                    </w:rPr>
                  </w:pPr>
                  <w:r>
                    <w:rPr>
                      <w:rStyle w:val="charB"/>
                      <w:b/>
                    </w:rPr>
                    <w:t>Loop: N/A</w:t>
                  </w:r>
                </w:p>
              </w:tc>
              <w:tc>
                <w:tcPr>
                  <w:tcW w:w="1443" w:type="dxa"/>
                  <w:vAlign w:val="center"/>
                </w:tcPr>
                <w:p w:rsidR="000A5BAE" w:rsidRDefault="00C914A4">
                  <w:pPr>
                    <w:pStyle w:val="paraR"/>
                    <w:jc w:val="right"/>
                    <w:rPr>
                      <w:rStyle w:val="charB"/>
                    </w:rPr>
                  </w:pPr>
                  <w:r>
                    <w:rPr>
                      <w:rStyle w:val="charB"/>
                      <w:b/>
                    </w:rPr>
                    <w:t>Elements: 1</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transmit a hash total for a specific element in the transaction set</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CTT01</w:t>
            </w:r>
          </w:p>
        </w:tc>
        <w:tc>
          <w:tcPr>
            <w:tcW w:w="758" w:type="dxa"/>
          </w:tcPr>
          <w:p w:rsidR="000A5BAE" w:rsidRDefault="00C914A4">
            <w:pPr>
              <w:pStyle w:val="paraL"/>
              <w:rPr>
                <w:rStyle w:val="char"/>
              </w:rPr>
            </w:pPr>
            <w:r>
              <w:rPr>
                <w:rStyle w:val="char"/>
              </w:rPr>
              <w:t>354</w:t>
            </w:r>
          </w:p>
        </w:tc>
        <w:tc>
          <w:tcPr>
            <w:tcW w:w="3785" w:type="dxa"/>
          </w:tcPr>
          <w:p w:rsidR="000A5BAE" w:rsidRDefault="00C914A4">
            <w:pPr>
              <w:pStyle w:val="paraL"/>
              <w:rPr>
                <w:rStyle w:val="charB"/>
              </w:rPr>
            </w:pPr>
            <w:r>
              <w:rPr>
                <w:rStyle w:val="charB"/>
                <w:b/>
              </w:rPr>
              <w:t>Number of Line Items</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N0</w:t>
            </w:r>
          </w:p>
        </w:tc>
        <w:tc>
          <w:tcPr>
            <w:tcW w:w="1167" w:type="dxa"/>
          </w:tcPr>
          <w:p w:rsidR="000A5BAE" w:rsidRDefault="00C914A4">
            <w:pPr>
              <w:pStyle w:val="paraC"/>
              <w:jc w:val="center"/>
              <w:rPr>
                <w:rStyle w:val="char"/>
              </w:rPr>
            </w:pPr>
            <w:r>
              <w:rPr>
                <w:rStyle w:val="char"/>
              </w:rPr>
              <w:t>1/6</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CTT~2|</w:t>
            </w:r>
          </w:p>
          <w:p w:rsidR="00CA32D4" w:rsidRDefault="00CA32D4">
            <w:pPr>
              <w:pStyle w:val="paraL"/>
              <w:rPr>
                <w:rStyle w:val="char"/>
              </w:rPr>
            </w:pP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Segment Notes:</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Total Number of HL segments</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52" w:name="_EdifecsPrintPageMark22"/>
            <w:r>
              <w:rPr>
                <w:rStyle w:val="large1"/>
                <w:b/>
              </w:rPr>
              <w:t>SE</w:t>
            </w:r>
            <w:bookmarkEnd w:id="52"/>
          </w:p>
        </w:tc>
        <w:tc>
          <w:tcPr>
            <w:tcW w:w="5851" w:type="dxa"/>
            <w:tcBorders>
              <w:top w:val="single" w:sz="18" w:space="0" w:color="auto"/>
            </w:tcBorders>
          </w:tcPr>
          <w:p w:rsidR="000A5BAE" w:rsidRDefault="00C914A4">
            <w:pPr>
              <w:pStyle w:val="Heading2"/>
              <w:rPr>
                <w:rStyle w:val="heading2p2c"/>
              </w:rPr>
            </w:pPr>
            <w:bookmarkStart w:id="53" w:name="_TocItemEdifecsMark23"/>
            <w:r>
              <w:rPr>
                <w:rStyle w:val="heading2p2c"/>
                <w:b/>
              </w:rPr>
              <w:t>Transaction Set Trailer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53"/>
                <w:p w:rsidR="000A5BAE" w:rsidRDefault="00C914A4">
                  <w:pPr>
                    <w:pStyle w:val="paraL"/>
                    <w:rPr>
                      <w:rStyle w:val="charB"/>
                    </w:rPr>
                  </w:pPr>
                  <w:r>
                    <w:rPr>
                      <w:rStyle w:val="charB"/>
                      <w:b/>
                    </w:rPr>
                    <w:t>Pos: 020</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Summary - Mandatory</w:t>
                  </w:r>
                </w:p>
              </w:tc>
            </w:tr>
            <w:tr w:rsidR="000A5BAE">
              <w:tc>
                <w:tcPr>
                  <w:tcW w:w="1179" w:type="dxa"/>
                  <w:vAlign w:val="center"/>
                </w:tcPr>
                <w:p w:rsidR="000A5BAE" w:rsidRDefault="00C914A4">
                  <w:pPr>
                    <w:pStyle w:val="paraL"/>
                    <w:rPr>
                      <w:rStyle w:val="charB"/>
                    </w:rPr>
                  </w:pPr>
                  <w:r>
                    <w:rPr>
                      <w:rStyle w:val="charB"/>
                      <w:b/>
                    </w:rPr>
                    <w:t>Loop: N/A</w:t>
                  </w:r>
                </w:p>
              </w:tc>
              <w:tc>
                <w:tcPr>
                  <w:tcW w:w="1443" w:type="dxa"/>
                  <w:vAlign w:val="center"/>
                </w:tcPr>
                <w:p w:rsidR="000A5BAE" w:rsidRDefault="00C914A4">
                  <w:pPr>
                    <w:pStyle w:val="paraR"/>
                    <w:jc w:val="right"/>
                    <w:rPr>
                      <w:rStyle w:val="charB"/>
                    </w:rPr>
                  </w:pPr>
                  <w:r>
                    <w:rPr>
                      <w:rStyle w:val="charB"/>
                      <w:b/>
                    </w:rPr>
                    <w:t>Elements: 2</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indicate the end of the transaction set and provide the count of the transmitted segments (including the beginning (ST) and ending (SE) segments)</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SE01</w:t>
            </w:r>
          </w:p>
        </w:tc>
        <w:tc>
          <w:tcPr>
            <w:tcW w:w="758" w:type="dxa"/>
          </w:tcPr>
          <w:p w:rsidR="000A5BAE" w:rsidRDefault="00C914A4">
            <w:pPr>
              <w:pStyle w:val="paraL"/>
              <w:rPr>
                <w:rStyle w:val="char"/>
              </w:rPr>
            </w:pPr>
            <w:r>
              <w:rPr>
                <w:rStyle w:val="char"/>
              </w:rPr>
              <w:t>96</w:t>
            </w:r>
          </w:p>
        </w:tc>
        <w:tc>
          <w:tcPr>
            <w:tcW w:w="3785" w:type="dxa"/>
          </w:tcPr>
          <w:p w:rsidR="000A5BAE" w:rsidRDefault="00C914A4">
            <w:pPr>
              <w:pStyle w:val="paraL"/>
              <w:rPr>
                <w:rStyle w:val="charB"/>
              </w:rPr>
            </w:pPr>
            <w:r>
              <w:rPr>
                <w:rStyle w:val="charB"/>
                <w:b/>
              </w:rPr>
              <w:t>Number of Included Segments</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N0</w:t>
            </w:r>
          </w:p>
        </w:tc>
        <w:tc>
          <w:tcPr>
            <w:tcW w:w="1167" w:type="dxa"/>
          </w:tcPr>
          <w:p w:rsidR="000A5BAE" w:rsidRDefault="00C914A4">
            <w:pPr>
              <w:pStyle w:val="paraC"/>
              <w:jc w:val="center"/>
              <w:rPr>
                <w:rStyle w:val="char"/>
              </w:rPr>
            </w:pPr>
            <w:r>
              <w:rPr>
                <w:rStyle w:val="char"/>
              </w:rPr>
              <w:t>1/10</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SE02</w:t>
            </w:r>
          </w:p>
        </w:tc>
        <w:tc>
          <w:tcPr>
            <w:tcW w:w="758" w:type="dxa"/>
          </w:tcPr>
          <w:p w:rsidR="000A5BAE" w:rsidRDefault="00C914A4">
            <w:pPr>
              <w:pStyle w:val="paraL"/>
              <w:rPr>
                <w:rStyle w:val="char"/>
              </w:rPr>
            </w:pPr>
            <w:r>
              <w:rPr>
                <w:rStyle w:val="char"/>
              </w:rPr>
              <w:t>329</w:t>
            </w:r>
          </w:p>
        </w:tc>
        <w:tc>
          <w:tcPr>
            <w:tcW w:w="3785" w:type="dxa"/>
          </w:tcPr>
          <w:p w:rsidR="000A5BAE" w:rsidRDefault="00C914A4">
            <w:pPr>
              <w:pStyle w:val="paraL"/>
              <w:rPr>
                <w:rStyle w:val="charB"/>
              </w:rPr>
            </w:pPr>
            <w:r>
              <w:rPr>
                <w:rStyle w:val="charB"/>
                <w:b/>
              </w:rPr>
              <w:t>Transaction Set Control Number</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AN</w:t>
            </w:r>
          </w:p>
        </w:tc>
        <w:tc>
          <w:tcPr>
            <w:tcW w:w="1167" w:type="dxa"/>
          </w:tcPr>
          <w:p w:rsidR="000A5BAE" w:rsidRDefault="00C914A4">
            <w:pPr>
              <w:pStyle w:val="paraC"/>
              <w:jc w:val="center"/>
              <w:rPr>
                <w:rStyle w:val="char"/>
              </w:rPr>
            </w:pPr>
            <w:r>
              <w:rPr>
                <w:rStyle w:val="char"/>
              </w:rPr>
              <w:t>4/9</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SE~32~0001|</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54" w:name="_EdifecsPrintPageMark23"/>
            <w:r>
              <w:rPr>
                <w:rStyle w:val="large1"/>
                <w:b/>
              </w:rPr>
              <w:t>GE</w:t>
            </w:r>
            <w:bookmarkEnd w:id="54"/>
          </w:p>
        </w:tc>
        <w:tc>
          <w:tcPr>
            <w:tcW w:w="5851" w:type="dxa"/>
            <w:tcBorders>
              <w:top w:val="single" w:sz="18" w:space="0" w:color="auto"/>
            </w:tcBorders>
          </w:tcPr>
          <w:p w:rsidR="000A5BAE" w:rsidRDefault="00C914A4">
            <w:pPr>
              <w:pStyle w:val="Heading2"/>
              <w:rPr>
                <w:rStyle w:val="heading2p2c"/>
              </w:rPr>
            </w:pPr>
            <w:bookmarkStart w:id="55" w:name="_TocItemEdifecsMark24"/>
            <w:r>
              <w:rPr>
                <w:rStyle w:val="heading2p2c"/>
                <w:b/>
              </w:rPr>
              <w:t>Functional Group Trailer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55"/>
                <w:p w:rsidR="000A5BAE" w:rsidRDefault="00C914A4">
                  <w:pPr>
                    <w:pStyle w:val="paraL"/>
                    <w:rPr>
                      <w:rStyle w:val="charB"/>
                    </w:rPr>
                  </w:pPr>
                  <w:r>
                    <w:rPr>
                      <w:rStyle w:val="charB"/>
                      <w:b/>
                    </w:rPr>
                    <w:t xml:space="preserve">Pos: </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Not Defined - Mandatory</w:t>
                  </w:r>
                </w:p>
              </w:tc>
            </w:tr>
            <w:tr w:rsidR="000A5BAE">
              <w:tc>
                <w:tcPr>
                  <w:tcW w:w="1179" w:type="dxa"/>
                  <w:vAlign w:val="center"/>
                </w:tcPr>
                <w:p w:rsidR="000A5BAE" w:rsidRDefault="00C914A4">
                  <w:pPr>
                    <w:pStyle w:val="paraL"/>
                    <w:rPr>
                      <w:rStyle w:val="charB"/>
                    </w:rPr>
                  </w:pPr>
                  <w:r>
                    <w:rPr>
                      <w:rStyle w:val="charB"/>
                      <w:b/>
                    </w:rPr>
                    <w:t>Loop: N/A</w:t>
                  </w:r>
                </w:p>
              </w:tc>
              <w:tc>
                <w:tcPr>
                  <w:tcW w:w="1443" w:type="dxa"/>
                  <w:vAlign w:val="center"/>
                </w:tcPr>
                <w:p w:rsidR="000A5BAE" w:rsidRDefault="00C914A4">
                  <w:pPr>
                    <w:pStyle w:val="paraR"/>
                    <w:jc w:val="right"/>
                    <w:rPr>
                      <w:rStyle w:val="charB"/>
                    </w:rPr>
                  </w:pPr>
                  <w:r>
                    <w:rPr>
                      <w:rStyle w:val="charB"/>
                      <w:b/>
                    </w:rPr>
                    <w:t>Elements: 2</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indicate the end of a functional group and to provide control information</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GE01</w:t>
            </w:r>
          </w:p>
        </w:tc>
        <w:tc>
          <w:tcPr>
            <w:tcW w:w="758" w:type="dxa"/>
          </w:tcPr>
          <w:p w:rsidR="000A5BAE" w:rsidRDefault="00C914A4">
            <w:pPr>
              <w:pStyle w:val="paraL"/>
              <w:rPr>
                <w:rStyle w:val="char"/>
              </w:rPr>
            </w:pPr>
            <w:r>
              <w:rPr>
                <w:rStyle w:val="char"/>
              </w:rPr>
              <w:t>97</w:t>
            </w:r>
          </w:p>
        </w:tc>
        <w:tc>
          <w:tcPr>
            <w:tcW w:w="3785" w:type="dxa"/>
          </w:tcPr>
          <w:p w:rsidR="000A5BAE" w:rsidRDefault="00C914A4">
            <w:pPr>
              <w:pStyle w:val="paraL"/>
              <w:rPr>
                <w:rStyle w:val="charB"/>
              </w:rPr>
            </w:pPr>
            <w:r>
              <w:rPr>
                <w:rStyle w:val="charB"/>
                <w:b/>
              </w:rPr>
              <w:t>Number of Transaction Sets Included</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N0</w:t>
            </w:r>
          </w:p>
        </w:tc>
        <w:tc>
          <w:tcPr>
            <w:tcW w:w="1167" w:type="dxa"/>
          </w:tcPr>
          <w:p w:rsidR="000A5BAE" w:rsidRDefault="00C914A4">
            <w:pPr>
              <w:pStyle w:val="paraC"/>
              <w:jc w:val="center"/>
              <w:rPr>
                <w:rStyle w:val="char"/>
              </w:rPr>
            </w:pPr>
            <w:r>
              <w:rPr>
                <w:rStyle w:val="char"/>
              </w:rPr>
              <w:t>1/6</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GE02</w:t>
            </w:r>
          </w:p>
        </w:tc>
        <w:tc>
          <w:tcPr>
            <w:tcW w:w="758" w:type="dxa"/>
          </w:tcPr>
          <w:p w:rsidR="000A5BAE" w:rsidRDefault="00C914A4">
            <w:pPr>
              <w:pStyle w:val="paraL"/>
              <w:rPr>
                <w:rStyle w:val="char"/>
              </w:rPr>
            </w:pPr>
            <w:r>
              <w:rPr>
                <w:rStyle w:val="char"/>
              </w:rPr>
              <w:t>28</w:t>
            </w:r>
          </w:p>
        </w:tc>
        <w:tc>
          <w:tcPr>
            <w:tcW w:w="3785" w:type="dxa"/>
          </w:tcPr>
          <w:p w:rsidR="000A5BAE" w:rsidRDefault="00C914A4">
            <w:pPr>
              <w:pStyle w:val="paraL"/>
              <w:rPr>
                <w:rStyle w:val="charB"/>
              </w:rPr>
            </w:pPr>
            <w:r>
              <w:rPr>
                <w:rStyle w:val="charB"/>
                <w:b/>
              </w:rPr>
              <w:t>Group Control Number</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N0</w:t>
            </w:r>
          </w:p>
        </w:tc>
        <w:tc>
          <w:tcPr>
            <w:tcW w:w="1167" w:type="dxa"/>
          </w:tcPr>
          <w:p w:rsidR="000A5BAE" w:rsidRDefault="00C914A4">
            <w:pPr>
              <w:pStyle w:val="paraC"/>
              <w:jc w:val="center"/>
              <w:rPr>
                <w:rStyle w:val="char"/>
              </w:rPr>
            </w:pPr>
            <w:r>
              <w:rPr>
                <w:rStyle w:val="char"/>
              </w:rPr>
              <w:t>1/9</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GE~1~380|</w:t>
            </w:r>
          </w:p>
        </w:tc>
      </w:tr>
    </w:tbl>
    <w:p w:rsidR="000A5BAE" w:rsidRDefault="000A5BAE">
      <w:pPr>
        <w:pStyle w:val="paraL"/>
        <w:rPr>
          <w:rStyle w:val="char"/>
        </w:rPr>
        <w:sectPr w:rsidR="000A5BAE">
          <w:pgSz w:w="12240" w:h="15840"/>
          <w:pgMar w:top="1077" w:right="1077" w:bottom="1077" w:left="1077" w:header="1003" w:footer="1003"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0A5BAE">
        <w:tc>
          <w:tcPr>
            <w:tcW w:w="1613" w:type="dxa"/>
          </w:tcPr>
          <w:p w:rsidR="000A5BAE" w:rsidRDefault="00C914A4">
            <w:pPr>
              <w:pStyle w:val="paraL"/>
              <w:rPr>
                <w:rStyle w:val="large1"/>
              </w:rPr>
            </w:pPr>
            <w:bookmarkStart w:id="56" w:name="_EdifecsPrintPageMark24"/>
            <w:r>
              <w:rPr>
                <w:rStyle w:val="large1"/>
                <w:b/>
              </w:rPr>
              <w:t>IEA</w:t>
            </w:r>
            <w:bookmarkEnd w:id="56"/>
          </w:p>
        </w:tc>
        <w:tc>
          <w:tcPr>
            <w:tcW w:w="5851" w:type="dxa"/>
            <w:tcBorders>
              <w:top w:val="single" w:sz="18" w:space="0" w:color="auto"/>
            </w:tcBorders>
          </w:tcPr>
          <w:p w:rsidR="000A5BAE" w:rsidRDefault="00C914A4">
            <w:pPr>
              <w:pStyle w:val="Heading2"/>
              <w:rPr>
                <w:rStyle w:val="heading2p2c"/>
              </w:rPr>
            </w:pPr>
            <w:bookmarkStart w:id="57" w:name="_TocItemEdifecsMark25"/>
            <w:r>
              <w:rPr>
                <w:rStyle w:val="heading2p2c"/>
                <w:b/>
              </w:rPr>
              <w:t>Interchange Control Trailer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0A5BAE">
              <w:tc>
                <w:tcPr>
                  <w:tcW w:w="1179" w:type="dxa"/>
                  <w:vAlign w:val="center"/>
                </w:tcPr>
                <w:bookmarkEnd w:id="57"/>
                <w:p w:rsidR="000A5BAE" w:rsidRDefault="00C914A4">
                  <w:pPr>
                    <w:pStyle w:val="paraL"/>
                    <w:rPr>
                      <w:rStyle w:val="charB"/>
                    </w:rPr>
                  </w:pPr>
                  <w:r>
                    <w:rPr>
                      <w:rStyle w:val="charB"/>
                      <w:b/>
                    </w:rPr>
                    <w:t xml:space="preserve">Pos: </w:t>
                  </w:r>
                </w:p>
              </w:tc>
              <w:tc>
                <w:tcPr>
                  <w:tcW w:w="1443" w:type="dxa"/>
                  <w:vAlign w:val="center"/>
                </w:tcPr>
                <w:p w:rsidR="000A5BAE" w:rsidRDefault="00C914A4">
                  <w:pPr>
                    <w:pStyle w:val="paraR"/>
                    <w:jc w:val="right"/>
                    <w:rPr>
                      <w:rStyle w:val="charB"/>
                    </w:rPr>
                  </w:pPr>
                  <w:r>
                    <w:rPr>
                      <w:rStyle w:val="charB"/>
                      <w:b/>
                    </w:rPr>
                    <w:t>Max: 1</w:t>
                  </w:r>
                </w:p>
              </w:tc>
            </w:tr>
            <w:tr w:rsidR="00715034" w:rsidTr="00715034">
              <w:tc>
                <w:tcPr>
                  <w:tcW w:w="2622" w:type="dxa"/>
                  <w:gridSpan w:val="2"/>
                  <w:vAlign w:val="center"/>
                </w:tcPr>
                <w:p w:rsidR="000A5BAE" w:rsidRDefault="00C914A4">
                  <w:pPr>
                    <w:pStyle w:val="paraC"/>
                    <w:jc w:val="center"/>
                    <w:rPr>
                      <w:rStyle w:val="charB"/>
                    </w:rPr>
                  </w:pPr>
                  <w:r>
                    <w:rPr>
                      <w:rStyle w:val="charB"/>
                      <w:b/>
                    </w:rPr>
                    <w:t>Not Defined - Mandatory</w:t>
                  </w:r>
                </w:p>
              </w:tc>
            </w:tr>
            <w:tr w:rsidR="000A5BAE">
              <w:tc>
                <w:tcPr>
                  <w:tcW w:w="1179" w:type="dxa"/>
                  <w:vAlign w:val="center"/>
                </w:tcPr>
                <w:p w:rsidR="000A5BAE" w:rsidRDefault="00C914A4">
                  <w:pPr>
                    <w:pStyle w:val="paraL"/>
                    <w:rPr>
                      <w:rStyle w:val="charB"/>
                    </w:rPr>
                  </w:pPr>
                  <w:r>
                    <w:rPr>
                      <w:rStyle w:val="charB"/>
                      <w:b/>
                    </w:rPr>
                    <w:t>Loop: N/A</w:t>
                  </w:r>
                </w:p>
              </w:tc>
              <w:tc>
                <w:tcPr>
                  <w:tcW w:w="1443" w:type="dxa"/>
                  <w:vAlign w:val="center"/>
                </w:tcPr>
                <w:p w:rsidR="000A5BAE" w:rsidRDefault="00C914A4">
                  <w:pPr>
                    <w:pStyle w:val="paraR"/>
                    <w:jc w:val="right"/>
                    <w:rPr>
                      <w:rStyle w:val="charB"/>
                    </w:rPr>
                  </w:pPr>
                  <w:r>
                    <w:rPr>
                      <w:rStyle w:val="charB"/>
                      <w:b/>
                    </w:rPr>
                    <w:t>Elements: 2</w:t>
                  </w:r>
                </w:p>
              </w:tc>
            </w:tr>
          </w:tbl>
          <w:p w:rsidR="000A5BAE" w:rsidRDefault="000A5BAE">
            <w:pPr>
              <w:pStyle w:val="paraL"/>
            </w:pPr>
          </w:p>
        </w:tc>
      </w:tr>
    </w:tbl>
    <w:p w:rsidR="000A5BAE" w:rsidRDefault="00C914A4">
      <w:pPr>
        <w:pStyle w:val="paraL"/>
        <w:rPr>
          <w:rStyle w:val="space"/>
        </w:rPr>
      </w:pPr>
      <w:r>
        <w:rPr>
          <w:rStyle w:val="space"/>
        </w:rPr>
        <w:t xml:space="preserve"> </w:t>
      </w:r>
    </w:p>
    <w:p w:rsidR="000A5BAE" w:rsidRDefault="00C914A4">
      <w:pPr>
        <w:pStyle w:val="paraL"/>
      </w:pPr>
      <w:r>
        <w:rPr>
          <w:rStyle w:val="charB"/>
          <w:b/>
        </w:rPr>
        <w:t xml:space="preserve">User Option (Usage): </w:t>
      </w:r>
      <w:r>
        <w:rPr>
          <w:rStyle w:val="char"/>
        </w:rPr>
        <w:t>Must use</w:t>
      </w:r>
    </w:p>
    <w:p w:rsidR="000A5BAE" w:rsidRDefault="00C914A4">
      <w:pPr>
        <w:pStyle w:val="paraL"/>
      </w:pPr>
      <w:r>
        <w:rPr>
          <w:rStyle w:val="charB"/>
          <w:b/>
        </w:rPr>
        <w:t xml:space="preserve">Purpose: </w:t>
      </w:r>
      <w:r>
        <w:rPr>
          <w:rStyle w:val="char"/>
        </w:rPr>
        <w:t>To define the end of an interchange of zero or more functional groups and interchange-related control segments</w:t>
      </w:r>
    </w:p>
    <w:p w:rsidR="000A5BAE" w:rsidRDefault="00C914A4">
      <w:pPr>
        <w:pStyle w:val="paraL"/>
        <w:rPr>
          <w:rStyle w:val="space"/>
        </w:rPr>
      </w:pPr>
      <w:r>
        <w:rPr>
          <w:rStyle w:val="space"/>
        </w:rPr>
        <w:t xml:space="preserve"> </w:t>
      </w:r>
    </w:p>
    <w:p w:rsidR="000A5BAE" w:rsidRDefault="00C914A4">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0A5BAE">
        <w:tc>
          <w:tcPr>
            <w:tcW w:w="200" w:type="dxa"/>
          </w:tcPr>
          <w:p w:rsidR="000A5BAE" w:rsidRDefault="000A5BAE">
            <w:pPr>
              <w:pStyle w:val="paraR"/>
              <w:jc w:val="right"/>
              <w:rPr>
                <w:rStyle w:val="charBU"/>
              </w:rPr>
            </w:pPr>
          </w:p>
        </w:tc>
        <w:tc>
          <w:tcPr>
            <w:tcW w:w="1109" w:type="dxa"/>
          </w:tcPr>
          <w:p w:rsidR="000A5BAE" w:rsidRDefault="00C914A4">
            <w:pPr>
              <w:pStyle w:val="paraL"/>
              <w:rPr>
                <w:rStyle w:val="charBU"/>
              </w:rPr>
            </w:pPr>
            <w:r>
              <w:rPr>
                <w:rStyle w:val="charBU"/>
                <w:b/>
                <w:u w:val="single"/>
              </w:rPr>
              <w:t>Ref</w:t>
            </w:r>
          </w:p>
        </w:tc>
        <w:tc>
          <w:tcPr>
            <w:tcW w:w="758" w:type="dxa"/>
          </w:tcPr>
          <w:p w:rsidR="000A5BAE" w:rsidRDefault="00C914A4">
            <w:pPr>
              <w:pStyle w:val="paraL"/>
              <w:rPr>
                <w:rStyle w:val="charBU"/>
              </w:rPr>
            </w:pPr>
            <w:r>
              <w:rPr>
                <w:rStyle w:val="charBU"/>
                <w:b/>
                <w:u w:val="single"/>
              </w:rPr>
              <w:t>Id</w:t>
            </w:r>
          </w:p>
        </w:tc>
        <w:tc>
          <w:tcPr>
            <w:tcW w:w="3785" w:type="dxa"/>
          </w:tcPr>
          <w:p w:rsidR="000A5BAE" w:rsidRDefault="00C914A4">
            <w:pPr>
              <w:pStyle w:val="paraL"/>
              <w:rPr>
                <w:rStyle w:val="charBU"/>
              </w:rPr>
            </w:pPr>
            <w:r>
              <w:rPr>
                <w:rStyle w:val="charBU"/>
                <w:b/>
                <w:u w:val="single"/>
              </w:rPr>
              <w:t>Element Name</w:t>
            </w:r>
          </w:p>
        </w:tc>
        <w:tc>
          <w:tcPr>
            <w:tcW w:w="700" w:type="dxa"/>
          </w:tcPr>
          <w:p w:rsidR="000A5BAE" w:rsidRDefault="00C914A4">
            <w:pPr>
              <w:pStyle w:val="paraC"/>
              <w:jc w:val="center"/>
              <w:rPr>
                <w:rStyle w:val="charBU"/>
              </w:rPr>
            </w:pPr>
            <w:r>
              <w:rPr>
                <w:rStyle w:val="charBU"/>
                <w:b/>
                <w:u w:val="single"/>
              </w:rPr>
              <w:t>Req</w:t>
            </w:r>
          </w:p>
        </w:tc>
        <w:tc>
          <w:tcPr>
            <w:tcW w:w="700" w:type="dxa"/>
          </w:tcPr>
          <w:p w:rsidR="000A5BAE" w:rsidRDefault="00C914A4">
            <w:pPr>
              <w:pStyle w:val="paraC"/>
              <w:jc w:val="center"/>
              <w:rPr>
                <w:rStyle w:val="charBU"/>
              </w:rPr>
            </w:pPr>
            <w:r>
              <w:rPr>
                <w:rStyle w:val="charBU"/>
                <w:b/>
                <w:u w:val="single"/>
              </w:rPr>
              <w:t>Type</w:t>
            </w:r>
          </w:p>
        </w:tc>
        <w:tc>
          <w:tcPr>
            <w:tcW w:w="1167" w:type="dxa"/>
          </w:tcPr>
          <w:p w:rsidR="000A5BAE" w:rsidRDefault="00C914A4">
            <w:pPr>
              <w:pStyle w:val="paraC"/>
              <w:jc w:val="center"/>
              <w:rPr>
                <w:rStyle w:val="charBU"/>
              </w:rPr>
            </w:pPr>
            <w:r>
              <w:rPr>
                <w:rStyle w:val="charBU"/>
                <w:b/>
                <w:u w:val="single"/>
              </w:rPr>
              <w:t>Min/Max</w:t>
            </w:r>
          </w:p>
        </w:tc>
        <w:tc>
          <w:tcPr>
            <w:tcW w:w="1664" w:type="dxa"/>
            <w:gridSpan w:val="2"/>
          </w:tcPr>
          <w:p w:rsidR="000A5BAE" w:rsidRDefault="00C914A4">
            <w:pPr>
              <w:pStyle w:val="paraC"/>
              <w:jc w:val="center"/>
              <w:rPr>
                <w:rStyle w:val="charBU"/>
              </w:rPr>
            </w:pPr>
            <w:r>
              <w:rPr>
                <w:rStyle w:val="charBU"/>
                <w:b/>
                <w:u w:val="single"/>
              </w:rPr>
              <w:t>Usage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IEA01</w:t>
            </w:r>
          </w:p>
        </w:tc>
        <w:tc>
          <w:tcPr>
            <w:tcW w:w="758" w:type="dxa"/>
          </w:tcPr>
          <w:p w:rsidR="000A5BAE" w:rsidRDefault="00C914A4">
            <w:pPr>
              <w:pStyle w:val="paraL"/>
              <w:rPr>
                <w:rStyle w:val="char"/>
              </w:rPr>
            </w:pPr>
            <w:r>
              <w:rPr>
                <w:rStyle w:val="char"/>
              </w:rPr>
              <w:t>I16</w:t>
            </w:r>
          </w:p>
        </w:tc>
        <w:tc>
          <w:tcPr>
            <w:tcW w:w="3785" w:type="dxa"/>
          </w:tcPr>
          <w:p w:rsidR="000A5BAE" w:rsidRDefault="00C914A4">
            <w:pPr>
              <w:pStyle w:val="paraL"/>
              <w:rPr>
                <w:rStyle w:val="charB"/>
              </w:rPr>
            </w:pPr>
            <w:r>
              <w:rPr>
                <w:rStyle w:val="charB"/>
                <w:b/>
              </w:rPr>
              <w:t>Number of Included Functional Groups</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N0</w:t>
            </w:r>
          </w:p>
        </w:tc>
        <w:tc>
          <w:tcPr>
            <w:tcW w:w="1167" w:type="dxa"/>
          </w:tcPr>
          <w:p w:rsidR="000A5BAE" w:rsidRDefault="00C914A4">
            <w:pPr>
              <w:pStyle w:val="paraC"/>
              <w:jc w:val="center"/>
              <w:rPr>
                <w:rStyle w:val="char"/>
              </w:rPr>
            </w:pPr>
            <w:r>
              <w:rPr>
                <w:rStyle w:val="char"/>
              </w:rPr>
              <w:t>1/5</w:t>
            </w:r>
          </w:p>
        </w:tc>
        <w:tc>
          <w:tcPr>
            <w:tcW w:w="1664" w:type="dxa"/>
            <w:gridSpan w:val="2"/>
          </w:tcPr>
          <w:p w:rsidR="000A5BAE" w:rsidRDefault="00C914A4">
            <w:pPr>
              <w:pStyle w:val="paraC"/>
              <w:jc w:val="center"/>
              <w:rPr>
                <w:rStyle w:val="char"/>
              </w:rPr>
            </w:pPr>
            <w:r>
              <w:rPr>
                <w:rStyle w:val="char"/>
              </w:rPr>
              <w:t>Must use</w:t>
            </w:r>
          </w:p>
        </w:tc>
      </w:tr>
      <w:tr w:rsidR="000A5BAE">
        <w:tc>
          <w:tcPr>
            <w:tcW w:w="200" w:type="dxa"/>
          </w:tcPr>
          <w:p w:rsidR="000A5BAE" w:rsidRDefault="000A5BAE">
            <w:pPr>
              <w:pStyle w:val="paraR"/>
              <w:jc w:val="right"/>
              <w:rPr>
                <w:rStyle w:val="char"/>
              </w:rPr>
            </w:pPr>
          </w:p>
        </w:tc>
        <w:tc>
          <w:tcPr>
            <w:tcW w:w="1109" w:type="dxa"/>
          </w:tcPr>
          <w:p w:rsidR="000A5BAE" w:rsidRDefault="00C914A4">
            <w:pPr>
              <w:pStyle w:val="paraL"/>
              <w:rPr>
                <w:rStyle w:val="char"/>
              </w:rPr>
            </w:pPr>
            <w:r>
              <w:rPr>
                <w:rStyle w:val="char"/>
              </w:rPr>
              <w:t>IEA02</w:t>
            </w:r>
          </w:p>
        </w:tc>
        <w:tc>
          <w:tcPr>
            <w:tcW w:w="758" w:type="dxa"/>
          </w:tcPr>
          <w:p w:rsidR="000A5BAE" w:rsidRDefault="00C914A4">
            <w:pPr>
              <w:pStyle w:val="paraL"/>
              <w:rPr>
                <w:rStyle w:val="char"/>
              </w:rPr>
            </w:pPr>
            <w:r>
              <w:rPr>
                <w:rStyle w:val="char"/>
              </w:rPr>
              <w:t>I12</w:t>
            </w:r>
          </w:p>
        </w:tc>
        <w:tc>
          <w:tcPr>
            <w:tcW w:w="3785" w:type="dxa"/>
          </w:tcPr>
          <w:p w:rsidR="000A5BAE" w:rsidRDefault="00C914A4">
            <w:pPr>
              <w:pStyle w:val="paraL"/>
              <w:rPr>
                <w:rStyle w:val="charB"/>
              </w:rPr>
            </w:pPr>
            <w:r>
              <w:rPr>
                <w:rStyle w:val="charB"/>
                <w:b/>
              </w:rPr>
              <w:t>Interchange Control Number</w:t>
            </w:r>
          </w:p>
          <w:p w:rsidR="000A5BAE" w:rsidRDefault="00C914A4">
            <w:pPr>
              <w:pStyle w:val="paraL"/>
              <w:rPr>
                <w:rStyle w:val="tiny"/>
              </w:rPr>
            </w:pPr>
            <w:r>
              <w:rPr>
                <w:rStyle w:val="tiny"/>
              </w:rPr>
              <w:t xml:space="preserve"> </w:t>
            </w:r>
          </w:p>
        </w:tc>
        <w:tc>
          <w:tcPr>
            <w:tcW w:w="700" w:type="dxa"/>
          </w:tcPr>
          <w:p w:rsidR="000A5BAE" w:rsidRDefault="00C914A4">
            <w:pPr>
              <w:pStyle w:val="paraC"/>
              <w:jc w:val="center"/>
              <w:rPr>
                <w:rStyle w:val="char"/>
              </w:rPr>
            </w:pPr>
            <w:r>
              <w:rPr>
                <w:rStyle w:val="char"/>
              </w:rPr>
              <w:t>M</w:t>
            </w:r>
          </w:p>
        </w:tc>
        <w:tc>
          <w:tcPr>
            <w:tcW w:w="700" w:type="dxa"/>
          </w:tcPr>
          <w:p w:rsidR="000A5BAE" w:rsidRDefault="00C914A4">
            <w:pPr>
              <w:pStyle w:val="paraC"/>
              <w:jc w:val="center"/>
              <w:rPr>
                <w:rStyle w:val="char"/>
              </w:rPr>
            </w:pPr>
            <w:r>
              <w:rPr>
                <w:rStyle w:val="char"/>
              </w:rPr>
              <w:t>N0</w:t>
            </w:r>
          </w:p>
        </w:tc>
        <w:tc>
          <w:tcPr>
            <w:tcW w:w="1167" w:type="dxa"/>
          </w:tcPr>
          <w:p w:rsidR="000A5BAE" w:rsidRDefault="00C914A4">
            <w:pPr>
              <w:pStyle w:val="paraC"/>
              <w:jc w:val="center"/>
              <w:rPr>
                <w:rStyle w:val="char"/>
              </w:rPr>
            </w:pPr>
            <w:r>
              <w:rPr>
                <w:rStyle w:val="char"/>
              </w:rPr>
              <w:t>9/9</w:t>
            </w:r>
          </w:p>
        </w:tc>
        <w:tc>
          <w:tcPr>
            <w:tcW w:w="1664" w:type="dxa"/>
            <w:gridSpan w:val="2"/>
          </w:tcPr>
          <w:p w:rsidR="000A5BAE" w:rsidRDefault="00C914A4">
            <w:pPr>
              <w:pStyle w:val="paraC"/>
              <w:jc w:val="center"/>
              <w:rPr>
                <w:rStyle w:val="char"/>
              </w:rPr>
            </w:pPr>
            <w:r>
              <w:rPr>
                <w:rStyle w:val="char"/>
              </w:rPr>
              <w:t>Must use</w:t>
            </w:r>
          </w:p>
        </w:tc>
      </w:tr>
      <w:tr w:rsidR="000A5BAE">
        <w:trPr>
          <w:gridAfter w:val="1"/>
          <w:wAfter w:w="47" w:type="dxa"/>
        </w:trPr>
        <w:tc>
          <w:tcPr>
            <w:tcW w:w="10036" w:type="dxa"/>
            <w:gridSpan w:val="8"/>
            <w:shd w:val="pct10" w:color="auto" w:fill="auto"/>
          </w:tcPr>
          <w:p w:rsidR="000A5BAE" w:rsidRDefault="00C914A4">
            <w:pPr>
              <w:pStyle w:val="paraL"/>
              <w:rPr>
                <w:rStyle w:val="large3"/>
              </w:rPr>
            </w:pPr>
            <w:r>
              <w:rPr>
                <w:rStyle w:val="large3"/>
                <w:b/>
              </w:rPr>
              <w:t>Example Segment:</w:t>
            </w:r>
          </w:p>
        </w:tc>
      </w:tr>
      <w:tr w:rsidR="000A5BAE">
        <w:trPr>
          <w:gridAfter w:val="1"/>
          <w:wAfter w:w="47" w:type="dxa"/>
        </w:trPr>
        <w:tc>
          <w:tcPr>
            <w:tcW w:w="10036" w:type="dxa"/>
            <w:gridSpan w:val="8"/>
            <w:shd w:val="pct10" w:color="auto" w:fill="auto"/>
          </w:tcPr>
          <w:p w:rsidR="000A5BAE" w:rsidRDefault="00C914A4">
            <w:pPr>
              <w:pStyle w:val="paraL"/>
              <w:rPr>
                <w:rStyle w:val="char"/>
              </w:rPr>
            </w:pPr>
            <w:r>
              <w:rPr>
                <w:rStyle w:val="char"/>
              </w:rPr>
              <w:t>IEA~1~000000380|</w:t>
            </w:r>
          </w:p>
        </w:tc>
      </w:tr>
    </w:tbl>
    <w:p w:rsidR="00C914A4" w:rsidRDefault="00C914A4"/>
    <w:sectPr w:rsidR="00C914A4" w:rsidSect="000A5BAE">
      <w:pgSz w:w="12240" w:h="15840"/>
      <w:pgMar w:top="1077" w:right="1077" w:bottom="1077" w:left="1077" w:header="1003"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347" w:rsidRDefault="002C6347" w:rsidP="000A5BAE">
      <w:r>
        <w:separator/>
      </w:r>
    </w:p>
  </w:endnote>
  <w:endnote w:type="continuationSeparator" w:id="0">
    <w:p w:rsidR="002C6347" w:rsidRDefault="002C6347" w:rsidP="000A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C914A4" w:rsidTr="00C914A4">
      <w:tc>
        <w:tcPr>
          <w:tcW w:w="3362" w:type="dxa"/>
          <w:tcBorders>
            <w:top w:val="nil"/>
            <w:left w:val="nil"/>
            <w:bottom w:val="nil"/>
            <w:right w:val="nil"/>
          </w:tcBorders>
        </w:tcPr>
        <w:p w:rsidR="00C914A4" w:rsidRDefault="00312668" w:rsidP="00C914A4">
          <w:pPr>
            <w:pStyle w:val="paraL"/>
            <w:rPr>
              <w:sz w:val="16"/>
              <w:szCs w:val="16"/>
            </w:rPr>
          </w:pPr>
          <w:r>
            <w:rPr>
              <w:sz w:val="16"/>
              <w:szCs w:val="16"/>
            </w:rPr>
            <w:t>BSCP EDI 856 Advance Ship Notice V3.1</w:t>
          </w:r>
        </w:p>
      </w:tc>
      <w:tc>
        <w:tcPr>
          <w:tcW w:w="3362" w:type="dxa"/>
          <w:tcBorders>
            <w:top w:val="nil"/>
            <w:left w:val="nil"/>
            <w:bottom w:val="nil"/>
            <w:right w:val="nil"/>
          </w:tcBorders>
        </w:tcPr>
        <w:p w:rsidR="00C914A4" w:rsidRDefault="00C914A4" w:rsidP="00C914A4">
          <w:pPr>
            <w:pStyle w:val="paraC"/>
            <w:jc w:val="center"/>
            <w:rPr>
              <w:sz w:val="16"/>
              <w:szCs w:val="16"/>
            </w:rPr>
          </w:pPr>
          <w:r>
            <w:rPr>
              <w:sz w:val="16"/>
              <w:szCs w:val="16"/>
            </w:rPr>
            <w:t>ii</w:t>
          </w:r>
        </w:p>
      </w:tc>
      <w:tc>
        <w:tcPr>
          <w:tcW w:w="3362" w:type="dxa"/>
          <w:tcBorders>
            <w:top w:val="nil"/>
            <w:left w:val="nil"/>
            <w:bottom w:val="nil"/>
            <w:right w:val="nil"/>
          </w:tcBorders>
        </w:tcPr>
        <w:p w:rsidR="00C914A4" w:rsidRDefault="00C914A4" w:rsidP="00C914A4">
          <w:pPr>
            <w:pStyle w:val="paraR"/>
            <w:jc w:val="right"/>
            <w:rPr>
              <w:sz w:val="16"/>
              <w:szCs w:val="16"/>
            </w:rPr>
          </w:pPr>
          <w:r>
            <w:rPr>
              <w:sz w:val="16"/>
              <w:szCs w:val="16"/>
            </w:rPr>
            <w:t>Exostar LLC</w:t>
          </w:r>
        </w:p>
      </w:tc>
    </w:tr>
  </w:tbl>
  <w:p w:rsidR="00C914A4" w:rsidRDefault="00C914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4A0" w:firstRow="1" w:lastRow="0" w:firstColumn="1" w:lastColumn="0" w:noHBand="0" w:noVBand="1"/>
    </w:tblPr>
    <w:tblGrid>
      <w:gridCol w:w="3362"/>
      <w:gridCol w:w="3362"/>
      <w:gridCol w:w="3362"/>
    </w:tblGrid>
    <w:tr w:rsidR="00C914A4">
      <w:tc>
        <w:tcPr>
          <w:tcW w:w="3362" w:type="dxa"/>
        </w:tcPr>
        <w:p w:rsidR="00C914A4" w:rsidRDefault="00C914A4" w:rsidP="00CA32D4">
          <w:pPr>
            <w:pStyle w:val="paraL"/>
            <w:rPr>
              <w:rStyle w:val="Footer1"/>
            </w:rPr>
          </w:pPr>
          <w:r>
            <w:rPr>
              <w:rStyle w:val="Footer1"/>
            </w:rPr>
            <w:t xml:space="preserve">BSCP EDI 856 Advance Ship Notice IG V3.1 </w:t>
          </w:r>
        </w:p>
      </w:tc>
      <w:tc>
        <w:tcPr>
          <w:tcW w:w="3362" w:type="dxa"/>
        </w:tcPr>
        <w:p w:rsidR="00C914A4" w:rsidRDefault="00C914A4">
          <w:pPr>
            <w:pStyle w:val="paraC"/>
            <w:jc w:val="center"/>
            <w:rPr>
              <w:rStyle w:val="Footer1"/>
            </w:rPr>
          </w:pPr>
          <w:r>
            <w:fldChar w:fldCharType="begin"/>
          </w:r>
          <w:r>
            <w:instrText>PAGE</w:instrText>
          </w:r>
          <w:r>
            <w:fldChar w:fldCharType="separate"/>
          </w:r>
          <w:r w:rsidR="004E340D">
            <w:rPr>
              <w:noProof/>
            </w:rPr>
            <w:t>32</w:t>
          </w:r>
          <w:r>
            <w:fldChar w:fldCharType="end"/>
          </w:r>
        </w:p>
      </w:tc>
      <w:tc>
        <w:tcPr>
          <w:tcW w:w="3362" w:type="dxa"/>
        </w:tcPr>
        <w:p w:rsidR="00C914A4" w:rsidRDefault="00C914A4">
          <w:pPr>
            <w:pStyle w:val="paraR"/>
            <w:jc w:val="right"/>
            <w:rPr>
              <w:rStyle w:val="Footer1"/>
            </w:rPr>
          </w:pPr>
          <w:r>
            <w:rPr>
              <w:rStyle w:val="Footer1"/>
            </w:rPr>
            <w:t>Exostar LLC</w:t>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4A0" w:firstRow="1" w:lastRow="0" w:firstColumn="1" w:lastColumn="0" w:noHBand="0" w:noVBand="1"/>
    </w:tblPr>
    <w:tblGrid>
      <w:gridCol w:w="3362"/>
      <w:gridCol w:w="3362"/>
      <w:gridCol w:w="3362"/>
    </w:tblGrid>
    <w:tr w:rsidR="00C914A4">
      <w:tc>
        <w:tcPr>
          <w:tcW w:w="3362" w:type="dxa"/>
        </w:tcPr>
        <w:p w:rsidR="00C914A4" w:rsidRDefault="00C914A4" w:rsidP="00CA32D4">
          <w:pPr>
            <w:pStyle w:val="paraL"/>
            <w:rPr>
              <w:rStyle w:val="Footer1"/>
            </w:rPr>
          </w:pPr>
          <w:r>
            <w:rPr>
              <w:rStyle w:val="Footer1"/>
            </w:rPr>
            <w:t xml:space="preserve">BSCP EDI 856 Advance Ship Notice IG V3.1 </w:t>
          </w:r>
        </w:p>
      </w:tc>
      <w:tc>
        <w:tcPr>
          <w:tcW w:w="3362" w:type="dxa"/>
        </w:tcPr>
        <w:p w:rsidR="00C914A4" w:rsidRDefault="00C914A4">
          <w:pPr>
            <w:pStyle w:val="paraC"/>
            <w:jc w:val="center"/>
            <w:rPr>
              <w:rStyle w:val="Footer1"/>
            </w:rPr>
          </w:pPr>
          <w:r>
            <w:fldChar w:fldCharType="begin"/>
          </w:r>
          <w:r>
            <w:instrText>PAGE</w:instrText>
          </w:r>
          <w:r>
            <w:fldChar w:fldCharType="separate"/>
          </w:r>
          <w:r w:rsidR="00820872">
            <w:rPr>
              <w:noProof/>
            </w:rPr>
            <w:t>3</w:t>
          </w:r>
          <w:r>
            <w:fldChar w:fldCharType="end"/>
          </w:r>
        </w:p>
      </w:tc>
      <w:tc>
        <w:tcPr>
          <w:tcW w:w="3362" w:type="dxa"/>
        </w:tcPr>
        <w:p w:rsidR="00C914A4" w:rsidRDefault="00C914A4">
          <w:pPr>
            <w:pStyle w:val="paraR"/>
            <w:jc w:val="right"/>
            <w:rPr>
              <w:rStyle w:val="Footer1"/>
            </w:rPr>
          </w:pPr>
          <w:r>
            <w:rPr>
              <w:rStyle w:val="Footer1"/>
            </w:rPr>
            <w:t>Exostar LLC</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347" w:rsidRDefault="002C6347" w:rsidP="000A5BAE">
      <w:r>
        <w:separator/>
      </w:r>
    </w:p>
  </w:footnote>
  <w:footnote w:type="continuationSeparator" w:id="0">
    <w:p w:rsidR="002C6347" w:rsidRDefault="002C6347" w:rsidP="000A5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0172" w:type="dxa"/>
      <w:tblInd w:w="30" w:type="dxa"/>
      <w:tblLayout w:type="fixed"/>
      <w:tblCellMar>
        <w:top w:w="30" w:type="dxa"/>
        <w:left w:w="30" w:type="dxa"/>
        <w:right w:w="30" w:type="dxa"/>
      </w:tblCellMar>
      <w:tblLook w:val="0000" w:firstRow="0" w:lastRow="0" w:firstColumn="0" w:lastColumn="0" w:noHBand="0" w:noVBand="0"/>
    </w:tblPr>
    <w:tblGrid>
      <w:gridCol w:w="6724"/>
      <w:gridCol w:w="6724"/>
      <w:gridCol w:w="6724"/>
    </w:tblGrid>
    <w:tr w:rsidR="00C914A4" w:rsidRPr="00181C90" w:rsidTr="00C914A4">
      <w:tc>
        <w:tcPr>
          <w:tcW w:w="3362" w:type="dxa"/>
          <w:tcBorders>
            <w:top w:val="nil"/>
            <w:left w:val="nil"/>
            <w:bottom w:val="nil"/>
            <w:right w:val="nil"/>
          </w:tcBorders>
        </w:tcPr>
        <w:p w:rsidR="00C914A4" w:rsidRDefault="005A0471" w:rsidP="00C914A4">
          <w:pPr>
            <w:tabs>
              <w:tab w:val="left" w:pos="4185"/>
              <w:tab w:val="left" w:pos="4920"/>
            </w:tabs>
            <w:rPr>
              <w:color w:val="000000"/>
              <w:sz w:val="16"/>
              <w:szCs w:val="16"/>
            </w:rPr>
          </w:pPr>
          <w:r w:rsidRPr="005A0471">
            <w:rPr>
              <w:color w:val="000000"/>
              <w:sz w:val="16"/>
              <w:szCs w:val="16"/>
            </w:rPr>
            <w:t>Ship Notice/Manifest - 856</w:t>
          </w:r>
          <w:r w:rsidR="00C914A4">
            <w:rPr>
              <w:color w:val="000000"/>
              <w:sz w:val="16"/>
              <w:szCs w:val="16"/>
            </w:rPr>
            <w:tab/>
          </w:r>
          <w:r w:rsidR="00C914A4" w:rsidRPr="00181C90">
            <w:rPr>
              <w:color w:val="000000"/>
              <w:sz w:val="16"/>
              <w:szCs w:val="16"/>
            </w:rPr>
            <w:t>X12V4010</w:t>
          </w:r>
          <w:r w:rsidR="00C914A4">
            <w:rPr>
              <w:color w:val="000000"/>
              <w:sz w:val="16"/>
              <w:szCs w:val="16"/>
            </w:rPr>
            <w:t xml:space="preserve"> </w:t>
          </w:r>
        </w:p>
        <w:p w:rsidR="00C914A4" w:rsidRPr="00181C90" w:rsidRDefault="00C914A4" w:rsidP="00C914A4">
          <w:pPr>
            <w:rPr>
              <w:color w:val="000000"/>
              <w:sz w:val="16"/>
              <w:szCs w:val="16"/>
            </w:rPr>
          </w:pPr>
        </w:p>
      </w:tc>
      <w:tc>
        <w:tcPr>
          <w:tcW w:w="3362" w:type="dxa"/>
          <w:tcBorders>
            <w:top w:val="nil"/>
            <w:left w:val="nil"/>
            <w:bottom w:val="nil"/>
            <w:right w:val="nil"/>
          </w:tcBorders>
        </w:tcPr>
        <w:p w:rsidR="00C914A4" w:rsidRPr="00181C90" w:rsidRDefault="00C914A4" w:rsidP="00C914A4">
          <w:pPr>
            <w:rPr>
              <w:color w:val="000000"/>
              <w:sz w:val="16"/>
              <w:szCs w:val="16"/>
            </w:rPr>
          </w:pPr>
          <w:r>
            <w:rPr>
              <w:color w:val="000000"/>
              <w:sz w:val="16"/>
              <w:szCs w:val="16"/>
            </w:rPr>
            <w:t xml:space="preserve">                                                                 3/15/2017</w:t>
          </w:r>
        </w:p>
      </w:tc>
      <w:tc>
        <w:tcPr>
          <w:tcW w:w="3362" w:type="dxa"/>
          <w:tcBorders>
            <w:top w:val="nil"/>
            <w:left w:val="nil"/>
            <w:bottom w:val="nil"/>
            <w:right w:val="nil"/>
          </w:tcBorders>
        </w:tcPr>
        <w:p w:rsidR="00C914A4" w:rsidRPr="00181C90" w:rsidRDefault="00C914A4" w:rsidP="00C914A4">
          <w:pPr>
            <w:jc w:val="right"/>
            <w:rPr>
              <w:color w:val="000000"/>
              <w:sz w:val="16"/>
              <w:szCs w:val="16"/>
            </w:rPr>
          </w:pPr>
          <w:r w:rsidRPr="00181C90">
            <w:rPr>
              <w:color w:val="000000"/>
              <w:sz w:val="16"/>
              <w:szCs w:val="16"/>
            </w:rPr>
            <w:t>3/15/2017</w:t>
          </w:r>
        </w:p>
      </w:tc>
    </w:tr>
  </w:tbl>
  <w:p w:rsidR="00C914A4" w:rsidRDefault="00C914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4A0" w:firstRow="1" w:lastRow="0" w:firstColumn="1" w:lastColumn="0" w:noHBand="0" w:noVBand="1"/>
    </w:tblPr>
    <w:tblGrid>
      <w:gridCol w:w="3362"/>
      <w:gridCol w:w="3362"/>
      <w:gridCol w:w="3362"/>
    </w:tblGrid>
    <w:tr w:rsidR="00C914A4">
      <w:tc>
        <w:tcPr>
          <w:tcW w:w="3362" w:type="dxa"/>
        </w:tcPr>
        <w:p w:rsidR="00C914A4" w:rsidRDefault="00C914A4">
          <w:pPr>
            <w:pStyle w:val="paraL"/>
            <w:rPr>
              <w:rStyle w:val="Header1"/>
            </w:rPr>
          </w:pPr>
          <w:r>
            <w:rPr>
              <w:rStyle w:val="Header1"/>
            </w:rPr>
            <w:t>Ship Notice/Manifest - 856</w:t>
          </w:r>
        </w:p>
      </w:tc>
      <w:tc>
        <w:tcPr>
          <w:tcW w:w="3362" w:type="dxa"/>
        </w:tcPr>
        <w:p w:rsidR="00C914A4" w:rsidRDefault="00C914A4">
          <w:pPr>
            <w:pStyle w:val="paraC"/>
            <w:jc w:val="center"/>
            <w:rPr>
              <w:rStyle w:val="Header1"/>
            </w:rPr>
          </w:pPr>
          <w:r>
            <w:rPr>
              <w:rStyle w:val="Header1"/>
            </w:rPr>
            <w:t>X12V4010</w:t>
          </w:r>
        </w:p>
      </w:tc>
      <w:tc>
        <w:tcPr>
          <w:tcW w:w="3362" w:type="dxa"/>
        </w:tcPr>
        <w:p w:rsidR="00C914A4" w:rsidRDefault="00C914A4">
          <w:pPr>
            <w:pStyle w:val="paraR"/>
            <w:jc w:val="right"/>
            <w:rPr>
              <w:rStyle w:val="Header1"/>
            </w:rPr>
          </w:pPr>
          <w:r>
            <w:rPr>
              <w:rStyle w:val="Header1"/>
            </w:rPr>
            <w:t>3/16/2017</w:t>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4A0" w:firstRow="1" w:lastRow="0" w:firstColumn="1" w:lastColumn="0" w:noHBand="0" w:noVBand="1"/>
    </w:tblPr>
    <w:tblGrid>
      <w:gridCol w:w="3362"/>
      <w:gridCol w:w="3362"/>
      <w:gridCol w:w="3362"/>
    </w:tblGrid>
    <w:tr w:rsidR="00C914A4">
      <w:tc>
        <w:tcPr>
          <w:tcW w:w="3362" w:type="dxa"/>
        </w:tcPr>
        <w:p w:rsidR="00C914A4" w:rsidRDefault="00C914A4">
          <w:pPr>
            <w:pStyle w:val="paraL"/>
            <w:rPr>
              <w:rStyle w:val="Header1"/>
            </w:rPr>
          </w:pPr>
          <w:r>
            <w:rPr>
              <w:rStyle w:val="Header1"/>
            </w:rPr>
            <w:t>Ship Notice/Manifest - 856</w:t>
          </w:r>
        </w:p>
      </w:tc>
      <w:tc>
        <w:tcPr>
          <w:tcW w:w="3362" w:type="dxa"/>
        </w:tcPr>
        <w:p w:rsidR="00C914A4" w:rsidRDefault="00C914A4">
          <w:pPr>
            <w:pStyle w:val="paraC"/>
            <w:jc w:val="center"/>
            <w:rPr>
              <w:rStyle w:val="Header1"/>
            </w:rPr>
          </w:pPr>
          <w:r>
            <w:rPr>
              <w:rStyle w:val="Header1"/>
            </w:rPr>
            <w:t>X12V4010</w:t>
          </w:r>
        </w:p>
      </w:tc>
      <w:tc>
        <w:tcPr>
          <w:tcW w:w="3362" w:type="dxa"/>
        </w:tcPr>
        <w:p w:rsidR="00C914A4" w:rsidRDefault="00C914A4">
          <w:pPr>
            <w:pStyle w:val="paraR"/>
            <w:jc w:val="right"/>
            <w:rPr>
              <w:rStyle w:val="Header1"/>
            </w:rPr>
          </w:pPr>
          <w:r>
            <w:rPr>
              <w:rStyle w:val="Header1"/>
            </w:rPr>
            <w:t>3/16/2017</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ocumentProtection w:edit="readOnly" w:enforcement="1" w:cryptProviderType="rsaAES" w:cryptAlgorithmClass="hash" w:cryptAlgorithmType="typeAny" w:cryptAlgorithmSid="14" w:cryptSpinCount="100000" w:hash="wzypOSeUK4WOHXMGSOvpP+AOcrJjEn9faeIAjP8S9tz+ccasM857J1+h8zRUvxeml+DTC9MEZTywLiAxwXbs+Q==" w:salt="SWaHb9F+YJ7HE3brYyya5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AE"/>
    <w:rsid w:val="0002756E"/>
    <w:rsid w:val="000A5BAE"/>
    <w:rsid w:val="000C6177"/>
    <w:rsid w:val="000E11B8"/>
    <w:rsid w:val="00162394"/>
    <w:rsid w:val="00284AF1"/>
    <w:rsid w:val="002C6347"/>
    <w:rsid w:val="002E17C4"/>
    <w:rsid w:val="00312668"/>
    <w:rsid w:val="0031403A"/>
    <w:rsid w:val="00496F44"/>
    <w:rsid w:val="004E340D"/>
    <w:rsid w:val="005A0471"/>
    <w:rsid w:val="00664502"/>
    <w:rsid w:val="006A4AAC"/>
    <w:rsid w:val="006E1C38"/>
    <w:rsid w:val="006E5257"/>
    <w:rsid w:val="00715034"/>
    <w:rsid w:val="00820872"/>
    <w:rsid w:val="008B43AE"/>
    <w:rsid w:val="008C0A83"/>
    <w:rsid w:val="008E0A36"/>
    <w:rsid w:val="009016C6"/>
    <w:rsid w:val="00944D81"/>
    <w:rsid w:val="00B87487"/>
    <w:rsid w:val="00B92879"/>
    <w:rsid w:val="00BE3483"/>
    <w:rsid w:val="00C61BFF"/>
    <w:rsid w:val="00C914A4"/>
    <w:rsid w:val="00CA2141"/>
    <w:rsid w:val="00CA2C10"/>
    <w:rsid w:val="00CA32D4"/>
    <w:rsid w:val="00D35843"/>
    <w:rsid w:val="00EE136D"/>
    <w:rsid w:val="00F4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500F8A-A89F-43EA-BE62-9BC20E61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rsid w:val="000A5BAE"/>
    <w:pPr>
      <w:outlineLvl w:val="0"/>
    </w:pPr>
    <w:rPr>
      <w:color w:val="000000"/>
      <w:sz w:val="40"/>
      <w:szCs w:val="40"/>
    </w:rPr>
  </w:style>
  <w:style w:type="paragraph" w:styleId="Heading2">
    <w:name w:val="heading 2"/>
    <w:qFormat/>
    <w:rsid w:val="000A5BAE"/>
    <w:pPr>
      <w:outlineLvl w:val="1"/>
    </w:pPr>
    <w:rPr>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L">
    <w:name w:val="paraL"/>
    <w:link w:val="paraLChar"/>
    <w:rsid w:val="000A5BAE"/>
    <w:rPr>
      <w:color w:val="000000"/>
      <w:sz w:val="18"/>
      <w:szCs w:val="18"/>
    </w:rPr>
  </w:style>
  <w:style w:type="character" w:customStyle="1" w:styleId="char">
    <w:name w:val="char"/>
    <w:rsid w:val="000A5BAE"/>
    <w:rPr>
      <w:color w:val="000000"/>
      <w:sz w:val="18"/>
      <w:szCs w:val="18"/>
    </w:rPr>
  </w:style>
  <w:style w:type="paragraph" w:customStyle="1" w:styleId="paraC">
    <w:name w:val="paraC"/>
    <w:uiPriority w:val="99"/>
    <w:rsid w:val="000A5BAE"/>
    <w:rPr>
      <w:color w:val="000000"/>
      <w:sz w:val="18"/>
      <w:szCs w:val="18"/>
    </w:rPr>
  </w:style>
  <w:style w:type="character" w:customStyle="1" w:styleId="covertitle">
    <w:name w:val="covertitle"/>
    <w:rsid w:val="000A5BAE"/>
    <w:rPr>
      <w:color w:val="000000"/>
      <w:sz w:val="72"/>
      <w:szCs w:val="72"/>
    </w:rPr>
  </w:style>
  <w:style w:type="character" w:customStyle="1" w:styleId="large3">
    <w:name w:val="large3"/>
    <w:rsid w:val="000A5BAE"/>
    <w:rPr>
      <w:color w:val="000000"/>
      <w:sz w:val="24"/>
      <w:szCs w:val="24"/>
    </w:rPr>
  </w:style>
  <w:style w:type="character" w:customStyle="1" w:styleId="large1">
    <w:name w:val="large1"/>
    <w:rsid w:val="000A5BAE"/>
    <w:rPr>
      <w:color w:val="000000"/>
      <w:sz w:val="48"/>
      <w:szCs w:val="48"/>
    </w:rPr>
  </w:style>
  <w:style w:type="character" w:customStyle="1" w:styleId="heading1p2c">
    <w:name w:val="heading 1p2c"/>
    <w:rsid w:val="000A5BAE"/>
    <w:rPr>
      <w:color w:val="000000"/>
      <w:sz w:val="40"/>
      <w:szCs w:val="40"/>
    </w:rPr>
  </w:style>
  <w:style w:type="character" w:customStyle="1" w:styleId="Header1">
    <w:name w:val="Header1"/>
    <w:rsid w:val="000A5BAE"/>
    <w:rPr>
      <w:color w:val="000000"/>
      <w:sz w:val="16"/>
      <w:szCs w:val="16"/>
    </w:rPr>
  </w:style>
  <w:style w:type="paragraph" w:customStyle="1" w:styleId="paraR">
    <w:name w:val="paraR"/>
    <w:uiPriority w:val="99"/>
    <w:rsid w:val="000A5BAE"/>
    <w:rPr>
      <w:color w:val="000000"/>
      <w:sz w:val="18"/>
      <w:szCs w:val="18"/>
    </w:rPr>
  </w:style>
  <w:style w:type="character" w:customStyle="1" w:styleId="Footer1">
    <w:name w:val="Footer1"/>
    <w:rsid w:val="000A5BAE"/>
    <w:rPr>
      <w:color w:val="000000"/>
      <w:sz w:val="16"/>
      <w:szCs w:val="16"/>
    </w:rPr>
  </w:style>
  <w:style w:type="character" w:customStyle="1" w:styleId="huge">
    <w:name w:val="huge"/>
    <w:rsid w:val="000A5BAE"/>
    <w:rPr>
      <w:color w:val="000000"/>
      <w:sz w:val="64"/>
      <w:szCs w:val="64"/>
    </w:rPr>
  </w:style>
  <w:style w:type="character" w:customStyle="1" w:styleId="large2">
    <w:name w:val="large2"/>
    <w:rsid w:val="000A5BAE"/>
    <w:rPr>
      <w:color w:val="000000"/>
      <w:sz w:val="40"/>
      <w:szCs w:val="40"/>
    </w:rPr>
  </w:style>
  <w:style w:type="character" w:customStyle="1" w:styleId="charB">
    <w:name w:val="charB"/>
    <w:rsid w:val="000A5BAE"/>
    <w:rPr>
      <w:color w:val="000000"/>
      <w:sz w:val="18"/>
      <w:szCs w:val="18"/>
    </w:rPr>
  </w:style>
  <w:style w:type="character" w:customStyle="1" w:styleId="space">
    <w:name w:val="space"/>
    <w:rsid w:val="000A5BAE"/>
    <w:rPr>
      <w:color w:val="000000"/>
      <w:sz w:val="12"/>
      <w:szCs w:val="12"/>
    </w:rPr>
  </w:style>
  <w:style w:type="character" w:customStyle="1" w:styleId="charBU">
    <w:name w:val="charBU"/>
    <w:rsid w:val="000A5BAE"/>
    <w:rPr>
      <w:color w:val="000000"/>
      <w:sz w:val="18"/>
      <w:szCs w:val="18"/>
    </w:rPr>
  </w:style>
  <w:style w:type="character" w:customStyle="1" w:styleId="tiny">
    <w:name w:val="tiny"/>
    <w:rsid w:val="000A5BAE"/>
    <w:rPr>
      <w:color w:val="000000"/>
      <w:sz w:val="8"/>
      <w:szCs w:val="8"/>
    </w:rPr>
  </w:style>
  <w:style w:type="character" w:customStyle="1" w:styleId="sbprntsst4">
    <w:name w:val="sbprntsst_4"/>
    <w:rsid w:val="000A5BAE"/>
    <w:rPr>
      <w:color w:val="000000"/>
      <w:sz w:val="18"/>
      <w:szCs w:val="18"/>
    </w:rPr>
  </w:style>
  <w:style w:type="character" w:customStyle="1" w:styleId="heading2p2c">
    <w:name w:val="heading 2p2c"/>
    <w:rsid w:val="000A5BAE"/>
    <w:rPr>
      <w:color w:val="000000"/>
      <w:sz w:val="40"/>
      <w:szCs w:val="40"/>
    </w:rPr>
  </w:style>
  <w:style w:type="character" w:customStyle="1" w:styleId="sbprntsst5">
    <w:name w:val="sbprntsst_5"/>
    <w:rsid w:val="000A5BAE"/>
    <w:rPr>
      <w:color w:val="000000"/>
      <w:sz w:val="20"/>
      <w:szCs w:val="20"/>
    </w:rPr>
  </w:style>
  <w:style w:type="character" w:customStyle="1" w:styleId="sbprntsst6">
    <w:name w:val="sbprntsst_6"/>
    <w:rsid w:val="000A5BAE"/>
    <w:rPr>
      <w:color w:val="000000"/>
      <w:sz w:val="18"/>
      <w:szCs w:val="18"/>
    </w:rPr>
  </w:style>
  <w:style w:type="character" w:customStyle="1" w:styleId="sbprntsst7">
    <w:name w:val="sbprntsst_7"/>
    <w:rsid w:val="000A5BAE"/>
    <w:rPr>
      <w:color w:val="000000"/>
      <w:sz w:val="18"/>
      <w:szCs w:val="18"/>
    </w:rPr>
  </w:style>
  <w:style w:type="paragraph" w:styleId="Header">
    <w:name w:val="header"/>
    <w:basedOn w:val="Normal"/>
    <w:link w:val="HeaderChar"/>
    <w:uiPriority w:val="99"/>
    <w:unhideWhenUsed/>
    <w:rsid w:val="00CA32D4"/>
    <w:pPr>
      <w:tabs>
        <w:tab w:val="center" w:pos="4680"/>
        <w:tab w:val="right" w:pos="9360"/>
      </w:tabs>
    </w:pPr>
  </w:style>
  <w:style w:type="character" w:customStyle="1" w:styleId="HeaderChar">
    <w:name w:val="Header Char"/>
    <w:basedOn w:val="DefaultParagraphFont"/>
    <w:link w:val="Header"/>
    <w:uiPriority w:val="99"/>
    <w:rsid w:val="00CA32D4"/>
  </w:style>
  <w:style w:type="paragraph" w:styleId="Footer">
    <w:name w:val="footer"/>
    <w:basedOn w:val="Normal"/>
    <w:link w:val="FooterChar"/>
    <w:uiPriority w:val="99"/>
    <w:unhideWhenUsed/>
    <w:rsid w:val="00CA32D4"/>
    <w:pPr>
      <w:tabs>
        <w:tab w:val="center" w:pos="4680"/>
        <w:tab w:val="right" w:pos="9360"/>
      </w:tabs>
    </w:pPr>
  </w:style>
  <w:style w:type="character" w:customStyle="1" w:styleId="FooterChar">
    <w:name w:val="Footer Char"/>
    <w:basedOn w:val="DefaultParagraphFont"/>
    <w:link w:val="Footer"/>
    <w:uiPriority w:val="99"/>
    <w:rsid w:val="00CA32D4"/>
  </w:style>
  <w:style w:type="character" w:styleId="Hyperlink">
    <w:name w:val="Hyperlink"/>
    <w:uiPriority w:val="99"/>
    <w:rsid w:val="00C914A4"/>
    <w:rPr>
      <w:rFonts w:ascii="Arial" w:hAnsi="Arial"/>
      <w:b/>
      <w:color w:val="FF0000"/>
      <w:sz w:val="20"/>
      <w:u w:val="single"/>
    </w:rPr>
  </w:style>
  <w:style w:type="character" w:customStyle="1" w:styleId="paraLChar">
    <w:name w:val="paraL Char"/>
    <w:link w:val="paraL"/>
    <w:locked/>
    <w:rsid w:val="00C914A4"/>
    <w:rPr>
      <w:color w:val="000000"/>
      <w:sz w:val="18"/>
      <w:szCs w:val="18"/>
    </w:rPr>
  </w:style>
  <w:style w:type="paragraph" w:customStyle="1" w:styleId="TableCellText">
    <w:name w:val="Table Cell Text"/>
    <w:basedOn w:val="Normal"/>
    <w:rsid w:val="00C914A4"/>
    <w:pPr>
      <w:spacing w:before="40" w:after="40"/>
    </w:pPr>
    <w:rPr>
      <w:rFonts w:ascii="Arial" w:hAnsi="Arial"/>
      <w:sz w:val="18"/>
    </w:rPr>
  </w:style>
  <w:style w:type="paragraph" w:styleId="BalloonText">
    <w:name w:val="Balloon Text"/>
    <w:basedOn w:val="Normal"/>
    <w:link w:val="BalloonTextChar"/>
    <w:uiPriority w:val="99"/>
    <w:semiHidden/>
    <w:unhideWhenUsed/>
    <w:rsid w:val="0049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F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ostar.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xostar.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xostar.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exostar.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xostar.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AB23B-B052-4077-9FA5-E9A18387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7008</Words>
  <Characters>39947</Characters>
  <Application>Microsoft Office Word</Application>
  <DocSecurity>8</DocSecurity>
  <Lines>332</Lines>
  <Paragraphs>93</Paragraphs>
  <ScaleCrop>false</ScaleCrop>
  <HeadingPairs>
    <vt:vector size="2" baseType="variant">
      <vt:variant>
        <vt:lpstr>Title</vt:lpstr>
      </vt:variant>
      <vt:variant>
        <vt:i4>1</vt:i4>
      </vt:variant>
    </vt:vector>
  </HeadingPairs>
  <TitlesOfParts>
    <vt:vector size="1" baseType="lpstr">
      <vt:lpstr>856 Ship Notice/Manifest</vt:lpstr>
    </vt:vector>
  </TitlesOfParts>
  <Company>Exostar LLC</Company>
  <LinksUpToDate>false</LinksUpToDate>
  <CharactersWithSpaces>46862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856 Ship Notice/Manifest</dc:title>
  <dc:subject>X12/V4010/856 : 856 Ship Notice/Manifest</dc:subject>
  <dc:creator>Ann Lamica</dc:creator>
  <cp:keywords>EDI ASN Implementation Guide V3.1</cp:keywords>
  <dc:description/>
  <cp:lastModifiedBy>Ashleigh Farley</cp:lastModifiedBy>
  <cp:revision>2</cp:revision>
  <cp:lastPrinted>2017-03-17T02:14:00Z</cp:lastPrinted>
  <dcterms:created xsi:type="dcterms:W3CDTF">2019-08-16T15:31:00Z</dcterms:created>
  <dcterms:modified xsi:type="dcterms:W3CDTF">2019-08-16T15:31:00Z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cationDate">
    <vt:lpwstr>March 16, 2017</vt:lpwstr>
  </property>
  <property fmtid="{D5CDD505-2E9C-101B-9397-08002B2CF9AE}" pid="3" name="CreatedOn">
    <vt:lpwstr>3/16/2012</vt:lpwstr>
  </property>
  <property fmtid="{D5CDD505-2E9C-101B-9397-08002B2CF9AE}" pid="4" name="ModifiedOn">
    <vt:lpwstr>3/16/2017</vt:lpwstr>
  </property>
  <property fmtid="{D5CDD505-2E9C-101B-9397-08002B2CF9AE}" pid="5" name="ECSVersion">
    <vt:lpwstr>3.1</vt:lpwstr>
  </property>
  <property fmtid="{D5CDD505-2E9C-101B-9397-08002B2CF9AE}" pid="6" name="CreatedFromStandardDatabase">
    <vt:lpwstr>7.0.10.182</vt:lpwstr>
  </property>
  <property fmtid="{D5CDD505-2E9C-101B-9397-08002B2CF9AE}" pid="7" name="CreatedBy">
    <vt:lpwstr>7.0.8.4079</vt:lpwstr>
  </property>
  <property fmtid="{D5CDD505-2E9C-101B-9397-08002B2CF9AE}" pid="8" name="ECSFileName">
    <vt:lpwstr>C:\Users\lamicaa\Documents\Edifecs\SpecBuilder\Guidelines\BSCP EDI 856 Advance Ship Notice IG V3.1 draft 021617.ecs</vt:lpwstr>
  </property>
  <property fmtid="{D5CDD505-2E9C-101B-9397-08002B2CF9AE}" pid="9" name="InternalID">
    <vt:lpwstr>{E1510F25-4A37-426E-8280-295F3A7071F6}</vt:lpwstr>
  </property>
  <property fmtid="{D5CDD505-2E9C-101B-9397-08002B2CF9AE}" pid="10" name="ModifiedBy">
    <vt:lpwstr>8.0.0.4641</vt:lpwstr>
  </property>
  <property fmtid="{D5CDD505-2E9C-101B-9397-08002B2CF9AE}" pid="11" name="Status">
    <vt:lpwstr>Draft</vt:lpwstr>
  </property>
  <property fmtid="{D5CDD505-2E9C-101B-9397-08002B2CF9AE}" pid="12" name="TradingPartner">
    <vt:lpwstr>Boeing BSCP</vt:lpwstr>
  </property>
  <property fmtid="{D5CDD505-2E9C-101B-9397-08002B2CF9AE}" pid="13" name="FunctionalGroup">
    <vt:lpwstr>SH</vt:lpwstr>
  </property>
  <property fmtid="{D5CDD505-2E9C-101B-9397-08002B2CF9AE}" pid="14" name="ID">
    <vt:lpwstr>856</vt:lpwstr>
  </property>
  <property fmtid="{D5CDD505-2E9C-101B-9397-08002B2CF9AE}" pid="15" name="Name">
    <vt:lpwstr>Ship Notice/Manifest</vt:lpwstr>
  </property>
  <property fmtid="{D5CDD505-2E9C-101B-9397-08002B2CF9AE}" pid="16" name="Standard">
    <vt:lpwstr>X12</vt:lpwstr>
  </property>
  <property fmtid="{D5CDD505-2E9C-101B-9397-08002B2CF9AE}" pid="17" name="Version">
    <vt:lpwstr>V4010</vt:lpwstr>
  </property>
</Properties>
</file>