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5" w:type="dxa"/>
        <w:tblLayout w:type="fixed"/>
        <w:tblCellMar>
          <w:top w:w="30" w:type="dxa"/>
          <w:left w:w="15" w:type="dxa"/>
          <w:right w:w="15" w:type="dxa"/>
        </w:tblCellMar>
        <w:tblLook w:val="0000" w:firstRow="0" w:lastRow="0" w:firstColumn="0" w:lastColumn="0" w:noHBand="0" w:noVBand="0"/>
      </w:tblPr>
      <w:tblGrid>
        <w:gridCol w:w="2509"/>
        <w:gridCol w:w="2509"/>
        <w:gridCol w:w="3345"/>
        <w:gridCol w:w="1673"/>
      </w:tblGrid>
      <w:tr w:rsidR="004D4669" w:rsidTr="009150E6">
        <w:trPr>
          <w:trHeight w:val="6051"/>
        </w:trPr>
        <w:tc>
          <w:tcPr>
            <w:tcW w:w="10036" w:type="dxa"/>
            <w:gridSpan w:val="4"/>
          </w:tcPr>
          <w:bookmarkStart w:id="0" w:name="_GoBack"/>
          <w:bookmarkEnd w:id="0"/>
          <w:p w:rsidR="009150E6" w:rsidRDefault="00745ED4">
            <w:pPr>
              <w:pStyle w:val="paraL"/>
            </w:pPr>
            <w:r>
              <w:rPr>
                <w:noProof/>
              </w:rPr>
              <mc:AlternateContent>
                <mc:Choice Requires="wps">
                  <w:drawing>
                    <wp:anchor distT="0" distB="0" distL="114300" distR="114300" simplePos="0" relativeHeight="251659264" behindDoc="1" locked="0" layoutInCell="1" allowOverlap="1" wp14:anchorId="0B3EA531" wp14:editId="7D540B7C">
                      <wp:simplePos x="0" y="0"/>
                      <wp:positionH relativeFrom="column">
                        <wp:posOffset>151361</wp:posOffset>
                      </wp:positionH>
                      <wp:positionV relativeFrom="paragraph">
                        <wp:posOffset>-295736</wp:posOffset>
                      </wp:positionV>
                      <wp:extent cx="3886200" cy="4343400"/>
                      <wp:effectExtent l="0" t="0" r="38100" b="3810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86200" cy="4343400"/>
                              </a:xfrm>
                              <a:prstGeom prst="rtTriangle">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AE173"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1.9pt;margin-top:-23.3pt;width:306pt;height:342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" fillcolor="silver" strokecolor="silver"/>
                  </w:pict>
                </mc:Fallback>
              </mc:AlternateContent>
            </w:r>
          </w:p>
          <w:p w:rsidR="009150E6" w:rsidRPr="009150E6" w:rsidRDefault="009150E6" w:rsidP="009150E6"/>
          <w:p w:rsidR="009150E6" w:rsidRPr="009150E6" w:rsidRDefault="009150E6" w:rsidP="009150E6"/>
          <w:p w:rsidR="009150E6" w:rsidRPr="009150E6" w:rsidRDefault="009150E6" w:rsidP="009150E6"/>
          <w:p w:rsidR="009150E6" w:rsidRPr="009150E6" w:rsidRDefault="00C91B69" w:rsidP="009150E6">
            <w:r>
              <w:rPr>
                <w:noProof/>
              </w:rPr>
              <w:t xml:space="preserve">          </w:t>
            </w:r>
            <w:r w:rsidR="00FB4063">
              <w:rPr>
                <w:noProof/>
              </w:rPr>
              <w:drawing>
                <wp:inline distT="0" distB="0" distL="0" distR="0" wp14:anchorId="41F365A1" wp14:editId="318EA688">
                  <wp:extent cx="2019300" cy="2667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9300" cy="266700"/>
                          </a:xfrm>
                          <a:prstGeom prst="rect">
                            <a:avLst/>
                          </a:prstGeom>
                          <a:noFill/>
                          <a:ln>
                            <a:noFill/>
                          </a:ln>
                        </pic:spPr>
                      </pic:pic>
                    </a:graphicData>
                  </a:graphic>
                </wp:inline>
              </w:drawing>
            </w:r>
          </w:p>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Pr="009150E6" w:rsidRDefault="009150E6" w:rsidP="009150E6"/>
          <w:p w:rsidR="009150E6" w:rsidRDefault="009150E6" w:rsidP="009150E6"/>
          <w:p w:rsidR="009150E6" w:rsidRPr="009150E6" w:rsidRDefault="009150E6" w:rsidP="009150E6"/>
          <w:p w:rsidR="00F13990" w:rsidRPr="009150E6" w:rsidRDefault="001350DD" w:rsidP="001350DD">
            <w:pPr>
              <w:tabs>
                <w:tab w:val="left" w:pos="2991"/>
              </w:tabs>
            </w:pPr>
            <w:r>
              <w:tab/>
            </w:r>
          </w:p>
        </w:tc>
      </w:tr>
      <w:tr w:rsidR="009150E6" w:rsidTr="009150E6">
        <w:tc>
          <w:tcPr>
            <w:tcW w:w="10036" w:type="dxa"/>
            <w:gridSpan w:val="4"/>
          </w:tcPr>
          <w:p w:rsidR="009150E6" w:rsidRPr="00FA7868" w:rsidRDefault="009150E6" w:rsidP="009150E6">
            <w:pPr>
              <w:tabs>
                <w:tab w:val="left" w:pos="2490"/>
              </w:tabs>
              <w:jc w:val="center"/>
              <w:rPr>
                <w:rFonts w:ascii="Arial" w:hAnsi="Arial" w:cs="Arial"/>
                <w:b/>
                <w:color w:val="808080"/>
                <w:sz w:val="56"/>
                <w:szCs w:val="56"/>
              </w:rPr>
            </w:pPr>
            <w:r w:rsidRPr="00FA7868">
              <w:rPr>
                <w:rFonts w:ascii="Arial" w:hAnsi="Arial" w:cs="Arial"/>
                <w:b/>
                <w:color w:val="808080"/>
                <w:sz w:val="56"/>
                <w:szCs w:val="56"/>
              </w:rPr>
              <w:t>Purchase Order</w:t>
            </w:r>
          </w:p>
        </w:tc>
      </w:tr>
      <w:tr w:rsidR="009150E6" w:rsidTr="009150E6">
        <w:tc>
          <w:tcPr>
            <w:tcW w:w="10036" w:type="dxa"/>
            <w:gridSpan w:val="4"/>
          </w:tcPr>
          <w:p w:rsidR="009150E6" w:rsidRPr="00FA7868" w:rsidRDefault="009150E6" w:rsidP="009150E6">
            <w:pPr>
              <w:tabs>
                <w:tab w:val="left" w:pos="2490"/>
              </w:tabs>
              <w:jc w:val="center"/>
              <w:rPr>
                <w:rFonts w:ascii="Arial" w:hAnsi="Arial" w:cs="Arial"/>
                <w:b/>
                <w:color w:val="808080"/>
                <w:sz w:val="56"/>
                <w:szCs w:val="56"/>
              </w:rPr>
            </w:pPr>
            <w:r w:rsidRPr="00FA7868">
              <w:rPr>
                <w:rFonts w:ascii="Arial" w:hAnsi="Arial" w:cs="Arial"/>
                <w:b/>
                <w:color w:val="808080"/>
                <w:sz w:val="56"/>
                <w:szCs w:val="56"/>
              </w:rPr>
              <w:t xml:space="preserve">   Acknowledgment –</w:t>
            </w:r>
          </w:p>
        </w:tc>
      </w:tr>
      <w:tr w:rsidR="009150E6" w:rsidTr="009150E6">
        <w:tc>
          <w:tcPr>
            <w:tcW w:w="10036" w:type="dxa"/>
            <w:gridSpan w:val="4"/>
          </w:tcPr>
          <w:p w:rsidR="009150E6" w:rsidRPr="00FA7868" w:rsidRDefault="009150E6" w:rsidP="009150E6">
            <w:pPr>
              <w:jc w:val="center"/>
              <w:rPr>
                <w:rFonts w:ascii="Arial" w:hAnsi="Arial" w:cs="Arial"/>
                <w:b/>
                <w:color w:val="808080"/>
                <w:sz w:val="56"/>
                <w:szCs w:val="56"/>
              </w:rPr>
            </w:pPr>
            <w:r w:rsidRPr="00FA7868">
              <w:rPr>
                <w:rFonts w:ascii="Arial" w:hAnsi="Arial" w:cs="Arial"/>
                <w:b/>
                <w:color w:val="808080"/>
                <w:sz w:val="56"/>
                <w:szCs w:val="56"/>
              </w:rPr>
              <w:t>IMPLEMENTATION GUIDE</w:t>
            </w:r>
          </w:p>
        </w:tc>
      </w:tr>
      <w:tr w:rsidR="004D4669" w:rsidTr="009150E6">
        <w:tc>
          <w:tcPr>
            <w:tcW w:w="10036" w:type="dxa"/>
            <w:gridSpan w:val="4"/>
          </w:tcPr>
          <w:p w:rsidR="00F13990" w:rsidRDefault="005B19F8">
            <w:pPr>
              <w:pStyle w:val="paraC"/>
              <w:jc w:val="center"/>
              <w:rPr>
                <w:rStyle w:val="char"/>
              </w:rPr>
            </w:pPr>
            <w:r>
              <w:rPr>
                <w:rStyle w:val="char"/>
              </w:rPr>
              <w:t xml:space="preserve"> </w:t>
            </w:r>
          </w:p>
          <w:p w:rsidR="009150E6" w:rsidRPr="00A85A1D" w:rsidRDefault="009150E6" w:rsidP="009150E6">
            <w:pPr>
              <w:jc w:val="center"/>
              <w:rPr>
                <w:rFonts w:ascii="Arial" w:hAnsi="Arial" w:cs="Arial"/>
                <w:b/>
                <w:color w:val="808080"/>
                <w:sz w:val="36"/>
                <w:szCs w:val="36"/>
              </w:rPr>
            </w:pPr>
            <w:r>
              <w:rPr>
                <w:rFonts w:ascii="Arial" w:hAnsi="Arial" w:cs="Arial"/>
                <w:b/>
                <w:color w:val="808080"/>
                <w:sz w:val="36"/>
                <w:szCs w:val="36"/>
              </w:rPr>
              <w:t>BSCP EDI 855 POA (POR) – X12 Version 4010</w:t>
            </w:r>
          </w:p>
          <w:p w:rsidR="009150E6" w:rsidRDefault="009150E6" w:rsidP="009150E6">
            <w:pPr>
              <w:jc w:val="center"/>
              <w:rPr>
                <w:rFonts w:ascii="Arial" w:hAnsi="Arial" w:cs="Arial"/>
                <w:b/>
                <w:color w:val="808080"/>
                <w:sz w:val="48"/>
                <w:szCs w:val="48"/>
              </w:rPr>
            </w:pPr>
          </w:p>
          <w:p w:rsidR="009150E6" w:rsidRDefault="009150E6" w:rsidP="009150E6">
            <w:pPr>
              <w:jc w:val="center"/>
              <w:rPr>
                <w:rFonts w:ascii="Arial" w:hAnsi="Arial" w:cs="Arial"/>
                <w:b/>
                <w:color w:val="808080"/>
                <w:sz w:val="48"/>
                <w:szCs w:val="48"/>
              </w:rPr>
            </w:pPr>
            <w:r>
              <w:rPr>
                <w:rFonts w:ascii="Arial" w:hAnsi="Arial" w:cs="Arial"/>
                <w:b/>
                <w:color w:val="808080"/>
                <w:sz w:val="48"/>
                <w:szCs w:val="48"/>
              </w:rPr>
              <w:t>BOEING</w:t>
            </w:r>
          </w:p>
          <w:p w:rsidR="00F13990" w:rsidRDefault="00F13990">
            <w:pPr>
              <w:pStyle w:val="paraC"/>
            </w:pPr>
          </w:p>
          <w:p w:rsidR="00F13990" w:rsidRDefault="00F13990">
            <w:pPr>
              <w:pStyle w:val="paraC"/>
            </w:pPr>
          </w:p>
          <w:p w:rsidR="00F13990" w:rsidRDefault="00F13990">
            <w:pPr>
              <w:pStyle w:val="paraC"/>
            </w:pPr>
          </w:p>
          <w:p w:rsidR="00F13990" w:rsidRDefault="00F13990">
            <w:pPr>
              <w:pStyle w:val="paraC"/>
            </w:pPr>
          </w:p>
        </w:tc>
      </w:tr>
      <w:tr w:rsidR="00F13990" w:rsidTr="009150E6">
        <w:tc>
          <w:tcPr>
            <w:tcW w:w="2509" w:type="dxa"/>
          </w:tcPr>
          <w:p w:rsidR="00F13990" w:rsidRDefault="005B19F8">
            <w:pPr>
              <w:pStyle w:val="paraL"/>
              <w:rPr>
                <w:rStyle w:val="large3"/>
              </w:rPr>
            </w:pPr>
            <w:r>
              <w:rPr>
                <w:rStyle w:val="large3"/>
                <w:b/>
              </w:rPr>
              <w:lastRenderedPageBreak/>
              <w:t xml:space="preserve"> </w:t>
            </w:r>
          </w:p>
        </w:tc>
        <w:tc>
          <w:tcPr>
            <w:tcW w:w="2509" w:type="dxa"/>
          </w:tcPr>
          <w:p w:rsidR="00F13990" w:rsidRDefault="009150E6">
            <w:pPr>
              <w:pStyle w:val="paraL"/>
              <w:rPr>
                <w:rStyle w:val="large3"/>
              </w:rPr>
            </w:pPr>
            <w:r>
              <w:rPr>
                <w:rStyle w:val="large3"/>
                <w:b/>
              </w:rPr>
              <w:t xml:space="preserve"> </w:t>
            </w:r>
          </w:p>
        </w:tc>
        <w:tc>
          <w:tcPr>
            <w:tcW w:w="3345" w:type="dxa"/>
          </w:tcPr>
          <w:p w:rsidR="00F13990" w:rsidRDefault="009150E6">
            <w:pPr>
              <w:pStyle w:val="paraL"/>
              <w:rPr>
                <w:rStyle w:val="large3"/>
              </w:rPr>
            </w:pPr>
            <w:r>
              <w:rPr>
                <w:rStyle w:val="large3"/>
                <w:b/>
              </w:rPr>
              <w:t xml:space="preserve"> </w:t>
            </w:r>
          </w:p>
        </w:tc>
        <w:tc>
          <w:tcPr>
            <w:tcW w:w="1673" w:type="dxa"/>
          </w:tcPr>
          <w:p w:rsidR="00F13990" w:rsidRDefault="005B19F8">
            <w:pPr>
              <w:pStyle w:val="paraL"/>
              <w:rPr>
                <w:rStyle w:val="large3"/>
              </w:rPr>
            </w:pPr>
            <w:r>
              <w:rPr>
                <w:rStyle w:val="large3"/>
                <w:b/>
              </w:rPr>
              <w:t xml:space="preserve"> </w:t>
            </w:r>
          </w:p>
        </w:tc>
      </w:tr>
      <w:tr w:rsidR="00F13990" w:rsidTr="009150E6">
        <w:tc>
          <w:tcPr>
            <w:tcW w:w="2509" w:type="dxa"/>
          </w:tcPr>
          <w:p w:rsidR="00F13990" w:rsidRDefault="005B19F8">
            <w:pPr>
              <w:pStyle w:val="paraL"/>
              <w:rPr>
                <w:rStyle w:val="large3"/>
              </w:rPr>
            </w:pPr>
            <w:r>
              <w:rPr>
                <w:rStyle w:val="large3"/>
                <w:b/>
              </w:rPr>
              <w:t xml:space="preserve"> </w:t>
            </w:r>
          </w:p>
        </w:tc>
        <w:tc>
          <w:tcPr>
            <w:tcW w:w="2509" w:type="dxa"/>
          </w:tcPr>
          <w:p w:rsidR="00F13990" w:rsidRDefault="009150E6">
            <w:pPr>
              <w:pStyle w:val="paraL"/>
              <w:rPr>
                <w:rStyle w:val="large3"/>
              </w:rPr>
            </w:pPr>
            <w:r>
              <w:rPr>
                <w:rStyle w:val="large3"/>
                <w:b/>
              </w:rPr>
              <w:t xml:space="preserve"> </w:t>
            </w:r>
          </w:p>
        </w:tc>
        <w:tc>
          <w:tcPr>
            <w:tcW w:w="3345" w:type="dxa"/>
          </w:tcPr>
          <w:p w:rsidR="00F13990" w:rsidRDefault="009150E6">
            <w:pPr>
              <w:pStyle w:val="paraL"/>
              <w:rPr>
                <w:rStyle w:val="large3"/>
              </w:rPr>
            </w:pPr>
            <w:r>
              <w:rPr>
                <w:rStyle w:val="large3"/>
                <w:b/>
              </w:rPr>
              <w:t xml:space="preserve"> </w:t>
            </w:r>
          </w:p>
        </w:tc>
        <w:tc>
          <w:tcPr>
            <w:tcW w:w="1673" w:type="dxa"/>
          </w:tcPr>
          <w:p w:rsidR="00F13990" w:rsidRDefault="005B19F8">
            <w:pPr>
              <w:pStyle w:val="paraL"/>
              <w:rPr>
                <w:rStyle w:val="large3"/>
              </w:rPr>
            </w:pPr>
            <w:r>
              <w:rPr>
                <w:rStyle w:val="large3"/>
                <w:b/>
              </w:rPr>
              <w:t xml:space="preserve"> </w:t>
            </w:r>
          </w:p>
        </w:tc>
      </w:tr>
      <w:tr w:rsidR="00F13990" w:rsidTr="009150E6">
        <w:tc>
          <w:tcPr>
            <w:tcW w:w="2509" w:type="dxa"/>
          </w:tcPr>
          <w:p w:rsidR="00F13990" w:rsidRDefault="005B19F8">
            <w:pPr>
              <w:pStyle w:val="paraL"/>
              <w:rPr>
                <w:rStyle w:val="large3"/>
              </w:rPr>
            </w:pPr>
            <w:r>
              <w:rPr>
                <w:rStyle w:val="large3"/>
                <w:b/>
              </w:rPr>
              <w:t xml:space="preserve"> </w:t>
            </w:r>
          </w:p>
        </w:tc>
        <w:tc>
          <w:tcPr>
            <w:tcW w:w="2509" w:type="dxa"/>
          </w:tcPr>
          <w:p w:rsidR="00F13990" w:rsidRDefault="009150E6">
            <w:pPr>
              <w:pStyle w:val="paraL"/>
              <w:rPr>
                <w:rStyle w:val="large3"/>
              </w:rPr>
            </w:pPr>
            <w:r>
              <w:rPr>
                <w:rStyle w:val="large3"/>
                <w:b/>
              </w:rPr>
              <w:t xml:space="preserve"> </w:t>
            </w:r>
            <w:r w:rsidR="005B19F8">
              <w:rPr>
                <w:rStyle w:val="large3"/>
                <w:b/>
              </w:rPr>
              <w:t xml:space="preserve"> </w:t>
            </w:r>
          </w:p>
        </w:tc>
        <w:tc>
          <w:tcPr>
            <w:tcW w:w="3345" w:type="dxa"/>
          </w:tcPr>
          <w:p w:rsidR="00F13990" w:rsidRDefault="009150E6">
            <w:pPr>
              <w:pStyle w:val="paraL"/>
              <w:rPr>
                <w:rStyle w:val="large3"/>
              </w:rPr>
            </w:pPr>
            <w:r>
              <w:rPr>
                <w:rStyle w:val="large3"/>
                <w:b/>
              </w:rPr>
              <w:t xml:space="preserve"> </w:t>
            </w:r>
          </w:p>
        </w:tc>
        <w:tc>
          <w:tcPr>
            <w:tcW w:w="1673" w:type="dxa"/>
          </w:tcPr>
          <w:p w:rsidR="00F13990" w:rsidRDefault="005B19F8">
            <w:pPr>
              <w:pStyle w:val="paraL"/>
              <w:rPr>
                <w:rStyle w:val="large3"/>
              </w:rPr>
            </w:pPr>
            <w:r>
              <w:rPr>
                <w:rStyle w:val="large3"/>
                <w:b/>
              </w:rPr>
              <w:t xml:space="preserve"> </w:t>
            </w:r>
          </w:p>
        </w:tc>
      </w:tr>
      <w:tr w:rsidR="00F13990" w:rsidTr="009150E6">
        <w:tc>
          <w:tcPr>
            <w:tcW w:w="2509" w:type="dxa"/>
          </w:tcPr>
          <w:p w:rsidR="00F13990" w:rsidRDefault="005B19F8">
            <w:pPr>
              <w:pStyle w:val="paraL"/>
              <w:rPr>
                <w:rStyle w:val="large3"/>
              </w:rPr>
            </w:pPr>
            <w:r>
              <w:rPr>
                <w:rStyle w:val="large3"/>
                <w:b/>
              </w:rPr>
              <w:t xml:space="preserve"> </w:t>
            </w:r>
          </w:p>
        </w:tc>
        <w:tc>
          <w:tcPr>
            <w:tcW w:w="2509" w:type="dxa"/>
          </w:tcPr>
          <w:p w:rsidR="00F13990" w:rsidRDefault="009150E6">
            <w:pPr>
              <w:pStyle w:val="paraL"/>
              <w:rPr>
                <w:rStyle w:val="large3"/>
                <w:b/>
              </w:rPr>
            </w:pPr>
            <w:r>
              <w:rPr>
                <w:rStyle w:val="large3"/>
                <w:b/>
              </w:rPr>
              <w:t xml:space="preserve"> </w:t>
            </w:r>
            <w:r w:rsidR="005B19F8">
              <w:rPr>
                <w:rStyle w:val="large3"/>
                <w:b/>
              </w:rPr>
              <w:t xml:space="preserve"> </w:t>
            </w:r>
          </w:p>
          <w:p w:rsidR="001350DD" w:rsidRDefault="001350DD">
            <w:pPr>
              <w:pStyle w:val="paraL"/>
              <w:rPr>
                <w:rStyle w:val="large3"/>
              </w:rPr>
            </w:pPr>
          </w:p>
        </w:tc>
        <w:tc>
          <w:tcPr>
            <w:tcW w:w="3345" w:type="dxa"/>
          </w:tcPr>
          <w:p w:rsidR="00F13990" w:rsidRDefault="009150E6">
            <w:pPr>
              <w:pStyle w:val="paraL"/>
              <w:rPr>
                <w:rStyle w:val="large3"/>
              </w:rPr>
            </w:pPr>
            <w:r>
              <w:rPr>
                <w:rStyle w:val="large3"/>
                <w:b/>
              </w:rPr>
              <w:t xml:space="preserve"> </w:t>
            </w:r>
          </w:p>
        </w:tc>
        <w:tc>
          <w:tcPr>
            <w:tcW w:w="1673" w:type="dxa"/>
          </w:tcPr>
          <w:p w:rsidR="00F13990" w:rsidRDefault="005B19F8">
            <w:pPr>
              <w:pStyle w:val="paraL"/>
              <w:rPr>
                <w:rStyle w:val="large3"/>
              </w:rPr>
            </w:pPr>
            <w:r>
              <w:rPr>
                <w:rStyle w:val="large3"/>
                <w:b/>
              </w:rPr>
              <w:t xml:space="preserve"> </w:t>
            </w:r>
          </w:p>
        </w:tc>
      </w:tr>
      <w:tr w:rsidR="00F13990" w:rsidTr="009150E6">
        <w:tc>
          <w:tcPr>
            <w:tcW w:w="2509" w:type="dxa"/>
          </w:tcPr>
          <w:p w:rsidR="00F13990" w:rsidRDefault="005B19F8">
            <w:pPr>
              <w:pStyle w:val="paraL"/>
              <w:rPr>
                <w:rStyle w:val="large3"/>
              </w:rPr>
            </w:pPr>
            <w:r>
              <w:rPr>
                <w:rStyle w:val="large3"/>
                <w:b/>
              </w:rPr>
              <w:t xml:space="preserve"> </w:t>
            </w:r>
          </w:p>
        </w:tc>
        <w:tc>
          <w:tcPr>
            <w:tcW w:w="2509" w:type="dxa"/>
          </w:tcPr>
          <w:p w:rsidR="00F13990" w:rsidRDefault="009150E6">
            <w:pPr>
              <w:pStyle w:val="paraL"/>
              <w:rPr>
                <w:rStyle w:val="large3"/>
              </w:rPr>
            </w:pPr>
            <w:r>
              <w:rPr>
                <w:rStyle w:val="large3"/>
                <w:b/>
              </w:rPr>
              <w:t xml:space="preserve"> </w:t>
            </w:r>
            <w:r w:rsidR="005B19F8">
              <w:rPr>
                <w:rStyle w:val="large3"/>
                <w:b/>
              </w:rPr>
              <w:t xml:space="preserve"> </w:t>
            </w:r>
          </w:p>
        </w:tc>
        <w:tc>
          <w:tcPr>
            <w:tcW w:w="3345" w:type="dxa"/>
          </w:tcPr>
          <w:p w:rsidR="00F13990" w:rsidRDefault="00C91B69">
            <w:pPr>
              <w:pStyle w:val="paraL"/>
              <w:rPr>
                <w:rStyle w:val="large3"/>
                <w:b/>
              </w:rPr>
            </w:pPr>
            <w:r>
              <w:rPr>
                <w:noProof/>
              </w:rPr>
              <mc:AlternateContent>
                <mc:Choice Requires="wps">
                  <w:drawing>
                    <wp:anchor distT="0" distB="0" distL="114300" distR="114300" simplePos="0" relativeHeight="251661312" behindDoc="0" locked="0" layoutInCell="1" allowOverlap="1" wp14:anchorId="4753F677" wp14:editId="7B2319CE">
                      <wp:simplePos x="0" y="0"/>
                      <wp:positionH relativeFrom="column">
                        <wp:posOffset>-990949</wp:posOffset>
                      </wp:positionH>
                      <wp:positionV relativeFrom="paragraph">
                        <wp:posOffset>72390</wp:posOffset>
                      </wp:positionV>
                      <wp:extent cx="4362450" cy="645795"/>
                      <wp:effectExtent l="0" t="0" r="0" b="190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45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053" w:rsidRPr="00F43053" w:rsidRDefault="00F43053" w:rsidP="00F43053">
                                  <w:pPr>
                                    <w:rPr>
                                      <w:rFonts w:ascii="Arial Narrow" w:hAnsi="Arial Narrow"/>
                                      <w:b/>
                                      <w:sz w:val="16"/>
                                      <w:szCs w:val="16"/>
                                    </w:rPr>
                                  </w:pPr>
                                  <w:r>
                                    <w:rPr>
                                      <w:rFonts w:ascii="Arial Narrow" w:hAnsi="Arial Narrow"/>
                                      <w:b/>
                                      <w:sz w:val="16"/>
                                      <w:szCs w:val="16"/>
                                    </w:rPr>
                                    <w:t>EXOSTAR LLC</w:t>
                                  </w:r>
                                  <w:r>
                                    <w:rPr>
                                      <w:rFonts w:ascii="Arial Narrow" w:hAnsi="Arial Narrow"/>
                                      <w:b/>
                                      <w:sz w:val="16"/>
                                      <w:szCs w:val="16"/>
                                    </w:rPr>
                                    <w:tab/>
                                  </w:r>
                                  <w:r>
                                    <w:rPr>
                                      <w:rFonts w:ascii="Arial Narrow" w:hAnsi="Arial Narrow"/>
                                      <w:b/>
                                      <w:sz w:val="16"/>
                                      <w:szCs w:val="16"/>
                                    </w:rPr>
                                    <w:tab/>
                                    <w:t>+1.703.561.0500 phone</w:t>
                                  </w:r>
                                  <w:r>
                                    <w:rPr>
                                      <w:rFonts w:ascii="Arial Narrow" w:hAnsi="Arial Narrow"/>
                                      <w:b/>
                                      <w:sz w:val="16"/>
                                      <w:szCs w:val="16"/>
                                    </w:rPr>
                                    <w:tab/>
                                  </w:r>
                                  <w:r>
                                    <w:rPr>
                                      <w:rFonts w:ascii="Arial Narrow" w:hAnsi="Arial Narrow"/>
                                      <w:b/>
                                      <w:sz w:val="16"/>
                                      <w:szCs w:val="16"/>
                                    </w:rPr>
                                    <w:tab/>
                                  </w:r>
                                  <w:hyperlink r:id="rId8" w:history="1">
                                    <w:r w:rsidRPr="00F43053">
                                      <w:rPr>
                                        <w:rStyle w:val="Hyperlink"/>
                                        <w:rFonts w:ascii="Arial Narrow" w:hAnsi="Arial Narrow"/>
                                        <w:color w:val="auto"/>
                                        <w:sz w:val="16"/>
                                        <w:szCs w:val="16"/>
                                      </w:rPr>
                                      <w:t>www.exostar.com</w:t>
                                    </w:r>
                                  </w:hyperlink>
                                </w:p>
                                <w:p w:rsidR="00F43053" w:rsidRDefault="00F43053" w:rsidP="00F43053">
                                  <w:pPr>
                                    <w:rPr>
                                      <w:rFonts w:ascii="Arial Narrow" w:hAnsi="Arial Narrow"/>
                                      <w:b/>
                                      <w:sz w:val="16"/>
                                      <w:szCs w:val="16"/>
                                    </w:rPr>
                                  </w:pPr>
                                  <w:r>
                                    <w:rPr>
                                      <w:rFonts w:ascii="Arial Narrow" w:hAnsi="Arial Narrow"/>
                                      <w:b/>
                                      <w:sz w:val="16"/>
                                      <w:szCs w:val="16"/>
                                    </w:rPr>
                                    <w:t>2325 Dulles Corner Boulevard</w:t>
                                  </w:r>
                                  <w:r>
                                    <w:rPr>
                                      <w:rFonts w:ascii="Arial Narrow" w:hAnsi="Arial Narrow"/>
                                      <w:b/>
                                      <w:sz w:val="16"/>
                                      <w:szCs w:val="16"/>
                                    </w:rPr>
                                    <w:tab/>
                                    <w:t>+1.703.793.1763 fax</w:t>
                                  </w:r>
                                </w:p>
                                <w:p w:rsidR="00F43053" w:rsidRDefault="00F43053" w:rsidP="00F43053">
                                  <w:pPr>
                                    <w:rPr>
                                      <w:rFonts w:ascii="Arial Narrow" w:hAnsi="Arial Narrow"/>
                                      <w:b/>
                                      <w:sz w:val="16"/>
                                      <w:szCs w:val="16"/>
                                    </w:rPr>
                                  </w:pPr>
                                  <w:r>
                                    <w:rPr>
                                      <w:rFonts w:ascii="Arial Narrow" w:hAnsi="Arial Narrow"/>
                                      <w:b/>
                                      <w:sz w:val="16"/>
                                      <w:szCs w:val="16"/>
                                    </w:rPr>
                                    <w:t>Suite 600</w:t>
                                  </w:r>
                                </w:p>
                                <w:p w:rsidR="00F43053" w:rsidRDefault="00F43053" w:rsidP="00F43053">
                                  <w:pPr>
                                    <w:rPr>
                                      <w:rFonts w:ascii="Arial Narrow" w:hAnsi="Arial Narrow"/>
                                      <w:b/>
                                      <w:sz w:val="16"/>
                                      <w:szCs w:val="16"/>
                                    </w:rPr>
                                  </w:pPr>
                                  <w:r>
                                    <w:rPr>
                                      <w:rFonts w:ascii="Arial Narrow" w:hAnsi="Arial Narrow"/>
                                      <w:b/>
                                      <w:sz w:val="16"/>
                                      <w:szCs w:val="16"/>
                                    </w:rPr>
                                    <w:t>Herndon, VA  20171</w:t>
                                  </w:r>
                                </w:p>
                                <w:p w:rsidR="00C91B69" w:rsidRPr="00DB7346" w:rsidRDefault="00C91B69" w:rsidP="00C91B69">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3F677" id="_x0000_t202" coordsize="21600,21600" o:spt="202" path="m,l,21600r21600,l21600,xe">
                      <v:stroke joinstyle="miter"/>
                      <v:path gradientshapeok="t" o:connecttype="rect"/>
                    </v:shapetype>
                    <v:shape id="Text Box 4" o:spid="_x0000_s1026" type="#_x0000_t202" style="position:absolute;margin-left:-78.05pt;margin-top:5.7pt;width:343.5pt;height:5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" stroked="f">
                      <v:textbox>
                        <w:txbxContent>
                          <w:p w:rsidR="00F43053" w:rsidRPr="00F43053" w:rsidRDefault="00F43053" w:rsidP="00F43053">
                            <w:pPr>
                              <w:rPr>
                                <w:rFonts w:ascii="Arial Narrow" w:hAnsi="Arial Narrow"/>
                                <w:b/>
                                <w:sz w:val="16"/>
                                <w:szCs w:val="16"/>
                              </w:rPr>
                            </w:pPr>
                            <w:r>
                              <w:rPr>
                                <w:rFonts w:ascii="Arial Narrow" w:hAnsi="Arial Narrow"/>
                                <w:b/>
                                <w:sz w:val="16"/>
                                <w:szCs w:val="16"/>
                              </w:rPr>
                              <w:t>EXOSTAR LLC</w:t>
                            </w:r>
                            <w:r>
                              <w:rPr>
                                <w:rFonts w:ascii="Arial Narrow" w:hAnsi="Arial Narrow"/>
                                <w:b/>
                                <w:sz w:val="16"/>
                                <w:szCs w:val="16"/>
                              </w:rPr>
                              <w:tab/>
                            </w:r>
                            <w:r>
                              <w:rPr>
                                <w:rFonts w:ascii="Arial Narrow" w:hAnsi="Arial Narrow"/>
                                <w:b/>
                                <w:sz w:val="16"/>
                                <w:szCs w:val="16"/>
                              </w:rPr>
                              <w:tab/>
                              <w:t>+1.703.561.0500 phone</w:t>
                            </w:r>
                            <w:r>
                              <w:rPr>
                                <w:rFonts w:ascii="Arial Narrow" w:hAnsi="Arial Narrow"/>
                                <w:b/>
                                <w:sz w:val="16"/>
                                <w:szCs w:val="16"/>
                              </w:rPr>
                              <w:tab/>
                            </w:r>
                            <w:r>
                              <w:rPr>
                                <w:rFonts w:ascii="Arial Narrow" w:hAnsi="Arial Narrow"/>
                                <w:b/>
                                <w:sz w:val="16"/>
                                <w:szCs w:val="16"/>
                              </w:rPr>
                              <w:tab/>
                            </w:r>
                            <w:hyperlink r:id="rId9" w:history="1">
                              <w:r w:rsidRPr="00F43053">
                                <w:rPr>
                                  <w:rStyle w:val="Hyperlink"/>
                                  <w:rFonts w:ascii="Arial Narrow" w:hAnsi="Arial Narrow"/>
                                  <w:color w:val="auto"/>
                                  <w:sz w:val="16"/>
                                  <w:szCs w:val="16"/>
                                </w:rPr>
                                <w:t>www.exostar.com</w:t>
                              </w:r>
                            </w:hyperlink>
                          </w:p>
                          <w:p w:rsidR="00F43053" w:rsidRDefault="00F43053" w:rsidP="00F43053">
                            <w:pPr>
                              <w:rPr>
                                <w:rFonts w:ascii="Arial Narrow" w:hAnsi="Arial Narrow"/>
                                <w:b/>
                                <w:sz w:val="16"/>
                                <w:szCs w:val="16"/>
                              </w:rPr>
                            </w:pPr>
                            <w:r>
                              <w:rPr>
                                <w:rFonts w:ascii="Arial Narrow" w:hAnsi="Arial Narrow"/>
                                <w:b/>
                                <w:sz w:val="16"/>
                                <w:szCs w:val="16"/>
                              </w:rPr>
                              <w:t>2325 Dulles Corner Boulevard</w:t>
                            </w:r>
                            <w:r>
                              <w:rPr>
                                <w:rFonts w:ascii="Arial Narrow" w:hAnsi="Arial Narrow"/>
                                <w:b/>
                                <w:sz w:val="16"/>
                                <w:szCs w:val="16"/>
                              </w:rPr>
                              <w:tab/>
                              <w:t>+1.703.793.1763 fax</w:t>
                            </w:r>
                          </w:p>
                          <w:p w:rsidR="00F43053" w:rsidRDefault="00F43053" w:rsidP="00F43053">
                            <w:pPr>
                              <w:rPr>
                                <w:rFonts w:ascii="Arial Narrow" w:hAnsi="Arial Narrow"/>
                                <w:b/>
                                <w:sz w:val="16"/>
                                <w:szCs w:val="16"/>
                              </w:rPr>
                            </w:pPr>
                            <w:r>
                              <w:rPr>
                                <w:rFonts w:ascii="Arial Narrow" w:hAnsi="Arial Narrow"/>
                                <w:b/>
                                <w:sz w:val="16"/>
                                <w:szCs w:val="16"/>
                              </w:rPr>
                              <w:t>Suite 600</w:t>
                            </w:r>
                          </w:p>
                          <w:p w:rsidR="00F43053" w:rsidRDefault="00F43053" w:rsidP="00F43053">
                            <w:pPr>
                              <w:rPr>
                                <w:rFonts w:ascii="Arial Narrow" w:hAnsi="Arial Narrow"/>
                                <w:b/>
                                <w:sz w:val="16"/>
                                <w:szCs w:val="16"/>
                              </w:rPr>
                            </w:pPr>
                            <w:r>
                              <w:rPr>
                                <w:rFonts w:ascii="Arial Narrow" w:hAnsi="Arial Narrow"/>
                                <w:b/>
                                <w:sz w:val="16"/>
                                <w:szCs w:val="16"/>
                              </w:rPr>
                              <w:t>Herndon, VA  20171</w:t>
                            </w:r>
                          </w:p>
                          <w:p w:rsidR="00C91B69" w:rsidRPr="00DB7346" w:rsidRDefault="00C91B69" w:rsidP="00C91B69">
                            <w:pPr>
                              <w:rPr>
                                <w:rFonts w:ascii="Arial Narrow" w:hAnsi="Arial Narrow"/>
                                <w:b/>
                                <w:sz w:val="16"/>
                                <w:szCs w:val="16"/>
                              </w:rPr>
                            </w:pPr>
                          </w:p>
                        </w:txbxContent>
                      </v:textbox>
                    </v:shape>
                  </w:pict>
                </mc:Fallback>
              </mc:AlternateContent>
            </w:r>
            <w:r w:rsidR="009150E6">
              <w:rPr>
                <w:rStyle w:val="large3"/>
                <w:b/>
              </w:rPr>
              <w:t xml:space="preserve"> </w:t>
            </w:r>
          </w:p>
          <w:p w:rsidR="004D4669" w:rsidRDefault="004D4669">
            <w:pPr>
              <w:pStyle w:val="paraL"/>
              <w:rPr>
                <w:rStyle w:val="large3"/>
              </w:rPr>
            </w:pPr>
          </w:p>
        </w:tc>
        <w:tc>
          <w:tcPr>
            <w:tcW w:w="1673" w:type="dxa"/>
          </w:tcPr>
          <w:p w:rsidR="00F13990" w:rsidRDefault="005B19F8">
            <w:pPr>
              <w:pStyle w:val="paraL"/>
              <w:rPr>
                <w:rStyle w:val="large3"/>
              </w:rPr>
            </w:pPr>
            <w:r>
              <w:rPr>
                <w:rStyle w:val="large3"/>
                <w:b/>
              </w:rPr>
              <w:t xml:space="preserve"> </w:t>
            </w:r>
          </w:p>
        </w:tc>
      </w:tr>
    </w:tbl>
    <w:p w:rsidR="004D4669" w:rsidRDefault="009150E6" w:rsidP="009150E6">
      <w:pPr>
        <w:pStyle w:val="paraC"/>
        <w:tabs>
          <w:tab w:val="left" w:pos="2374"/>
        </w:tabs>
        <w:rPr>
          <w:rStyle w:val="large1"/>
          <w:b/>
        </w:rPr>
      </w:pPr>
      <w:r>
        <w:rPr>
          <w:rStyle w:val="large1"/>
          <w:b/>
        </w:rPr>
        <w:tab/>
      </w:r>
    </w:p>
    <w:p w:rsidR="004D4669" w:rsidRDefault="004D4669" w:rsidP="004D4669">
      <w:pPr>
        <w:pStyle w:val="Title"/>
      </w:pPr>
      <w:r>
        <w:rPr>
          <w:rStyle w:val="large1"/>
          <w:b w:val="0"/>
        </w:rPr>
        <w:br w:type="page"/>
      </w:r>
      <w:bookmarkStart w:id="1" w:name="_Toc323814734"/>
      <w:bookmarkStart w:id="2" w:name="_Toc373399989"/>
      <w:r>
        <w:lastRenderedPageBreak/>
        <w:t>Document Status</w:t>
      </w:r>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4D4669" w:rsidTr="004D4669">
        <w:trPr>
          <w:cantSplit/>
          <w:jc w:val="center"/>
        </w:trPr>
        <w:tc>
          <w:tcPr>
            <w:tcW w:w="2160" w:type="dxa"/>
          </w:tcPr>
          <w:p w:rsidR="004D4669" w:rsidRDefault="004D4669" w:rsidP="004D4669">
            <w:pPr>
              <w:pStyle w:val="TableCellTextBold"/>
            </w:pPr>
            <w:r>
              <w:t>Document Name</w:t>
            </w:r>
          </w:p>
        </w:tc>
        <w:tc>
          <w:tcPr>
            <w:tcW w:w="4590" w:type="dxa"/>
          </w:tcPr>
          <w:p w:rsidR="004D4669" w:rsidRDefault="004D4669" w:rsidP="004D4669">
            <w:pPr>
              <w:pStyle w:val="TableCellText"/>
            </w:pPr>
            <w:r>
              <w:t>Exostar Implementation Guide for BSCP – EDI 855 Purchase Order Acknowledgment</w:t>
            </w:r>
          </w:p>
        </w:tc>
      </w:tr>
      <w:tr w:rsidR="004D4669" w:rsidTr="004D4669">
        <w:trPr>
          <w:cantSplit/>
          <w:jc w:val="center"/>
        </w:trPr>
        <w:tc>
          <w:tcPr>
            <w:tcW w:w="2160" w:type="dxa"/>
          </w:tcPr>
          <w:p w:rsidR="004D4669" w:rsidRDefault="004D4669" w:rsidP="004D4669">
            <w:pPr>
              <w:pStyle w:val="TableCellTextBold"/>
            </w:pPr>
            <w:r>
              <w:t>Version</w:t>
            </w:r>
          </w:p>
        </w:tc>
        <w:tc>
          <w:tcPr>
            <w:tcW w:w="4590" w:type="dxa"/>
          </w:tcPr>
          <w:p w:rsidR="004D4669" w:rsidRDefault="004D4669" w:rsidP="004D4669">
            <w:pPr>
              <w:pStyle w:val="TableCellText"/>
            </w:pPr>
            <w:r>
              <w:t>1.4</w:t>
            </w:r>
          </w:p>
        </w:tc>
      </w:tr>
      <w:tr w:rsidR="004D4669" w:rsidTr="004D4669">
        <w:trPr>
          <w:cantSplit/>
          <w:jc w:val="center"/>
        </w:trPr>
        <w:tc>
          <w:tcPr>
            <w:tcW w:w="2160" w:type="dxa"/>
          </w:tcPr>
          <w:p w:rsidR="004D4669" w:rsidRDefault="004D4669" w:rsidP="004D4669">
            <w:pPr>
              <w:pStyle w:val="TableCellTextBold"/>
            </w:pPr>
            <w:r>
              <w:t>Issue Date</w:t>
            </w:r>
          </w:p>
        </w:tc>
        <w:tc>
          <w:tcPr>
            <w:tcW w:w="4590" w:type="dxa"/>
          </w:tcPr>
          <w:p w:rsidR="004D4669" w:rsidRDefault="004D4669" w:rsidP="004D4669">
            <w:pPr>
              <w:pStyle w:val="TableCellText"/>
            </w:pPr>
            <w:r>
              <w:t>May 3, 2017</w:t>
            </w:r>
          </w:p>
        </w:tc>
      </w:tr>
      <w:tr w:rsidR="004D4669" w:rsidTr="004D4669">
        <w:trPr>
          <w:cantSplit/>
          <w:jc w:val="center"/>
        </w:trPr>
        <w:tc>
          <w:tcPr>
            <w:tcW w:w="2160" w:type="dxa"/>
          </w:tcPr>
          <w:p w:rsidR="004D4669" w:rsidRDefault="004D4669" w:rsidP="004D4669">
            <w:pPr>
              <w:pStyle w:val="TableCellTextBold"/>
            </w:pPr>
            <w:r>
              <w:t>Author</w:t>
            </w:r>
          </w:p>
        </w:tc>
        <w:tc>
          <w:tcPr>
            <w:tcW w:w="4590" w:type="dxa"/>
          </w:tcPr>
          <w:p w:rsidR="004D4669" w:rsidRDefault="004D4669" w:rsidP="004D4669">
            <w:pPr>
              <w:pStyle w:val="TableCellText"/>
            </w:pPr>
            <w:r>
              <w:t>Ann Lamica</w:t>
            </w:r>
          </w:p>
        </w:tc>
      </w:tr>
      <w:tr w:rsidR="004D4669" w:rsidTr="004D4669">
        <w:trPr>
          <w:cantSplit/>
          <w:jc w:val="center"/>
        </w:trPr>
        <w:tc>
          <w:tcPr>
            <w:tcW w:w="2160" w:type="dxa"/>
          </w:tcPr>
          <w:p w:rsidR="004D4669" w:rsidRDefault="004D4669" w:rsidP="004D4669">
            <w:pPr>
              <w:pStyle w:val="TableCellTextBold"/>
            </w:pPr>
            <w:r>
              <w:t>Description</w:t>
            </w:r>
          </w:p>
        </w:tc>
        <w:tc>
          <w:tcPr>
            <w:tcW w:w="4590" w:type="dxa"/>
          </w:tcPr>
          <w:p w:rsidR="004D4669" w:rsidRDefault="004D4669" w:rsidP="004D4669">
            <w:pPr>
              <w:pStyle w:val="TableCellText"/>
            </w:pPr>
            <w:r>
              <w:t>An Implementation Guide for Aerospace and Defense industry Suppliers who want to deliver Purchase Order Acknowledgments in an Exostar EDI 855 Format.</w:t>
            </w:r>
          </w:p>
        </w:tc>
      </w:tr>
    </w:tbl>
    <w:p w:rsidR="004D4669" w:rsidRDefault="004D4669" w:rsidP="004D4669">
      <w:pPr>
        <w:pStyle w:val="Title"/>
        <w:spacing w:before="360"/>
      </w:pPr>
      <w:bookmarkStart w:id="3" w:name="_Toc134246039"/>
      <w:bookmarkStart w:id="4" w:name="_Toc323814735"/>
      <w:bookmarkStart w:id="5" w:name="_Toc373399990"/>
      <w:r>
        <w:t>Document Revision History</w:t>
      </w:r>
      <w:bookmarkEnd w:id="3"/>
      <w:bookmarkEnd w:id="4"/>
      <w:bookmarkEnd w:id="5"/>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2160"/>
        <w:gridCol w:w="1260"/>
        <w:gridCol w:w="4008"/>
      </w:tblGrid>
      <w:tr w:rsidR="004D4669" w:rsidTr="004D4669">
        <w:trPr>
          <w:cantSplit/>
          <w:trHeight w:val="368"/>
          <w:tblHeader/>
          <w:jc w:val="center"/>
        </w:trPr>
        <w:tc>
          <w:tcPr>
            <w:tcW w:w="1080" w:type="dxa"/>
            <w:shd w:val="clear" w:color="auto" w:fill="999999"/>
          </w:tcPr>
          <w:p w:rsidR="004D4669" w:rsidRDefault="004D4669" w:rsidP="004D4669">
            <w:pPr>
              <w:pStyle w:val="TableHeader"/>
              <w:jc w:val="center"/>
            </w:pPr>
            <w:r>
              <w:t>Version #</w:t>
            </w:r>
          </w:p>
        </w:tc>
        <w:tc>
          <w:tcPr>
            <w:tcW w:w="1170" w:type="dxa"/>
            <w:shd w:val="clear" w:color="auto" w:fill="999999"/>
          </w:tcPr>
          <w:p w:rsidR="004D4669" w:rsidRDefault="004D4669" w:rsidP="004D4669">
            <w:pPr>
              <w:pStyle w:val="TableHeader"/>
              <w:jc w:val="center"/>
            </w:pPr>
            <w:r>
              <w:t>Date</w:t>
            </w:r>
          </w:p>
        </w:tc>
        <w:tc>
          <w:tcPr>
            <w:tcW w:w="2160" w:type="dxa"/>
            <w:shd w:val="clear" w:color="auto" w:fill="999999"/>
          </w:tcPr>
          <w:p w:rsidR="004D4669" w:rsidRDefault="004D4669" w:rsidP="004D4669">
            <w:pPr>
              <w:pStyle w:val="TableHeader"/>
              <w:jc w:val="center"/>
            </w:pPr>
            <w:r>
              <w:t>Author’s Name</w:t>
            </w:r>
          </w:p>
        </w:tc>
        <w:tc>
          <w:tcPr>
            <w:tcW w:w="1260" w:type="dxa"/>
            <w:shd w:val="clear" w:color="auto" w:fill="999999"/>
          </w:tcPr>
          <w:p w:rsidR="004D4669" w:rsidRDefault="004D4669" w:rsidP="004D4669">
            <w:pPr>
              <w:pStyle w:val="TableHeader"/>
              <w:jc w:val="center"/>
            </w:pPr>
            <w:r>
              <w:t>Segments Revised</w:t>
            </w:r>
          </w:p>
        </w:tc>
        <w:tc>
          <w:tcPr>
            <w:tcW w:w="4008" w:type="dxa"/>
            <w:shd w:val="clear" w:color="auto" w:fill="999999"/>
          </w:tcPr>
          <w:p w:rsidR="004D4669" w:rsidRDefault="004D4669" w:rsidP="004D4669">
            <w:pPr>
              <w:pStyle w:val="TableHeader"/>
              <w:jc w:val="center"/>
            </w:pPr>
            <w:r>
              <w:t>Revisions Made</w:t>
            </w:r>
          </w:p>
        </w:tc>
      </w:tr>
      <w:tr w:rsidR="004D4669" w:rsidTr="004D4669">
        <w:trPr>
          <w:cantSplit/>
          <w:jc w:val="center"/>
        </w:trPr>
        <w:tc>
          <w:tcPr>
            <w:tcW w:w="1080" w:type="dxa"/>
          </w:tcPr>
          <w:p w:rsidR="004D4669" w:rsidRPr="003756A8" w:rsidRDefault="004D4669" w:rsidP="004D4669">
            <w:pPr>
              <w:rPr>
                <w:rFonts w:ascii="Arial" w:hAnsi="Arial" w:cs="Arial"/>
                <w:sz w:val="18"/>
                <w:szCs w:val="18"/>
              </w:rPr>
            </w:pPr>
            <w:r w:rsidRPr="003756A8">
              <w:rPr>
                <w:rFonts w:ascii="Arial" w:hAnsi="Arial" w:cs="Arial"/>
                <w:sz w:val="18"/>
                <w:szCs w:val="18"/>
              </w:rPr>
              <w:t>1.0</w:t>
            </w:r>
          </w:p>
        </w:tc>
        <w:tc>
          <w:tcPr>
            <w:tcW w:w="1170" w:type="dxa"/>
          </w:tcPr>
          <w:p w:rsidR="004D4669" w:rsidRPr="003756A8" w:rsidRDefault="004D4669" w:rsidP="004D4669">
            <w:pPr>
              <w:rPr>
                <w:rFonts w:ascii="Arial" w:hAnsi="Arial" w:cs="Arial"/>
                <w:sz w:val="18"/>
                <w:szCs w:val="18"/>
              </w:rPr>
            </w:pPr>
            <w:r>
              <w:rPr>
                <w:rFonts w:ascii="Arial" w:hAnsi="Arial" w:cs="Arial"/>
                <w:sz w:val="18"/>
                <w:szCs w:val="18"/>
              </w:rPr>
              <w:t>11/27/2013</w:t>
            </w:r>
          </w:p>
        </w:tc>
        <w:tc>
          <w:tcPr>
            <w:tcW w:w="2160" w:type="dxa"/>
          </w:tcPr>
          <w:p w:rsidR="004D4669" w:rsidRPr="003756A8" w:rsidRDefault="004D4669" w:rsidP="004D4669">
            <w:pPr>
              <w:rPr>
                <w:rFonts w:ascii="Arial" w:hAnsi="Arial" w:cs="Arial"/>
                <w:sz w:val="18"/>
                <w:szCs w:val="18"/>
              </w:rPr>
            </w:pPr>
            <w:r w:rsidRPr="003756A8">
              <w:rPr>
                <w:rFonts w:ascii="Arial" w:hAnsi="Arial" w:cs="Arial"/>
                <w:sz w:val="18"/>
                <w:szCs w:val="18"/>
              </w:rPr>
              <w:t>Ann Lamica</w:t>
            </w:r>
          </w:p>
        </w:tc>
        <w:tc>
          <w:tcPr>
            <w:tcW w:w="1260" w:type="dxa"/>
          </w:tcPr>
          <w:p w:rsidR="004D4669" w:rsidRPr="003756A8" w:rsidRDefault="004D4669" w:rsidP="004D4669">
            <w:pPr>
              <w:rPr>
                <w:rFonts w:ascii="Arial" w:hAnsi="Arial" w:cs="Arial"/>
                <w:sz w:val="18"/>
                <w:szCs w:val="18"/>
              </w:rPr>
            </w:pPr>
            <w:r w:rsidRPr="003756A8">
              <w:rPr>
                <w:rFonts w:ascii="Arial" w:hAnsi="Arial" w:cs="Arial"/>
                <w:sz w:val="18"/>
                <w:szCs w:val="18"/>
              </w:rPr>
              <w:t>New Guide</w:t>
            </w:r>
          </w:p>
        </w:tc>
        <w:tc>
          <w:tcPr>
            <w:tcW w:w="4008" w:type="dxa"/>
          </w:tcPr>
          <w:p w:rsidR="004D4669" w:rsidRPr="003756A8" w:rsidRDefault="004D4669" w:rsidP="004D4669">
            <w:pPr>
              <w:rPr>
                <w:rFonts w:ascii="Arial" w:hAnsi="Arial" w:cs="Arial"/>
                <w:sz w:val="18"/>
                <w:szCs w:val="18"/>
              </w:rPr>
            </w:pPr>
            <w:r w:rsidRPr="003756A8">
              <w:rPr>
                <w:rFonts w:ascii="Arial" w:hAnsi="Arial" w:cs="Arial"/>
                <w:sz w:val="18"/>
                <w:szCs w:val="18"/>
              </w:rPr>
              <w:t>First publication of the Boeing BSCP - EDI 855 POA IG (POR)</w:t>
            </w:r>
          </w:p>
        </w:tc>
      </w:tr>
      <w:tr w:rsidR="004D4669" w:rsidTr="004D4669">
        <w:trPr>
          <w:cantSplit/>
          <w:jc w:val="center"/>
        </w:trPr>
        <w:tc>
          <w:tcPr>
            <w:tcW w:w="1080" w:type="dxa"/>
          </w:tcPr>
          <w:p w:rsidR="004D4669" w:rsidRPr="003756A8" w:rsidRDefault="004D4669" w:rsidP="004D4669">
            <w:pPr>
              <w:rPr>
                <w:rFonts w:ascii="Arial" w:hAnsi="Arial" w:cs="Arial"/>
                <w:sz w:val="18"/>
                <w:szCs w:val="18"/>
              </w:rPr>
            </w:pPr>
            <w:r w:rsidRPr="003756A8">
              <w:rPr>
                <w:rFonts w:ascii="Arial" w:hAnsi="Arial" w:cs="Arial"/>
                <w:sz w:val="18"/>
                <w:szCs w:val="18"/>
              </w:rPr>
              <w:t>1.1</w:t>
            </w:r>
          </w:p>
        </w:tc>
        <w:tc>
          <w:tcPr>
            <w:tcW w:w="1170" w:type="dxa"/>
          </w:tcPr>
          <w:p w:rsidR="004D4669" w:rsidRPr="003756A8" w:rsidRDefault="004D4669" w:rsidP="004D4669">
            <w:pPr>
              <w:rPr>
                <w:rFonts w:ascii="Arial" w:hAnsi="Arial" w:cs="Arial"/>
                <w:sz w:val="18"/>
                <w:szCs w:val="18"/>
              </w:rPr>
            </w:pPr>
            <w:r>
              <w:rPr>
                <w:rFonts w:ascii="Arial" w:hAnsi="Arial" w:cs="Arial"/>
                <w:sz w:val="18"/>
                <w:szCs w:val="18"/>
              </w:rPr>
              <w:t>4/30/2014</w:t>
            </w:r>
          </w:p>
        </w:tc>
        <w:tc>
          <w:tcPr>
            <w:tcW w:w="2160" w:type="dxa"/>
          </w:tcPr>
          <w:p w:rsidR="004D4669" w:rsidRPr="003756A8" w:rsidRDefault="004D4669" w:rsidP="004D4669">
            <w:pPr>
              <w:rPr>
                <w:rFonts w:ascii="Arial" w:hAnsi="Arial" w:cs="Arial"/>
                <w:sz w:val="18"/>
                <w:szCs w:val="18"/>
              </w:rPr>
            </w:pPr>
            <w:r w:rsidRPr="003756A8">
              <w:rPr>
                <w:rFonts w:ascii="Arial" w:hAnsi="Arial" w:cs="Arial"/>
                <w:sz w:val="18"/>
                <w:szCs w:val="18"/>
              </w:rPr>
              <w:t>Ann Lamica</w:t>
            </w:r>
          </w:p>
        </w:tc>
        <w:tc>
          <w:tcPr>
            <w:tcW w:w="1260" w:type="dxa"/>
          </w:tcPr>
          <w:p w:rsidR="004D4669" w:rsidRPr="003756A8" w:rsidRDefault="004D4669" w:rsidP="004D4669">
            <w:pPr>
              <w:rPr>
                <w:rFonts w:ascii="Arial" w:hAnsi="Arial" w:cs="Arial"/>
                <w:sz w:val="18"/>
                <w:szCs w:val="18"/>
              </w:rPr>
            </w:pPr>
            <w:r w:rsidRPr="003756A8">
              <w:rPr>
                <w:rFonts w:ascii="Arial" w:hAnsi="Arial" w:cs="Arial"/>
                <w:sz w:val="18"/>
                <w:szCs w:val="18"/>
              </w:rPr>
              <w:t>GS &amp; examples</w:t>
            </w:r>
          </w:p>
        </w:tc>
        <w:tc>
          <w:tcPr>
            <w:tcW w:w="4008" w:type="dxa"/>
          </w:tcPr>
          <w:p w:rsidR="004D4669" w:rsidRPr="003756A8" w:rsidRDefault="004D4669" w:rsidP="004D4669">
            <w:pPr>
              <w:rPr>
                <w:rFonts w:ascii="Arial" w:hAnsi="Arial" w:cs="Arial"/>
                <w:sz w:val="18"/>
                <w:szCs w:val="18"/>
              </w:rPr>
            </w:pPr>
            <w:r w:rsidRPr="003756A8">
              <w:rPr>
                <w:rFonts w:ascii="Arial" w:hAnsi="Arial" w:cs="Arial"/>
                <w:sz w:val="18"/>
                <w:szCs w:val="18"/>
              </w:rPr>
              <w:t>Individual GS IDs have been assigned to each BBS.  FA added to the Order Management Suite transaction list.</w:t>
            </w:r>
          </w:p>
        </w:tc>
      </w:tr>
      <w:tr w:rsidR="004D4669" w:rsidTr="004D4669">
        <w:trPr>
          <w:cantSplit/>
          <w:jc w:val="center"/>
        </w:trPr>
        <w:tc>
          <w:tcPr>
            <w:tcW w:w="1080" w:type="dxa"/>
          </w:tcPr>
          <w:p w:rsidR="004D4669" w:rsidRPr="003756A8" w:rsidRDefault="004D4669" w:rsidP="004D4669">
            <w:pPr>
              <w:rPr>
                <w:rFonts w:ascii="Arial" w:hAnsi="Arial" w:cs="Arial"/>
                <w:sz w:val="18"/>
                <w:szCs w:val="18"/>
              </w:rPr>
            </w:pPr>
            <w:r w:rsidRPr="003756A8">
              <w:rPr>
                <w:rFonts w:ascii="Arial" w:hAnsi="Arial" w:cs="Arial"/>
                <w:sz w:val="18"/>
                <w:szCs w:val="18"/>
              </w:rPr>
              <w:t>1.2</w:t>
            </w:r>
          </w:p>
        </w:tc>
        <w:tc>
          <w:tcPr>
            <w:tcW w:w="1170" w:type="dxa"/>
          </w:tcPr>
          <w:p w:rsidR="004D4669" w:rsidRPr="003756A8" w:rsidRDefault="004D4669" w:rsidP="004D4669">
            <w:pPr>
              <w:rPr>
                <w:rFonts w:ascii="Arial" w:hAnsi="Arial" w:cs="Arial"/>
                <w:sz w:val="18"/>
                <w:szCs w:val="18"/>
              </w:rPr>
            </w:pPr>
            <w:r>
              <w:rPr>
                <w:rFonts w:ascii="Arial" w:hAnsi="Arial" w:cs="Arial"/>
                <w:sz w:val="18"/>
                <w:szCs w:val="18"/>
              </w:rPr>
              <w:t>5/22/2015</w:t>
            </w:r>
          </w:p>
        </w:tc>
        <w:tc>
          <w:tcPr>
            <w:tcW w:w="2160" w:type="dxa"/>
          </w:tcPr>
          <w:p w:rsidR="004D4669" w:rsidRPr="003756A8" w:rsidRDefault="004D4669" w:rsidP="004D4669">
            <w:pPr>
              <w:rPr>
                <w:rFonts w:ascii="Arial" w:hAnsi="Arial" w:cs="Arial"/>
                <w:sz w:val="18"/>
                <w:szCs w:val="18"/>
              </w:rPr>
            </w:pPr>
            <w:r w:rsidRPr="003756A8">
              <w:rPr>
                <w:rFonts w:ascii="Arial" w:hAnsi="Arial" w:cs="Arial"/>
                <w:sz w:val="18"/>
                <w:szCs w:val="18"/>
              </w:rPr>
              <w:t>Ann Lamica</w:t>
            </w:r>
          </w:p>
        </w:tc>
        <w:tc>
          <w:tcPr>
            <w:tcW w:w="1260" w:type="dxa"/>
          </w:tcPr>
          <w:p w:rsidR="004D4669" w:rsidRPr="003756A8" w:rsidRDefault="004D4669" w:rsidP="004D4669">
            <w:pPr>
              <w:rPr>
                <w:rFonts w:ascii="Arial" w:hAnsi="Arial" w:cs="Arial"/>
                <w:sz w:val="18"/>
                <w:szCs w:val="18"/>
              </w:rPr>
            </w:pPr>
            <w:r w:rsidRPr="003756A8">
              <w:rPr>
                <w:rFonts w:ascii="Arial" w:hAnsi="Arial" w:cs="Arial"/>
                <w:sz w:val="18"/>
                <w:szCs w:val="18"/>
              </w:rPr>
              <w:t>N9</w:t>
            </w:r>
          </w:p>
        </w:tc>
        <w:tc>
          <w:tcPr>
            <w:tcW w:w="4008" w:type="dxa"/>
          </w:tcPr>
          <w:p w:rsidR="004D4669" w:rsidRPr="003756A8" w:rsidRDefault="004D4669" w:rsidP="004D4669">
            <w:pPr>
              <w:rPr>
                <w:rFonts w:ascii="Arial" w:hAnsi="Arial" w:cs="Arial"/>
                <w:sz w:val="18"/>
                <w:szCs w:val="18"/>
              </w:rPr>
            </w:pPr>
            <w:r w:rsidRPr="003756A8">
              <w:rPr>
                <w:rFonts w:ascii="Arial" w:hAnsi="Arial" w:cs="Arial"/>
                <w:sz w:val="18"/>
                <w:szCs w:val="18"/>
              </w:rPr>
              <w:t>N902 documentation changed from Used to Must Use.</w:t>
            </w:r>
          </w:p>
        </w:tc>
      </w:tr>
      <w:tr w:rsidR="004D4669" w:rsidTr="004D4669">
        <w:trPr>
          <w:cantSplit/>
          <w:jc w:val="center"/>
        </w:trPr>
        <w:tc>
          <w:tcPr>
            <w:tcW w:w="1080" w:type="dxa"/>
          </w:tcPr>
          <w:p w:rsidR="004D4669" w:rsidRDefault="004D4669" w:rsidP="004D4669">
            <w:pPr>
              <w:pStyle w:val="TableCellText"/>
            </w:pPr>
            <w:r>
              <w:t>1.3</w:t>
            </w:r>
          </w:p>
        </w:tc>
        <w:tc>
          <w:tcPr>
            <w:tcW w:w="1170" w:type="dxa"/>
          </w:tcPr>
          <w:p w:rsidR="004D4669" w:rsidRDefault="004D4669" w:rsidP="004D4669">
            <w:pPr>
              <w:pStyle w:val="TableCellText"/>
            </w:pPr>
            <w:r>
              <w:t>3/30/2017</w:t>
            </w:r>
          </w:p>
        </w:tc>
        <w:tc>
          <w:tcPr>
            <w:tcW w:w="2160" w:type="dxa"/>
          </w:tcPr>
          <w:p w:rsidR="004D4669" w:rsidRDefault="004D4669" w:rsidP="004D4669">
            <w:pPr>
              <w:pStyle w:val="TableCellText"/>
            </w:pPr>
            <w:r>
              <w:t>Ann Lamica</w:t>
            </w:r>
          </w:p>
        </w:tc>
        <w:tc>
          <w:tcPr>
            <w:tcW w:w="1260" w:type="dxa"/>
          </w:tcPr>
          <w:p w:rsidR="004D4669" w:rsidRDefault="004D4669" w:rsidP="004D4669">
            <w:pPr>
              <w:pStyle w:val="TableCellText"/>
            </w:pPr>
            <w:r>
              <w:t>General Update Draft</w:t>
            </w:r>
          </w:p>
        </w:tc>
        <w:tc>
          <w:tcPr>
            <w:tcW w:w="4008" w:type="dxa"/>
          </w:tcPr>
          <w:p w:rsidR="004D4669" w:rsidRPr="003A6420" w:rsidRDefault="004D4669" w:rsidP="004D4669">
            <w:pPr>
              <w:suppressAutoHyphens/>
              <w:autoSpaceDN w:val="0"/>
              <w:spacing w:before="40" w:after="40"/>
              <w:textAlignment w:val="baseline"/>
              <w:rPr>
                <w:rFonts w:ascii="Arial" w:hAnsi="Arial"/>
                <w:sz w:val="18"/>
              </w:rPr>
            </w:pPr>
            <w:r>
              <w:rPr>
                <w:rFonts w:ascii="Arial" w:hAnsi="Arial"/>
                <w:sz w:val="18"/>
              </w:rPr>
              <w:t>Draft for the CAS 2017 implementation.  Distributed to CAS suppliers to use for planning and design.</w:t>
            </w:r>
          </w:p>
        </w:tc>
      </w:tr>
      <w:tr w:rsidR="004D4669" w:rsidTr="004D4669">
        <w:trPr>
          <w:cantSplit/>
          <w:jc w:val="center"/>
        </w:trPr>
        <w:tc>
          <w:tcPr>
            <w:tcW w:w="1080" w:type="dxa"/>
          </w:tcPr>
          <w:p w:rsidR="004D4669" w:rsidRDefault="004D4669" w:rsidP="004D4669">
            <w:pPr>
              <w:pStyle w:val="TableCellText"/>
            </w:pPr>
            <w:r>
              <w:t>1.4</w:t>
            </w:r>
          </w:p>
        </w:tc>
        <w:tc>
          <w:tcPr>
            <w:tcW w:w="1170" w:type="dxa"/>
          </w:tcPr>
          <w:p w:rsidR="004D4669" w:rsidRDefault="004D4669" w:rsidP="004D4669">
            <w:pPr>
              <w:pStyle w:val="TableCellText"/>
            </w:pPr>
            <w:r>
              <w:t>5/03/2017</w:t>
            </w:r>
          </w:p>
        </w:tc>
        <w:tc>
          <w:tcPr>
            <w:tcW w:w="2160" w:type="dxa"/>
          </w:tcPr>
          <w:p w:rsidR="004D4669" w:rsidRDefault="004D4669" w:rsidP="004D4669">
            <w:pPr>
              <w:pStyle w:val="TableCellText"/>
            </w:pPr>
            <w:r>
              <w:t>Ann Lamica</w:t>
            </w:r>
          </w:p>
          <w:p w:rsidR="004D4669" w:rsidRPr="003756A8" w:rsidRDefault="004D4669" w:rsidP="004D4669"/>
          <w:p w:rsidR="004D4669" w:rsidRDefault="004D4669" w:rsidP="004D4669"/>
          <w:p w:rsidR="004D4669" w:rsidRPr="003756A8" w:rsidRDefault="004D4669" w:rsidP="004D4669">
            <w:pPr>
              <w:jc w:val="center"/>
            </w:pPr>
          </w:p>
        </w:tc>
        <w:tc>
          <w:tcPr>
            <w:tcW w:w="1260" w:type="dxa"/>
          </w:tcPr>
          <w:p w:rsidR="004D4669" w:rsidRDefault="004D4669" w:rsidP="004D4669">
            <w:pPr>
              <w:pStyle w:val="TableCellText"/>
            </w:pPr>
            <w:r w:rsidRPr="003756A8">
              <w:t>MSG segment, other Notes and examples</w:t>
            </w:r>
          </w:p>
        </w:tc>
        <w:tc>
          <w:tcPr>
            <w:tcW w:w="4008" w:type="dxa"/>
          </w:tcPr>
          <w:p w:rsidR="004D4669" w:rsidRPr="003A6420" w:rsidRDefault="004D4669" w:rsidP="005B4BC6">
            <w:pPr>
              <w:suppressAutoHyphens/>
              <w:autoSpaceDN w:val="0"/>
              <w:spacing w:before="40" w:after="40"/>
              <w:textAlignment w:val="baseline"/>
              <w:rPr>
                <w:rFonts w:ascii="Arial" w:hAnsi="Arial"/>
                <w:sz w:val="18"/>
              </w:rPr>
            </w:pPr>
            <w:r w:rsidRPr="003756A8">
              <w:rPr>
                <w:rFonts w:ascii="Arial" w:hAnsi="Arial"/>
                <w:sz w:val="18"/>
              </w:rPr>
              <w:t xml:space="preserve">Final version for the CAS 2017 Implementation. Only substantive change from draft is a change </w:t>
            </w:r>
            <w:r w:rsidR="005B4BC6">
              <w:rPr>
                <w:rFonts w:ascii="Arial" w:hAnsi="Arial"/>
                <w:sz w:val="18"/>
              </w:rPr>
              <w:t>to</w:t>
            </w:r>
            <w:r w:rsidRPr="003756A8">
              <w:rPr>
                <w:rFonts w:ascii="Arial" w:hAnsi="Arial"/>
                <w:sz w:val="18"/>
              </w:rPr>
              <w:t xml:space="preserve"> the maximum Supplier Message length in the N9 MSG segment from 3900 to 3700 characters.  Other changes primarily for clarity for some notes and full transaction examples changed GS ID and PO numbers to be more representative of CAS only, previously some were for BDS.</w:t>
            </w:r>
          </w:p>
        </w:tc>
      </w:tr>
    </w:tbl>
    <w:p w:rsidR="004D4669" w:rsidRPr="0058349C" w:rsidRDefault="004D4669" w:rsidP="004D4669">
      <w:pPr>
        <w:pStyle w:val="Heading1"/>
        <w:jc w:val="center"/>
        <w:rPr>
          <w:b/>
        </w:rPr>
      </w:pPr>
      <w:r>
        <w:rPr>
          <w:rStyle w:val="large1"/>
          <w:b/>
        </w:rPr>
        <w:br w:type="page"/>
      </w:r>
      <w:bookmarkStart w:id="6" w:name="_Toc373399991"/>
      <w:r w:rsidRPr="0058349C">
        <w:rPr>
          <w:b/>
        </w:rPr>
        <w:lastRenderedPageBreak/>
        <w:t>Introduction</w:t>
      </w:r>
      <w:bookmarkEnd w:id="6"/>
    </w:p>
    <w:p w:rsidR="004D4669" w:rsidRDefault="004D4669" w:rsidP="004D4669">
      <w:pPr>
        <w:pStyle w:val="Body"/>
        <w:rPr>
          <w:noProof w:val="0"/>
        </w:rPr>
      </w:pPr>
    </w:p>
    <w:p w:rsidR="004D4669" w:rsidRDefault="004D4669" w:rsidP="004D4669">
      <w:pPr>
        <w:ind w:left="360"/>
        <w:rPr>
          <w:rFonts w:ascii="Arial" w:hAnsi="Arial"/>
          <w:color w:val="000000"/>
        </w:rPr>
      </w:pPr>
      <w:r w:rsidRPr="0058349C">
        <w:rPr>
          <w:rFonts w:ascii="Arial" w:hAnsi="Arial"/>
          <w:color w:val="000000"/>
        </w:rPr>
        <w:t xml:space="preserve">This Guide is designed for Suppliers who want to send Purchase Order Acknowledgments (known within Exostar as Purchase Order Responses) in the EDI X12 format to the Boeing Supply Chain Platform (BSCP).  The Purchase Order Response (POR) is sent by a Boeing Supplier to Exostar in response to a Boeing Purchase Order.  The POR will be posted to BSCP and forwarded to the appropriate Boeing Business System (BBS).  </w:t>
      </w:r>
    </w:p>
    <w:p w:rsidR="004D4669" w:rsidRPr="0058349C" w:rsidRDefault="004D4669" w:rsidP="004D4669">
      <w:pPr>
        <w:ind w:left="360"/>
        <w:rPr>
          <w:rFonts w:ascii="Arial" w:hAnsi="Arial"/>
          <w:color w:val="000000"/>
        </w:rPr>
      </w:pPr>
    </w:p>
    <w:p w:rsidR="004D4669" w:rsidRDefault="004D4669" w:rsidP="004D4669">
      <w:pPr>
        <w:ind w:left="360"/>
        <w:rPr>
          <w:rFonts w:ascii="Arial" w:hAnsi="Arial"/>
        </w:rPr>
      </w:pPr>
      <w:r w:rsidRPr="0058349C">
        <w:rPr>
          <w:rFonts w:ascii="Arial" w:hAnsi="Arial"/>
          <w:color w:val="000000"/>
        </w:rPr>
        <w:t xml:space="preserve">The EDI formats outlined in this Guide adhere to the Accredited Standards Committee (ASC) X12 standards for EDI, Version 4010.  The overall structure of the EDI Purchase Order Acknowledgment (855 Transaction Set) is defined </w:t>
      </w:r>
      <w:r w:rsidRPr="0058349C">
        <w:rPr>
          <w:rFonts w:ascii="Arial" w:hAnsi="Arial"/>
        </w:rPr>
        <w:t>on the pages immediately after the Table of Contents.  Following the Transaction Set are examples of a typical POR for every POR status covered by this Implementation Guide.</w:t>
      </w:r>
    </w:p>
    <w:p w:rsidR="004D4669" w:rsidRPr="0058349C" w:rsidRDefault="004D4669" w:rsidP="004D4669">
      <w:pPr>
        <w:ind w:left="360"/>
        <w:rPr>
          <w:rFonts w:ascii="Arial" w:hAnsi="Arial"/>
        </w:rPr>
      </w:pPr>
    </w:p>
    <w:p w:rsidR="004D4669" w:rsidRDefault="004D4669" w:rsidP="004D4669">
      <w:pPr>
        <w:ind w:left="360"/>
        <w:rPr>
          <w:rFonts w:ascii="Arial" w:hAnsi="Arial"/>
          <w:color w:val="000000"/>
        </w:rPr>
      </w:pPr>
      <w:r w:rsidRPr="0058349C">
        <w:rPr>
          <w:rFonts w:ascii="Arial" w:hAnsi="Arial"/>
          <w:color w:val="000000"/>
        </w:rPr>
        <w:t>The subsequent pages of this Guide define the usage for each EDI segment and element used within the 855 Transaction Set. In addition to the EDI technical requirements, there are notes explaining Boeing’s usage and identifying any special requirements.</w:t>
      </w:r>
    </w:p>
    <w:p w:rsidR="004D4669" w:rsidRPr="0058349C" w:rsidRDefault="004D4669" w:rsidP="004D4669">
      <w:pPr>
        <w:ind w:left="360"/>
        <w:rPr>
          <w:rFonts w:ascii="Arial" w:hAnsi="Arial"/>
          <w:color w:val="000000"/>
        </w:rPr>
      </w:pPr>
    </w:p>
    <w:p w:rsidR="004D4669" w:rsidRDefault="004D4669" w:rsidP="004D4669">
      <w:pPr>
        <w:ind w:left="360"/>
        <w:rPr>
          <w:rFonts w:ascii="Arial" w:hAnsi="Arial"/>
          <w:color w:val="000000"/>
        </w:rPr>
      </w:pPr>
      <w:r w:rsidRPr="0058349C">
        <w:rPr>
          <w:rFonts w:ascii="Arial" w:hAnsi="Arial"/>
          <w:color w:val="000000"/>
        </w:rPr>
        <w:t>Although the one POR format is used by all Boeing Business Systems (BBS) which elect to receive integrated PORs from Suppliers, not all BBS want PORs and it will be a Supplier requirement that PORs are returned only when appropriate to the BBS.  This may mean that a Supplier which is integrated with multiple BBS, may send PORs to one BBS but not another.  Integrated PORs should also only be sent in response to integrated Purchase Orders received via Exostar.</w:t>
      </w:r>
    </w:p>
    <w:p w:rsidR="004D4669" w:rsidRPr="0058349C" w:rsidRDefault="004D4669" w:rsidP="004D4669">
      <w:pPr>
        <w:ind w:left="360"/>
        <w:rPr>
          <w:rFonts w:ascii="Arial" w:hAnsi="Arial"/>
          <w:color w:val="000000"/>
        </w:rPr>
      </w:pPr>
    </w:p>
    <w:p w:rsidR="004D4669" w:rsidRDefault="004D4669" w:rsidP="004D4669">
      <w:pPr>
        <w:ind w:left="360"/>
        <w:rPr>
          <w:rFonts w:ascii="Arial" w:hAnsi="Arial"/>
          <w:color w:val="000000"/>
        </w:rPr>
      </w:pPr>
      <w:r w:rsidRPr="0058349C">
        <w:rPr>
          <w:rFonts w:ascii="Arial" w:hAnsi="Arial"/>
          <w:color w:val="000000"/>
        </w:rPr>
        <w:t>The “User Option (Usage)” identifies Boeing specific requirements regarding a segment.  When the segment is Mandatory within the standard then it will be marked as “Must Use”.  If, however, the segment is Optional within the standard but it is required by Boeing then it is marked “Must Use” and Exostar considers it to be mandatory.  If marked “Used” then it is considered optional or conditional based upon the type of response and the decision to send a POR will be dependent on the notes contained within this document. Treatment of the elements is similar and is denoted by the “Usage” column within the respective segment.</w:t>
      </w:r>
    </w:p>
    <w:p w:rsidR="004D4669" w:rsidRPr="0058349C" w:rsidRDefault="004D4669" w:rsidP="004D4669">
      <w:pPr>
        <w:ind w:left="360"/>
        <w:rPr>
          <w:rFonts w:ascii="Arial" w:hAnsi="Arial"/>
          <w:color w:val="000000"/>
        </w:rPr>
      </w:pPr>
    </w:p>
    <w:p w:rsidR="004D4669" w:rsidRDefault="004D4669" w:rsidP="004D4669">
      <w:pPr>
        <w:ind w:left="360"/>
        <w:rPr>
          <w:rFonts w:ascii="Arial" w:hAnsi="Arial"/>
        </w:rPr>
      </w:pPr>
      <w:r w:rsidRPr="0058349C">
        <w:rPr>
          <w:rFonts w:ascii="Arial" w:hAnsi="Arial"/>
          <w:color w:val="000000"/>
        </w:rPr>
        <w:t xml:space="preserve">Some EDI elements will have specific EDI code values indicated in the Guide.  If an element comes from an EDI code list and there is a small subset of the codes accepted by Exostar then those codes have been identified and defined by BBS.  </w:t>
      </w:r>
      <w:r w:rsidRPr="0058349C">
        <w:rPr>
          <w:rFonts w:ascii="Arial" w:hAnsi="Arial"/>
        </w:rPr>
        <w:t xml:space="preserve">The Unit of Measurement (UOM) and several other values must be returned from the applicable Purchase Order.  When so specified it is necessary that the values match in order for Exostar or Boeing to properly apply the POR.  </w:t>
      </w:r>
    </w:p>
    <w:p w:rsidR="004D4669" w:rsidRPr="0058349C" w:rsidRDefault="004D4669" w:rsidP="004D4669">
      <w:pPr>
        <w:ind w:left="360"/>
        <w:rPr>
          <w:rFonts w:ascii="Arial" w:hAnsi="Arial"/>
        </w:rPr>
      </w:pPr>
    </w:p>
    <w:p w:rsidR="004D4669" w:rsidRPr="0058349C" w:rsidRDefault="004D4669" w:rsidP="004D4669">
      <w:pPr>
        <w:ind w:left="360"/>
        <w:rPr>
          <w:rFonts w:ascii="Arial" w:hAnsi="Arial"/>
          <w:color w:val="000000"/>
        </w:rPr>
      </w:pPr>
      <w:r w:rsidRPr="0058349C">
        <w:rPr>
          <w:rFonts w:ascii="Arial" w:hAnsi="Arial"/>
        </w:rPr>
        <w:t>For additional information about the usage of this Guide or contents, please contact Exostar.  Exostar strongly recommends that the Supplier not undertake any mapping or development activities until the Supplier and Exostar have reviewed the Guide together.</w:t>
      </w:r>
    </w:p>
    <w:p w:rsidR="004D4669" w:rsidRDefault="004D4669">
      <w:pPr>
        <w:pStyle w:val="paraC"/>
        <w:jc w:val="center"/>
        <w:rPr>
          <w:rStyle w:val="large1"/>
          <w:b/>
        </w:rPr>
      </w:pPr>
    </w:p>
    <w:p w:rsidR="00F13990" w:rsidRPr="00862ED9" w:rsidRDefault="004D4669">
      <w:pPr>
        <w:pStyle w:val="paraC"/>
        <w:jc w:val="center"/>
        <w:rPr>
          <w:rStyle w:val="large1"/>
          <w:rFonts w:ascii="Arial" w:hAnsi="Arial" w:cs="Arial"/>
        </w:rPr>
      </w:pPr>
      <w:r>
        <w:rPr>
          <w:rStyle w:val="large1"/>
          <w:b/>
        </w:rPr>
        <w:br w:type="page"/>
      </w:r>
      <w:r w:rsidR="005B19F8" w:rsidRPr="00862ED9">
        <w:rPr>
          <w:rStyle w:val="large1"/>
          <w:rFonts w:ascii="Arial" w:hAnsi="Arial" w:cs="Arial"/>
          <w:b/>
        </w:rPr>
        <w:lastRenderedPageBreak/>
        <w:t>Table of Contents</w:t>
      </w:r>
    </w:p>
    <w:p w:rsidR="00F13990" w:rsidRPr="00862ED9" w:rsidRDefault="00F13990">
      <w:pPr>
        <w:pStyle w:val="paraL"/>
        <w:rPr>
          <w:rFonts w:ascii="Arial" w:hAnsi="Arial" w:cs="Arial"/>
        </w:rPr>
      </w:pPr>
    </w:p>
    <w:p w:rsidR="00F13990" w:rsidRPr="00862ED9" w:rsidRDefault="00AF594F">
      <w:pPr>
        <w:pStyle w:val="paraL"/>
        <w:tabs>
          <w:tab w:val="left" w:pos="570"/>
          <w:tab w:val="right" w:leader="dot" w:pos="10086"/>
        </w:tabs>
        <w:rPr>
          <w:rStyle w:val="charB"/>
          <w:rFonts w:ascii="Arial" w:hAnsi="Arial" w:cs="Arial"/>
          <w:noProof/>
        </w:rPr>
      </w:pPr>
      <w:r w:rsidRPr="00862ED9">
        <w:rPr>
          <w:rFonts w:ascii="Arial" w:hAnsi="Arial" w:cs="Arial"/>
        </w:rPr>
        <w:fldChar w:fldCharType="begin"/>
      </w:r>
      <w:r w:rsidR="005B19F8" w:rsidRPr="00862ED9">
        <w:rPr>
          <w:rFonts w:ascii="Arial" w:hAnsi="Arial" w:cs="Arial"/>
        </w:rPr>
        <w:instrText xml:space="preserve">TOC "1-4"  </w:instrText>
      </w:r>
      <w:r w:rsidRPr="00862ED9">
        <w:rPr>
          <w:rFonts w:ascii="Arial" w:hAnsi="Arial" w:cs="Arial"/>
        </w:rPr>
        <w:fldChar w:fldCharType="separate"/>
      </w:r>
      <w:hyperlink w:anchor="_EdifecsPrintPageMark1" w:history="1">
        <w:r w:rsidR="005B19F8" w:rsidRPr="00862ED9">
          <w:rPr>
            <w:rStyle w:val="charB"/>
            <w:rFonts w:ascii="Arial" w:hAnsi="Arial" w:cs="Arial"/>
            <w:b/>
            <w:noProof/>
          </w:rPr>
          <w:t>855</w:t>
        </w:r>
        <w:r w:rsidR="005B19F8" w:rsidRPr="00862ED9">
          <w:rPr>
            <w:rStyle w:val="charB"/>
            <w:rFonts w:ascii="Arial" w:hAnsi="Arial" w:cs="Arial"/>
            <w:b/>
            <w:noProof/>
          </w:rPr>
          <w:tab/>
          <w:t>Purchase Order Acknowledgment</w:t>
        </w:r>
        <w:r w:rsidR="005B19F8" w:rsidRPr="00862ED9">
          <w:rPr>
            <w:rStyle w:val="charB"/>
            <w:rFonts w:ascii="Arial" w:hAnsi="Arial" w:cs="Arial"/>
            <w:noProof/>
          </w:rPr>
          <w:tab/>
        </w:r>
        <w:r w:rsidRPr="00862ED9">
          <w:rPr>
            <w:rFonts w:ascii="Arial" w:hAnsi="Arial" w:cs="Arial"/>
            <w:noProof/>
          </w:rPr>
          <w:fldChar w:fldCharType="begin"/>
        </w:r>
        <w:r w:rsidR="005B19F8" w:rsidRPr="00862ED9">
          <w:rPr>
            <w:rFonts w:ascii="Arial" w:hAnsi="Arial" w:cs="Arial"/>
            <w:noProof/>
          </w:rPr>
          <w:instrText>PAGEREF _EdifecsPrintPageMark1</w:instrText>
        </w:r>
        <w:r w:rsidRPr="00862ED9">
          <w:rPr>
            <w:rFonts w:ascii="Arial" w:hAnsi="Arial" w:cs="Arial"/>
            <w:noProof/>
          </w:rPr>
          <w:fldChar w:fldCharType="separate"/>
        </w:r>
        <w:r w:rsidR="00203C1A">
          <w:rPr>
            <w:rFonts w:ascii="Arial" w:hAnsi="Arial" w:cs="Arial"/>
            <w:noProof/>
          </w:rPr>
          <w:t>5</w:t>
        </w:r>
        <w:r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2" w:history="1">
        <w:r w:rsidR="005B19F8" w:rsidRPr="00862ED9">
          <w:rPr>
            <w:rStyle w:val="charB"/>
            <w:rFonts w:ascii="Arial" w:hAnsi="Arial" w:cs="Arial"/>
            <w:b/>
            <w:noProof/>
          </w:rPr>
          <w:t>ISA</w:t>
        </w:r>
        <w:r w:rsidR="005B19F8" w:rsidRPr="00862ED9">
          <w:rPr>
            <w:rStyle w:val="charB"/>
            <w:rFonts w:ascii="Arial" w:hAnsi="Arial" w:cs="Arial"/>
            <w:b/>
            <w:noProof/>
          </w:rPr>
          <w:tab/>
          <w:t>Interchange Control Header</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_EdifecsPrintPageMark2</w:instrText>
        </w:r>
        <w:r w:rsidR="00AF594F" w:rsidRPr="00862ED9">
          <w:rPr>
            <w:rFonts w:ascii="Arial" w:hAnsi="Arial" w:cs="Arial"/>
            <w:noProof/>
          </w:rPr>
          <w:fldChar w:fldCharType="separate"/>
        </w:r>
        <w:r w:rsidR="00203C1A">
          <w:rPr>
            <w:rFonts w:ascii="Arial" w:hAnsi="Arial" w:cs="Arial"/>
            <w:noProof/>
          </w:rPr>
          <w:t>9</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3" w:history="1">
        <w:r w:rsidR="005B19F8" w:rsidRPr="00862ED9">
          <w:rPr>
            <w:rStyle w:val="charB"/>
            <w:rFonts w:ascii="Arial" w:hAnsi="Arial" w:cs="Arial"/>
            <w:b/>
            <w:noProof/>
          </w:rPr>
          <w:t>GS</w:t>
        </w:r>
        <w:r w:rsidR="005B19F8" w:rsidRPr="00862ED9">
          <w:rPr>
            <w:rStyle w:val="charB"/>
            <w:rFonts w:ascii="Arial" w:hAnsi="Arial" w:cs="Arial"/>
            <w:b/>
            <w:noProof/>
          </w:rPr>
          <w:tab/>
          <w:t>Functional Group Header</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_EdifecsPrintPageMark3</w:instrText>
        </w:r>
        <w:r w:rsidR="00AF594F" w:rsidRPr="00862ED9">
          <w:rPr>
            <w:rFonts w:ascii="Arial" w:hAnsi="Arial" w:cs="Arial"/>
            <w:noProof/>
          </w:rPr>
          <w:fldChar w:fldCharType="separate"/>
        </w:r>
        <w:r w:rsidR="00203C1A">
          <w:rPr>
            <w:rFonts w:ascii="Arial" w:hAnsi="Arial" w:cs="Arial"/>
            <w:noProof/>
          </w:rPr>
          <w:t>11</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4" w:history="1">
        <w:r w:rsidR="005B19F8" w:rsidRPr="00862ED9">
          <w:rPr>
            <w:rStyle w:val="charB"/>
            <w:rFonts w:ascii="Arial" w:hAnsi="Arial" w:cs="Arial"/>
            <w:b/>
            <w:noProof/>
          </w:rPr>
          <w:t>ST</w:t>
        </w:r>
        <w:r w:rsidR="005B19F8" w:rsidRPr="00862ED9">
          <w:rPr>
            <w:rStyle w:val="charB"/>
            <w:rFonts w:ascii="Arial" w:hAnsi="Arial" w:cs="Arial"/>
            <w:b/>
            <w:noProof/>
          </w:rPr>
          <w:tab/>
          <w:t>Transaction Set Header</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_EdifecsPrintPageMark4</w:instrText>
        </w:r>
        <w:r w:rsidR="00AF594F" w:rsidRPr="00862ED9">
          <w:rPr>
            <w:rFonts w:ascii="Arial" w:hAnsi="Arial" w:cs="Arial"/>
            <w:noProof/>
          </w:rPr>
          <w:fldChar w:fldCharType="separate"/>
        </w:r>
        <w:r w:rsidR="00203C1A">
          <w:rPr>
            <w:rFonts w:ascii="Arial" w:hAnsi="Arial" w:cs="Arial"/>
            <w:noProof/>
          </w:rPr>
          <w:t>12</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5" w:history="1">
        <w:r w:rsidR="005B19F8" w:rsidRPr="00862ED9">
          <w:rPr>
            <w:rStyle w:val="charB"/>
            <w:rFonts w:ascii="Arial" w:hAnsi="Arial" w:cs="Arial"/>
            <w:b/>
            <w:noProof/>
          </w:rPr>
          <w:t>BAK</w:t>
        </w:r>
        <w:r w:rsidR="005B19F8" w:rsidRPr="00862ED9">
          <w:rPr>
            <w:rStyle w:val="charB"/>
            <w:rFonts w:ascii="Arial" w:hAnsi="Arial" w:cs="Arial"/>
            <w:b/>
            <w:noProof/>
          </w:rPr>
          <w:tab/>
          <w:t>Beginning Segment for Purchase Order Acknowledgment</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_EdifecsPrintPageMark5</w:instrText>
        </w:r>
        <w:r w:rsidR="00AF594F" w:rsidRPr="00862ED9">
          <w:rPr>
            <w:rFonts w:ascii="Arial" w:hAnsi="Arial" w:cs="Arial"/>
            <w:noProof/>
          </w:rPr>
          <w:fldChar w:fldCharType="separate"/>
        </w:r>
        <w:r w:rsidR="00203C1A">
          <w:rPr>
            <w:rFonts w:ascii="Arial" w:hAnsi="Arial" w:cs="Arial"/>
            <w:noProof/>
          </w:rPr>
          <w:t>13</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6" w:history="1">
        <w:r w:rsidR="005B19F8" w:rsidRPr="00862ED9">
          <w:rPr>
            <w:rStyle w:val="charB"/>
            <w:rFonts w:ascii="Arial" w:hAnsi="Arial" w:cs="Arial"/>
            <w:b/>
            <w:noProof/>
          </w:rPr>
          <w:t>PER</w:t>
        </w:r>
        <w:r w:rsidR="005B19F8" w:rsidRPr="00862ED9">
          <w:rPr>
            <w:rStyle w:val="charB"/>
            <w:rFonts w:ascii="Arial" w:hAnsi="Arial" w:cs="Arial"/>
            <w:b/>
            <w:noProof/>
          </w:rPr>
          <w:tab/>
          <w:t>Administrative Communications Contact</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_EdifecsPrintPageMark6</w:instrText>
        </w:r>
        <w:r w:rsidR="00AF594F" w:rsidRPr="00862ED9">
          <w:rPr>
            <w:rFonts w:ascii="Arial" w:hAnsi="Arial" w:cs="Arial"/>
            <w:noProof/>
          </w:rPr>
          <w:fldChar w:fldCharType="separate"/>
        </w:r>
        <w:r w:rsidR="00203C1A">
          <w:rPr>
            <w:rFonts w:ascii="Arial" w:hAnsi="Arial" w:cs="Arial"/>
            <w:noProof/>
          </w:rPr>
          <w:t>15</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7" w:history="1">
        <w:r w:rsidR="005B19F8" w:rsidRPr="00862ED9">
          <w:rPr>
            <w:rStyle w:val="charB"/>
            <w:rFonts w:ascii="Arial" w:hAnsi="Arial" w:cs="Arial"/>
            <w:b/>
            <w:noProof/>
          </w:rPr>
          <w:t>N9</w:t>
        </w:r>
        <w:r w:rsidR="005B19F8" w:rsidRPr="00862ED9">
          <w:rPr>
            <w:rStyle w:val="charB"/>
            <w:rFonts w:ascii="Arial" w:hAnsi="Arial" w:cs="Arial"/>
            <w:b/>
            <w:noProof/>
          </w:rPr>
          <w:tab/>
          <w:t>Reference Identification</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_EdifecsPrintPageMark7</w:instrText>
        </w:r>
        <w:r w:rsidR="00AF594F" w:rsidRPr="00862ED9">
          <w:rPr>
            <w:rFonts w:ascii="Arial" w:hAnsi="Arial" w:cs="Arial"/>
            <w:noProof/>
          </w:rPr>
          <w:fldChar w:fldCharType="separate"/>
        </w:r>
        <w:r w:rsidR="00203C1A">
          <w:rPr>
            <w:rFonts w:ascii="Arial" w:hAnsi="Arial" w:cs="Arial"/>
            <w:noProof/>
          </w:rPr>
          <w:t>16</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8" w:history="1">
        <w:r w:rsidR="005B19F8" w:rsidRPr="00862ED9">
          <w:rPr>
            <w:rStyle w:val="charB"/>
            <w:rFonts w:ascii="Arial" w:hAnsi="Arial" w:cs="Arial"/>
            <w:b/>
            <w:noProof/>
          </w:rPr>
          <w:t>MSG</w:t>
        </w:r>
        <w:r w:rsidR="005B19F8" w:rsidRPr="00862ED9">
          <w:rPr>
            <w:rStyle w:val="charB"/>
            <w:rFonts w:ascii="Arial" w:hAnsi="Arial" w:cs="Arial"/>
            <w:b/>
            <w:noProof/>
          </w:rPr>
          <w:tab/>
          <w:t>Message Text</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_EdifecsPrintPageMark8</w:instrText>
        </w:r>
        <w:r w:rsidR="00AF594F" w:rsidRPr="00862ED9">
          <w:rPr>
            <w:rFonts w:ascii="Arial" w:hAnsi="Arial" w:cs="Arial"/>
            <w:noProof/>
          </w:rPr>
          <w:fldChar w:fldCharType="separate"/>
        </w:r>
        <w:r w:rsidR="00203C1A">
          <w:rPr>
            <w:rFonts w:ascii="Arial" w:hAnsi="Arial" w:cs="Arial"/>
            <w:noProof/>
          </w:rPr>
          <w:t>17</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9" w:history="1">
        <w:r w:rsidR="005B19F8" w:rsidRPr="00862ED9">
          <w:rPr>
            <w:rStyle w:val="charB"/>
            <w:rFonts w:ascii="Arial" w:hAnsi="Arial" w:cs="Arial"/>
            <w:b/>
            <w:noProof/>
          </w:rPr>
          <w:t>N1</w:t>
        </w:r>
        <w:r w:rsidR="005B19F8" w:rsidRPr="00862ED9">
          <w:rPr>
            <w:rStyle w:val="charB"/>
            <w:rFonts w:ascii="Arial" w:hAnsi="Arial" w:cs="Arial"/>
            <w:b/>
            <w:noProof/>
          </w:rPr>
          <w:tab/>
          <w:t>Name</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_EdifecsPrintPageMark9</w:instrText>
        </w:r>
        <w:r w:rsidR="00AF594F" w:rsidRPr="00862ED9">
          <w:rPr>
            <w:rFonts w:ascii="Arial" w:hAnsi="Arial" w:cs="Arial"/>
            <w:noProof/>
          </w:rPr>
          <w:fldChar w:fldCharType="separate"/>
        </w:r>
        <w:r w:rsidR="00203C1A">
          <w:rPr>
            <w:rFonts w:ascii="Arial" w:hAnsi="Arial" w:cs="Arial"/>
            <w:noProof/>
          </w:rPr>
          <w:t>18</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10" w:history="1">
        <w:r w:rsidR="005B19F8" w:rsidRPr="00862ED9">
          <w:rPr>
            <w:rStyle w:val="charB"/>
            <w:rFonts w:ascii="Arial" w:hAnsi="Arial" w:cs="Arial"/>
            <w:b/>
            <w:noProof/>
          </w:rPr>
          <w:t>N1</w:t>
        </w:r>
        <w:r w:rsidR="005B19F8" w:rsidRPr="00862ED9">
          <w:rPr>
            <w:rStyle w:val="charB"/>
            <w:rFonts w:ascii="Arial" w:hAnsi="Arial" w:cs="Arial"/>
            <w:b/>
            <w:noProof/>
          </w:rPr>
          <w:tab/>
          <w:t>Name</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_EdifecsPrintPageMark10</w:instrText>
        </w:r>
        <w:r w:rsidR="00AF594F" w:rsidRPr="00862ED9">
          <w:rPr>
            <w:rFonts w:ascii="Arial" w:hAnsi="Arial" w:cs="Arial"/>
            <w:noProof/>
          </w:rPr>
          <w:fldChar w:fldCharType="separate"/>
        </w:r>
        <w:r w:rsidR="00203C1A">
          <w:rPr>
            <w:rFonts w:ascii="Arial" w:hAnsi="Arial" w:cs="Arial"/>
            <w:noProof/>
          </w:rPr>
          <w:t>19</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11" w:history="1">
        <w:r w:rsidR="005B19F8" w:rsidRPr="00862ED9">
          <w:rPr>
            <w:rStyle w:val="charB"/>
            <w:rFonts w:ascii="Arial" w:hAnsi="Arial" w:cs="Arial"/>
            <w:b/>
            <w:noProof/>
          </w:rPr>
          <w:t>PO1</w:t>
        </w:r>
        <w:r w:rsidR="005B19F8" w:rsidRPr="00862ED9">
          <w:rPr>
            <w:rStyle w:val="charB"/>
            <w:rFonts w:ascii="Arial" w:hAnsi="Arial" w:cs="Arial"/>
            <w:b/>
            <w:noProof/>
          </w:rPr>
          <w:tab/>
          <w:t>Baseline Item Data</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_EdifecsPrintPageMark11</w:instrText>
        </w:r>
        <w:r w:rsidR="00AF594F" w:rsidRPr="00862ED9">
          <w:rPr>
            <w:rFonts w:ascii="Arial" w:hAnsi="Arial" w:cs="Arial"/>
            <w:noProof/>
          </w:rPr>
          <w:fldChar w:fldCharType="separate"/>
        </w:r>
        <w:r w:rsidR="00203C1A">
          <w:rPr>
            <w:rFonts w:ascii="Arial" w:hAnsi="Arial" w:cs="Arial"/>
            <w:noProof/>
          </w:rPr>
          <w:t>20</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12" w:history="1">
        <w:r w:rsidR="005B19F8" w:rsidRPr="00862ED9">
          <w:rPr>
            <w:rStyle w:val="charB"/>
            <w:rFonts w:ascii="Arial" w:hAnsi="Arial" w:cs="Arial"/>
            <w:b/>
            <w:noProof/>
          </w:rPr>
          <w:t>ACK</w:t>
        </w:r>
        <w:r w:rsidR="005B19F8" w:rsidRPr="00862ED9">
          <w:rPr>
            <w:rStyle w:val="charB"/>
            <w:rFonts w:ascii="Arial" w:hAnsi="Arial" w:cs="Arial"/>
            <w:b/>
            <w:noProof/>
          </w:rPr>
          <w:tab/>
          <w:t>Line Item Acknowledgment</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_EdifecsPrintPageMark12</w:instrText>
        </w:r>
        <w:r w:rsidR="00AF594F" w:rsidRPr="00862ED9">
          <w:rPr>
            <w:rFonts w:ascii="Arial" w:hAnsi="Arial" w:cs="Arial"/>
            <w:noProof/>
          </w:rPr>
          <w:fldChar w:fldCharType="separate"/>
        </w:r>
        <w:r w:rsidR="00203C1A">
          <w:rPr>
            <w:rFonts w:ascii="Arial" w:hAnsi="Arial" w:cs="Arial"/>
            <w:noProof/>
          </w:rPr>
          <w:t>21</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13" w:history="1">
        <w:r w:rsidR="005B19F8" w:rsidRPr="00862ED9">
          <w:rPr>
            <w:rStyle w:val="charB"/>
            <w:rFonts w:ascii="Arial" w:hAnsi="Arial" w:cs="Arial"/>
            <w:b/>
            <w:noProof/>
          </w:rPr>
          <w:t>SCH</w:t>
        </w:r>
        <w:r w:rsidR="005B19F8" w:rsidRPr="00862ED9">
          <w:rPr>
            <w:rStyle w:val="charB"/>
            <w:rFonts w:ascii="Arial" w:hAnsi="Arial" w:cs="Arial"/>
            <w:b/>
            <w:noProof/>
          </w:rPr>
          <w:tab/>
          <w:t>Line Item Schedule</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_EdifecsPrintPageMark13</w:instrText>
        </w:r>
        <w:r w:rsidR="00AF594F" w:rsidRPr="00862ED9">
          <w:rPr>
            <w:rFonts w:ascii="Arial" w:hAnsi="Arial" w:cs="Arial"/>
            <w:noProof/>
          </w:rPr>
          <w:fldChar w:fldCharType="separate"/>
        </w:r>
        <w:r w:rsidR="00203C1A">
          <w:rPr>
            <w:rFonts w:ascii="Arial" w:hAnsi="Arial" w:cs="Arial"/>
            <w:noProof/>
          </w:rPr>
          <w:t>22</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14" w:history="1">
        <w:r w:rsidR="005B19F8" w:rsidRPr="00862ED9">
          <w:rPr>
            <w:rStyle w:val="charB"/>
            <w:rFonts w:ascii="Arial" w:hAnsi="Arial" w:cs="Arial"/>
            <w:b/>
            <w:noProof/>
          </w:rPr>
          <w:t>CTT</w:t>
        </w:r>
        <w:r w:rsidR="005B19F8" w:rsidRPr="00862ED9">
          <w:rPr>
            <w:rStyle w:val="charB"/>
            <w:rFonts w:ascii="Arial" w:hAnsi="Arial" w:cs="Arial"/>
            <w:b/>
            <w:noProof/>
          </w:rPr>
          <w:tab/>
          <w:t>Transaction Totals</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_EdifecsPrintPageMark14</w:instrText>
        </w:r>
        <w:r w:rsidR="00AF594F" w:rsidRPr="00862ED9">
          <w:rPr>
            <w:rFonts w:ascii="Arial" w:hAnsi="Arial" w:cs="Arial"/>
            <w:noProof/>
          </w:rPr>
          <w:fldChar w:fldCharType="separate"/>
        </w:r>
        <w:r w:rsidR="00203C1A">
          <w:rPr>
            <w:rFonts w:ascii="Arial" w:hAnsi="Arial" w:cs="Arial"/>
            <w:noProof/>
          </w:rPr>
          <w:t>24</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15" w:history="1">
        <w:r w:rsidR="005B19F8" w:rsidRPr="00862ED9">
          <w:rPr>
            <w:rStyle w:val="charB"/>
            <w:rFonts w:ascii="Arial" w:hAnsi="Arial" w:cs="Arial"/>
            <w:b/>
            <w:noProof/>
          </w:rPr>
          <w:t>SE</w:t>
        </w:r>
        <w:r w:rsidR="005B19F8" w:rsidRPr="00862ED9">
          <w:rPr>
            <w:rStyle w:val="charB"/>
            <w:rFonts w:ascii="Arial" w:hAnsi="Arial" w:cs="Arial"/>
            <w:b/>
            <w:noProof/>
          </w:rPr>
          <w:tab/>
          <w:t>Transaction Set Trailer</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_EdifecsPrintPageMark15</w:instrText>
        </w:r>
        <w:r w:rsidR="00AF594F" w:rsidRPr="00862ED9">
          <w:rPr>
            <w:rFonts w:ascii="Arial" w:hAnsi="Arial" w:cs="Arial"/>
            <w:noProof/>
          </w:rPr>
          <w:fldChar w:fldCharType="separate"/>
        </w:r>
        <w:r w:rsidR="00203C1A">
          <w:rPr>
            <w:rFonts w:ascii="Arial" w:hAnsi="Arial" w:cs="Arial"/>
            <w:noProof/>
          </w:rPr>
          <w:t>25</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16" w:history="1">
        <w:r w:rsidR="005B19F8" w:rsidRPr="00862ED9">
          <w:rPr>
            <w:rStyle w:val="charB"/>
            <w:rFonts w:ascii="Arial" w:hAnsi="Arial" w:cs="Arial"/>
            <w:b/>
            <w:noProof/>
          </w:rPr>
          <w:t>GE</w:t>
        </w:r>
        <w:r w:rsidR="005B19F8" w:rsidRPr="00862ED9">
          <w:rPr>
            <w:rStyle w:val="charB"/>
            <w:rFonts w:ascii="Arial" w:hAnsi="Arial" w:cs="Arial"/>
            <w:b/>
            <w:noProof/>
          </w:rPr>
          <w:tab/>
          <w:t>Functional Group Trailer</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_EdifecsPrintPageMark16</w:instrText>
        </w:r>
        <w:r w:rsidR="00AF594F" w:rsidRPr="00862ED9">
          <w:rPr>
            <w:rFonts w:ascii="Arial" w:hAnsi="Arial" w:cs="Arial"/>
            <w:noProof/>
          </w:rPr>
          <w:fldChar w:fldCharType="separate"/>
        </w:r>
        <w:r w:rsidR="00203C1A">
          <w:rPr>
            <w:rFonts w:ascii="Arial" w:hAnsi="Arial" w:cs="Arial"/>
            <w:noProof/>
          </w:rPr>
          <w:t>26</w:t>
        </w:r>
        <w:r w:rsidR="00AF594F" w:rsidRPr="00862ED9">
          <w:rPr>
            <w:rFonts w:ascii="Arial" w:hAnsi="Arial" w:cs="Arial"/>
            <w:noProof/>
          </w:rPr>
          <w:fldChar w:fldCharType="end"/>
        </w:r>
      </w:hyperlink>
    </w:p>
    <w:p w:rsidR="00F13990" w:rsidRPr="00862ED9" w:rsidRDefault="000C25AB">
      <w:pPr>
        <w:pStyle w:val="paraL"/>
        <w:tabs>
          <w:tab w:val="left" w:pos="770"/>
          <w:tab w:val="right" w:leader="dot" w:pos="10086"/>
        </w:tabs>
        <w:ind w:left="200"/>
        <w:rPr>
          <w:rStyle w:val="charB"/>
          <w:rFonts w:ascii="Arial" w:hAnsi="Arial" w:cs="Arial"/>
          <w:noProof/>
        </w:rPr>
      </w:pPr>
      <w:hyperlink w:anchor="_EdifecsPrintPageMark17" w:history="1">
        <w:r w:rsidR="005B19F8" w:rsidRPr="00862ED9">
          <w:rPr>
            <w:rStyle w:val="charB"/>
            <w:rFonts w:ascii="Arial" w:hAnsi="Arial" w:cs="Arial"/>
            <w:b/>
            <w:noProof/>
          </w:rPr>
          <w:t>IEA</w:t>
        </w:r>
        <w:r w:rsidR="005B19F8" w:rsidRPr="00862ED9">
          <w:rPr>
            <w:rStyle w:val="charB"/>
            <w:rFonts w:ascii="Arial" w:hAnsi="Arial" w:cs="Arial"/>
            <w:b/>
            <w:noProof/>
          </w:rPr>
          <w:tab/>
          <w:t>Interchange Control Trailer</w:t>
        </w:r>
        <w:r w:rsidR="005B19F8" w:rsidRPr="00862ED9">
          <w:rPr>
            <w:rStyle w:val="charB"/>
            <w:rFonts w:ascii="Arial" w:hAnsi="Arial" w:cs="Arial"/>
            <w:noProof/>
          </w:rPr>
          <w:tab/>
        </w:r>
        <w:r w:rsidR="00AF594F" w:rsidRPr="00862ED9">
          <w:rPr>
            <w:rFonts w:ascii="Arial" w:hAnsi="Arial" w:cs="Arial"/>
            <w:noProof/>
          </w:rPr>
          <w:fldChar w:fldCharType="begin"/>
        </w:r>
        <w:r w:rsidR="005B19F8" w:rsidRPr="00862ED9">
          <w:rPr>
            <w:rFonts w:ascii="Arial" w:hAnsi="Arial" w:cs="Arial"/>
            <w:noProof/>
          </w:rPr>
          <w:instrText>PAGEREF _EdifecsPrintPageMark17</w:instrText>
        </w:r>
        <w:r w:rsidR="00AF594F" w:rsidRPr="00862ED9">
          <w:rPr>
            <w:rFonts w:ascii="Arial" w:hAnsi="Arial" w:cs="Arial"/>
            <w:noProof/>
          </w:rPr>
          <w:fldChar w:fldCharType="separate"/>
        </w:r>
        <w:r w:rsidR="00203C1A">
          <w:rPr>
            <w:rFonts w:ascii="Arial" w:hAnsi="Arial" w:cs="Arial"/>
            <w:noProof/>
          </w:rPr>
          <w:t>27</w:t>
        </w:r>
        <w:r w:rsidR="00AF594F" w:rsidRPr="00862ED9">
          <w:rPr>
            <w:rFonts w:ascii="Arial" w:hAnsi="Arial" w:cs="Arial"/>
            <w:noProof/>
          </w:rPr>
          <w:fldChar w:fldCharType="end"/>
        </w:r>
      </w:hyperlink>
    </w:p>
    <w:p w:rsidR="00F13990" w:rsidRPr="00862ED9" w:rsidRDefault="00AF594F">
      <w:pPr>
        <w:pStyle w:val="paraL"/>
        <w:rPr>
          <w:rFonts w:ascii="Arial" w:hAnsi="Arial" w:cs="Arial"/>
        </w:rPr>
      </w:pPr>
      <w:r w:rsidRPr="00862ED9">
        <w:rPr>
          <w:rFonts w:ascii="Arial" w:hAnsi="Arial" w:cs="Arial"/>
        </w:rPr>
        <w:fldChar w:fldCharType="end"/>
      </w:r>
    </w:p>
    <w:p w:rsidR="004D4669" w:rsidRPr="00862ED9" w:rsidRDefault="004D4669">
      <w:pPr>
        <w:rPr>
          <w:rFonts w:ascii="Arial" w:hAnsi="Arial" w:cs="Arial"/>
        </w:rPr>
      </w:pPr>
      <w:bookmarkStart w:id="7" w:name="_EdifecsPrintPageMark1"/>
      <w:r w:rsidRPr="00862ED9">
        <w:rPr>
          <w:rFonts w:ascii="Arial" w:hAnsi="Arial" w:cs="Arial"/>
        </w:rPr>
        <w:br w:type="page"/>
      </w:r>
    </w:p>
    <w:tbl>
      <w:tblPr>
        <w:tblW w:w="0" w:type="auto"/>
        <w:tblInd w:w="15" w:type="dxa"/>
        <w:tblLayout w:type="fixed"/>
        <w:tblCellMar>
          <w:top w:w="30" w:type="dxa"/>
          <w:left w:w="15" w:type="dxa"/>
          <w:right w:w="15" w:type="dxa"/>
        </w:tblCellMar>
        <w:tblLook w:val="0000" w:firstRow="0" w:lastRow="0" w:firstColumn="0" w:lastColumn="0" w:noHBand="0" w:noVBand="0"/>
      </w:tblPr>
      <w:tblGrid>
        <w:gridCol w:w="2521"/>
        <w:gridCol w:w="7565"/>
      </w:tblGrid>
      <w:tr w:rsidR="00F13990" w:rsidRPr="00862ED9" w:rsidTr="004D4669">
        <w:tc>
          <w:tcPr>
            <w:tcW w:w="2521" w:type="dxa"/>
          </w:tcPr>
          <w:p w:rsidR="00F13990" w:rsidRPr="00862ED9" w:rsidRDefault="005B19F8">
            <w:pPr>
              <w:pStyle w:val="paraL"/>
              <w:rPr>
                <w:rStyle w:val="huge"/>
                <w:rFonts w:ascii="Arial" w:hAnsi="Arial" w:cs="Arial"/>
              </w:rPr>
            </w:pPr>
            <w:r w:rsidRPr="00862ED9">
              <w:rPr>
                <w:rStyle w:val="huge"/>
                <w:rFonts w:ascii="Arial" w:hAnsi="Arial" w:cs="Arial"/>
                <w:b/>
              </w:rPr>
              <w:lastRenderedPageBreak/>
              <w:t>855</w:t>
            </w:r>
            <w:bookmarkEnd w:id="7"/>
          </w:p>
        </w:tc>
        <w:tc>
          <w:tcPr>
            <w:tcW w:w="7565" w:type="dxa"/>
          </w:tcPr>
          <w:tbl>
            <w:tblPr>
              <w:tblW w:w="7565" w:type="auto"/>
              <w:tblLayout w:type="fixed"/>
              <w:tblCellMar>
                <w:top w:w="30" w:type="dxa"/>
                <w:left w:w="10" w:type="dxa"/>
                <w:right w:w="60" w:type="dxa"/>
              </w:tblCellMar>
              <w:tblLook w:val="0000" w:firstRow="0" w:lastRow="0" w:firstColumn="0" w:lastColumn="0" w:noHBand="0" w:noVBand="0"/>
            </w:tblPr>
            <w:tblGrid>
              <w:gridCol w:w="7565"/>
            </w:tblGrid>
            <w:tr w:rsidR="00F13990" w:rsidRPr="00862ED9">
              <w:tc>
                <w:tcPr>
                  <w:tcW w:w="7565" w:type="dxa"/>
                  <w:tcBorders>
                    <w:top w:val="single" w:sz="18" w:space="0" w:color="auto"/>
                    <w:bottom w:val="single" w:sz="18" w:space="0" w:color="auto"/>
                  </w:tcBorders>
                  <w:vAlign w:val="center"/>
                </w:tcPr>
                <w:p w:rsidR="00F13990" w:rsidRPr="00862ED9" w:rsidRDefault="005B19F8">
                  <w:pPr>
                    <w:pStyle w:val="Heading1"/>
                    <w:rPr>
                      <w:rStyle w:val="heading1p2c"/>
                      <w:rFonts w:ascii="Arial" w:hAnsi="Arial" w:cs="Arial"/>
                    </w:rPr>
                  </w:pPr>
                  <w:bookmarkStart w:id="8" w:name="_TocItemEdifecsMark1"/>
                  <w:r w:rsidRPr="00862ED9">
                    <w:rPr>
                      <w:rStyle w:val="heading1p2c"/>
                      <w:rFonts w:ascii="Arial" w:hAnsi="Arial" w:cs="Arial"/>
                      <w:b/>
                    </w:rPr>
                    <w:t>Purchase Order Acknowledgment</w:t>
                  </w:r>
                </w:p>
              </w:tc>
              <w:bookmarkEnd w:id="8"/>
            </w:tr>
            <w:tr w:rsidR="00F13990" w:rsidRPr="00862ED9">
              <w:tc>
                <w:tcPr>
                  <w:tcW w:w="7565" w:type="dxa"/>
                  <w:vAlign w:val="center"/>
                </w:tcPr>
                <w:p w:rsidR="00F13990" w:rsidRPr="00862ED9" w:rsidRDefault="005B19F8">
                  <w:pPr>
                    <w:pStyle w:val="paraL"/>
                    <w:rPr>
                      <w:rFonts w:ascii="Arial" w:hAnsi="Arial" w:cs="Arial"/>
                    </w:rPr>
                  </w:pPr>
                  <w:r w:rsidRPr="00862ED9">
                    <w:rPr>
                      <w:rStyle w:val="large3"/>
                      <w:rFonts w:ascii="Arial" w:hAnsi="Arial" w:cs="Arial"/>
                      <w:b/>
                    </w:rPr>
                    <w:t>Functional Group=</w:t>
                  </w:r>
                  <w:r w:rsidRPr="00862ED9">
                    <w:rPr>
                      <w:rStyle w:val="large2"/>
                      <w:rFonts w:ascii="Arial" w:hAnsi="Arial" w:cs="Arial"/>
                      <w:b/>
                    </w:rPr>
                    <w:t>PR</w:t>
                  </w:r>
                </w:p>
              </w:tc>
            </w:tr>
          </w:tbl>
          <w:p w:rsidR="00F13990" w:rsidRPr="00862ED9" w:rsidRDefault="00F13990">
            <w:pPr>
              <w:pStyle w:val="paraL"/>
              <w:rPr>
                <w:rFonts w:ascii="Arial" w:hAnsi="Arial" w:cs="Arial"/>
              </w:rPr>
            </w:pPr>
          </w:p>
        </w:tc>
      </w:tr>
    </w:tbl>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This Draft Standard for Trial Use contains the format and establishes the data contents of the Purchase Order Acknowledgment Transaction Set (855) for use within the context of an Electronic Data Interchange (EDI) environment. The transaction set can be used to provide for customary and established business and industry practice relative to a seller's acknowledgment of a buyer's purchase order. This transaction set can also be used as notification of a vendor generated order. This usage advises a buyer that a vendor has or will ship merchandise as prearranged in their partnership.</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Not Defined:</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F13990" w:rsidRPr="00862ED9">
        <w:tc>
          <w:tcPr>
            <w:tcW w:w="250" w:type="dxa"/>
          </w:tcPr>
          <w:p w:rsidR="00F13990" w:rsidRPr="00862ED9" w:rsidRDefault="00F13990">
            <w:pPr>
              <w:pStyle w:val="paraR"/>
              <w:jc w:val="right"/>
              <w:rPr>
                <w:rStyle w:val="charBU"/>
                <w:rFonts w:ascii="Arial" w:hAnsi="Arial" w:cs="Arial"/>
              </w:rPr>
            </w:pPr>
          </w:p>
        </w:tc>
        <w:tc>
          <w:tcPr>
            <w:tcW w:w="87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Pos</w:t>
            </w:r>
          </w:p>
        </w:tc>
        <w:tc>
          <w:tcPr>
            <w:tcW w:w="700"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256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Segment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Max Use</w:t>
            </w:r>
          </w:p>
        </w:tc>
        <w:tc>
          <w:tcPr>
            <w:tcW w:w="10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Repeat</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Notes</w:t>
            </w:r>
          </w:p>
        </w:tc>
        <w:tc>
          <w:tcPr>
            <w:tcW w:w="1664"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c>
          <w:tcPr>
            <w:tcW w:w="50" w:type="dxa"/>
          </w:tcPr>
          <w:p w:rsidR="00F13990" w:rsidRPr="00862ED9" w:rsidRDefault="00F13990">
            <w:pPr>
              <w:pStyle w:val="paraC"/>
              <w:jc w:val="center"/>
              <w:rPr>
                <w:rStyle w:val="charBU"/>
                <w:rFonts w:ascii="Arial" w:hAnsi="Arial" w:cs="Arial"/>
              </w:rPr>
            </w:pPr>
          </w:p>
        </w:tc>
        <w:tc>
          <w:tcPr>
            <w:tcW w:w="50" w:type="dxa"/>
          </w:tcPr>
          <w:p w:rsidR="00F13990" w:rsidRPr="00862ED9" w:rsidRDefault="00F13990">
            <w:pPr>
              <w:pStyle w:val="paraC"/>
              <w:jc w:val="center"/>
              <w:rPr>
                <w:rStyle w:val="charBU"/>
                <w:rFonts w:ascii="Arial" w:hAnsi="Arial" w:cs="Arial"/>
              </w:rPr>
            </w:pPr>
          </w:p>
        </w:tc>
      </w:tr>
      <w:tr w:rsidR="00F13990" w:rsidRPr="00862ED9">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F13990">
            <w:pPr>
              <w:pStyle w:val="paraL"/>
              <w:rPr>
                <w:rStyle w:val="char"/>
                <w:rFonts w:ascii="Arial" w:hAnsi="Arial" w:cs="Arial"/>
              </w:rPr>
            </w:pPr>
          </w:p>
        </w:tc>
        <w:tc>
          <w:tcPr>
            <w:tcW w:w="700" w:type="dxa"/>
          </w:tcPr>
          <w:p w:rsidR="00F13990" w:rsidRPr="00862ED9" w:rsidRDefault="000C25AB">
            <w:pPr>
              <w:pStyle w:val="paraL"/>
              <w:rPr>
                <w:rStyle w:val="char"/>
                <w:rFonts w:ascii="Arial" w:hAnsi="Arial" w:cs="Arial"/>
              </w:rPr>
            </w:pPr>
            <w:hyperlink w:anchor="_EdifecsPrintPageMark2" w:history="1">
              <w:r w:rsidR="005B19F8" w:rsidRPr="00862ED9">
                <w:rPr>
                  <w:rStyle w:val="char"/>
                  <w:rFonts w:ascii="Arial" w:hAnsi="Arial" w:cs="Arial"/>
                  <w:color w:val="0000FF"/>
                </w:rPr>
                <w:t>ISA</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Interchange Control Header</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Pr>
          <w:p w:rsidR="00F13990" w:rsidRPr="00862ED9" w:rsidRDefault="00F13990">
            <w:pPr>
              <w:pStyle w:val="paraL"/>
              <w:rPr>
                <w:rFonts w:ascii="Arial" w:hAnsi="Arial" w:cs="Arial"/>
              </w:rPr>
            </w:pPr>
          </w:p>
        </w:tc>
        <w:tc>
          <w:tcPr>
            <w:tcW w:w="50" w:type="dxa"/>
          </w:tcPr>
          <w:p w:rsidR="00F13990" w:rsidRPr="00862ED9" w:rsidRDefault="00F13990">
            <w:pPr>
              <w:pStyle w:val="paraL"/>
              <w:rPr>
                <w:rFonts w:ascii="Arial" w:hAnsi="Arial" w:cs="Arial"/>
              </w:rPr>
            </w:pPr>
          </w:p>
        </w:tc>
      </w:tr>
      <w:tr w:rsidR="00F13990" w:rsidRPr="00862ED9">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F13990">
            <w:pPr>
              <w:pStyle w:val="paraL"/>
              <w:rPr>
                <w:rStyle w:val="char"/>
                <w:rFonts w:ascii="Arial" w:hAnsi="Arial" w:cs="Arial"/>
              </w:rPr>
            </w:pPr>
          </w:p>
        </w:tc>
        <w:tc>
          <w:tcPr>
            <w:tcW w:w="700" w:type="dxa"/>
          </w:tcPr>
          <w:p w:rsidR="00F13990" w:rsidRPr="00862ED9" w:rsidRDefault="000C25AB">
            <w:pPr>
              <w:pStyle w:val="paraL"/>
              <w:rPr>
                <w:rStyle w:val="char"/>
                <w:rFonts w:ascii="Arial" w:hAnsi="Arial" w:cs="Arial"/>
              </w:rPr>
            </w:pPr>
            <w:hyperlink w:anchor="_EdifecsPrintPageMark3" w:history="1">
              <w:r w:rsidR="005B19F8" w:rsidRPr="00862ED9">
                <w:rPr>
                  <w:rStyle w:val="char"/>
                  <w:rFonts w:ascii="Arial" w:hAnsi="Arial" w:cs="Arial"/>
                  <w:color w:val="0000FF"/>
                </w:rPr>
                <w:t>GS</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Functional Group Header</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Pr>
          <w:p w:rsidR="00F13990" w:rsidRPr="00862ED9" w:rsidRDefault="00F13990">
            <w:pPr>
              <w:pStyle w:val="paraL"/>
              <w:rPr>
                <w:rFonts w:ascii="Arial" w:hAnsi="Arial" w:cs="Arial"/>
              </w:rPr>
            </w:pPr>
          </w:p>
        </w:tc>
        <w:tc>
          <w:tcPr>
            <w:tcW w:w="50" w:type="dxa"/>
          </w:tcPr>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Heading:</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F13990" w:rsidRPr="00862ED9">
        <w:tc>
          <w:tcPr>
            <w:tcW w:w="250" w:type="dxa"/>
          </w:tcPr>
          <w:p w:rsidR="00F13990" w:rsidRPr="00862ED9" w:rsidRDefault="00F13990">
            <w:pPr>
              <w:pStyle w:val="paraR"/>
              <w:jc w:val="right"/>
              <w:rPr>
                <w:rStyle w:val="charBU"/>
                <w:rFonts w:ascii="Arial" w:hAnsi="Arial" w:cs="Arial"/>
              </w:rPr>
            </w:pPr>
          </w:p>
        </w:tc>
        <w:tc>
          <w:tcPr>
            <w:tcW w:w="87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Pos</w:t>
            </w:r>
          </w:p>
        </w:tc>
        <w:tc>
          <w:tcPr>
            <w:tcW w:w="700"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256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Segment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Max Use</w:t>
            </w:r>
          </w:p>
        </w:tc>
        <w:tc>
          <w:tcPr>
            <w:tcW w:w="10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Repeat</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Notes</w:t>
            </w:r>
          </w:p>
        </w:tc>
        <w:tc>
          <w:tcPr>
            <w:tcW w:w="1664"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c>
          <w:tcPr>
            <w:tcW w:w="50" w:type="dxa"/>
          </w:tcPr>
          <w:p w:rsidR="00F13990" w:rsidRPr="00862ED9" w:rsidRDefault="00F13990">
            <w:pPr>
              <w:pStyle w:val="paraC"/>
              <w:jc w:val="center"/>
              <w:rPr>
                <w:rStyle w:val="charBU"/>
                <w:rFonts w:ascii="Arial" w:hAnsi="Arial" w:cs="Arial"/>
              </w:rPr>
            </w:pPr>
          </w:p>
        </w:tc>
        <w:tc>
          <w:tcPr>
            <w:tcW w:w="50" w:type="dxa"/>
          </w:tcPr>
          <w:p w:rsidR="00F13990" w:rsidRPr="00862ED9" w:rsidRDefault="00F13990">
            <w:pPr>
              <w:pStyle w:val="paraC"/>
              <w:jc w:val="center"/>
              <w:rPr>
                <w:rStyle w:val="charBU"/>
                <w:rFonts w:ascii="Arial" w:hAnsi="Arial" w:cs="Arial"/>
              </w:rPr>
            </w:pPr>
          </w:p>
        </w:tc>
      </w:tr>
      <w:tr w:rsidR="00F13990" w:rsidRPr="00862ED9">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5B19F8">
            <w:pPr>
              <w:pStyle w:val="paraL"/>
              <w:rPr>
                <w:rStyle w:val="char"/>
                <w:rFonts w:ascii="Arial" w:hAnsi="Arial" w:cs="Arial"/>
              </w:rPr>
            </w:pPr>
            <w:r w:rsidRPr="00862ED9">
              <w:rPr>
                <w:rStyle w:val="char"/>
                <w:rFonts w:ascii="Arial" w:hAnsi="Arial" w:cs="Arial"/>
              </w:rPr>
              <w:t>010</w:t>
            </w:r>
          </w:p>
        </w:tc>
        <w:tc>
          <w:tcPr>
            <w:tcW w:w="700" w:type="dxa"/>
          </w:tcPr>
          <w:p w:rsidR="00F13990" w:rsidRPr="00862ED9" w:rsidRDefault="000C25AB">
            <w:pPr>
              <w:pStyle w:val="paraL"/>
              <w:rPr>
                <w:rStyle w:val="char"/>
                <w:rFonts w:ascii="Arial" w:hAnsi="Arial" w:cs="Arial"/>
              </w:rPr>
            </w:pPr>
            <w:hyperlink w:anchor="_EdifecsPrintPageMark4" w:history="1">
              <w:r w:rsidR="005B19F8" w:rsidRPr="00862ED9">
                <w:rPr>
                  <w:rStyle w:val="char"/>
                  <w:rFonts w:ascii="Arial" w:hAnsi="Arial" w:cs="Arial"/>
                  <w:color w:val="0000FF"/>
                </w:rPr>
                <w:t>ST</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Transaction Set Header</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Pr>
          <w:p w:rsidR="00F13990" w:rsidRPr="00862ED9" w:rsidRDefault="00F13990">
            <w:pPr>
              <w:pStyle w:val="paraL"/>
              <w:rPr>
                <w:rFonts w:ascii="Arial" w:hAnsi="Arial" w:cs="Arial"/>
              </w:rPr>
            </w:pPr>
          </w:p>
        </w:tc>
        <w:tc>
          <w:tcPr>
            <w:tcW w:w="50" w:type="dxa"/>
          </w:tcPr>
          <w:p w:rsidR="00F13990" w:rsidRPr="00862ED9" w:rsidRDefault="00F13990">
            <w:pPr>
              <w:pStyle w:val="paraL"/>
              <w:rPr>
                <w:rFonts w:ascii="Arial" w:hAnsi="Arial" w:cs="Arial"/>
              </w:rPr>
            </w:pPr>
          </w:p>
        </w:tc>
      </w:tr>
      <w:tr w:rsidR="00F13990" w:rsidRPr="00862ED9">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5B19F8">
            <w:pPr>
              <w:pStyle w:val="paraL"/>
              <w:rPr>
                <w:rStyle w:val="char"/>
                <w:rFonts w:ascii="Arial" w:hAnsi="Arial" w:cs="Arial"/>
              </w:rPr>
            </w:pPr>
            <w:r w:rsidRPr="00862ED9">
              <w:rPr>
                <w:rStyle w:val="char"/>
                <w:rFonts w:ascii="Arial" w:hAnsi="Arial" w:cs="Arial"/>
              </w:rPr>
              <w:t>020</w:t>
            </w:r>
          </w:p>
        </w:tc>
        <w:tc>
          <w:tcPr>
            <w:tcW w:w="700" w:type="dxa"/>
          </w:tcPr>
          <w:p w:rsidR="00F13990" w:rsidRPr="00862ED9" w:rsidRDefault="000C25AB">
            <w:pPr>
              <w:pStyle w:val="paraL"/>
              <w:rPr>
                <w:rStyle w:val="char"/>
                <w:rFonts w:ascii="Arial" w:hAnsi="Arial" w:cs="Arial"/>
              </w:rPr>
            </w:pPr>
            <w:hyperlink w:anchor="_EdifecsPrintPageMark5" w:history="1">
              <w:r w:rsidR="005B19F8" w:rsidRPr="00862ED9">
                <w:rPr>
                  <w:rStyle w:val="char"/>
                  <w:rFonts w:ascii="Arial" w:hAnsi="Arial" w:cs="Arial"/>
                  <w:color w:val="0000FF"/>
                </w:rPr>
                <w:t>BAK</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Beginning Segment for Purchase Order Acknowledgment</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Pr>
          <w:p w:rsidR="00F13990" w:rsidRPr="00862ED9" w:rsidRDefault="00F13990">
            <w:pPr>
              <w:pStyle w:val="paraL"/>
              <w:rPr>
                <w:rFonts w:ascii="Arial" w:hAnsi="Arial" w:cs="Arial"/>
              </w:rPr>
            </w:pPr>
          </w:p>
        </w:tc>
        <w:tc>
          <w:tcPr>
            <w:tcW w:w="50" w:type="dxa"/>
          </w:tcPr>
          <w:p w:rsidR="00F13990" w:rsidRPr="00862ED9" w:rsidRDefault="00F13990">
            <w:pPr>
              <w:pStyle w:val="paraL"/>
              <w:rPr>
                <w:rFonts w:ascii="Arial" w:hAnsi="Arial" w:cs="Arial"/>
              </w:rPr>
            </w:pPr>
          </w:p>
        </w:tc>
      </w:tr>
      <w:tr w:rsidR="00F13990" w:rsidRPr="00862ED9">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5B19F8">
            <w:pPr>
              <w:pStyle w:val="paraL"/>
              <w:rPr>
                <w:rStyle w:val="char"/>
                <w:rFonts w:ascii="Arial" w:hAnsi="Arial" w:cs="Arial"/>
              </w:rPr>
            </w:pPr>
            <w:r w:rsidRPr="00862ED9">
              <w:rPr>
                <w:rStyle w:val="char"/>
                <w:rFonts w:ascii="Arial" w:hAnsi="Arial" w:cs="Arial"/>
              </w:rPr>
              <w:t>060</w:t>
            </w:r>
          </w:p>
        </w:tc>
        <w:tc>
          <w:tcPr>
            <w:tcW w:w="700" w:type="dxa"/>
          </w:tcPr>
          <w:p w:rsidR="00F13990" w:rsidRPr="00862ED9" w:rsidRDefault="000C25AB">
            <w:pPr>
              <w:pStyle w:val="paraL"/>
              <w:rPr>
                <w:rStyle w:val="char"/>
                <w:rFonts w:ascii="Arial" w:hAnsi="Arial" w:cs="Arial"/>
              </w:rPr>
            </w:pPr>
            <w:hyperlink w:anchor="_EdifecsPrintPageMark6" w:history="1">
              <w:r w:rsidR="005B19F8" w:rsidRPr="00862ED9">
                <w:rPr>
                  <w:rStyle w:val="char"/>
                  <w:rFonts w:ascii="Arial" w:hAnsi="Arial" w:cs="Arial"/>
                  <w:color w:val="0000FF"/>
                </w:rPr>
                <w:t>PER</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Administrative Communications Contact</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c>
          <w:tcPr>
            <w:tcW w:w="50" w:type="dxa"/>
          </w:tcPr>
          <w:p w:rsidR="00F13990" w:rsidRPr="00862ED9" w:rsidRDefault="00F13990">
            <w:pPr>
              <w:pStyle w:val="paraL"/>
              <w:rPr>
                <w:rFonts w:ascii="Arial" w:hAnsi="Arial" w:cs="Arial"/>
              </w:rPr>
            </w:pPr>
          </w:p>
        </w:tc>
        <w:tc>
          <w:tcPr>
            <w:tcW w:w="50" w:type="dxa"/>
          </w:tcPr>
          <w:p w:rsidR="00F13990" w:rsidRPr="00862ED9" w:rsidRDefault="00F13990">
            <w:pPr>
              <w:pStyle w:val="paraL"/>
              <w:rPr>
                <w:rFonts w:ascii="Arial" w:hAnsi="Arial" w:cs="Arial"/>
              </w:rPr>
            </w:pPr>
          </w:p>
        </w:tc>
      </w:tr>
      <w:tr w:rsidR="004D4669" w:rsidRPr="00862ED9" w:rsidTr="004D4669">
        <w:tc>
          <w:tcPr>
            <w:tcW w:w="2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F13990" w:rsidRPr="00862ED9" w:rsidRDefault="005B19F8">
            <w:pPr>
              <w:pStyle w:val="paraL"/>
              <w:rPr>
                <w:rStyle w:val="charBU"/>
                <w:rFonts w:ascii="Arial" w:hAnsi="Arial" w:cs="Arial"/>
              </w:rPr>
            </w:pPr>
            <w:r w:rsidRPr="00862ED9">
              <w:rPr>
                <w:rStyle w:val="charBU"/>
                <w:rFonts w:ascii="Arial" w:hAnsi="Arial" w:cs="Arial"/>
                <w:b/>
                <w:u w:val="single"/>
              </w:rPr>
              <w:t>LOOP ID - N9</w:t>
            </w:r>
          </w:p>
        </w:tc>
        <w:tc>
          <w:tcPr>
            <w:tcW w:w="70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1</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r>
      <w:tr w:rsidR="00F13990" w:rsidRPr="00862ED9">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5B19F8">
            <w:pPr>
              <w:pStyle w:val="paraL"/>
              <w:rPr>
                <w:rStyle w:val="char"/>
                <w:rFonts w:ascii="Arial" w:hAnsi="Arial" w:cs="Arial"/>
              </w:rPr>
            </w:pPr>
            <w:r w:rsidRPr="00862ED9">
              <w:rPr>
                <w:rStyle w:val="char"/>
                <w:rFonts w:ascii="Arial" w:hAnsi="Arial" w:cs="Arial"/>
              </w:rPr>
              <w:t>280</w:t>
            </w:r>
          </w:p>
        </w:tc>
        <w:tc>
          <w:tcPr>
            <w:tcW w:w="700" w:type="dxa"/>
          </w:tcPr>
          <w:p w:rsidR="00F13990" w:rsidRPr="00862ED9" w:rsidRDefault="000C25AB">
            <w:pPr>
              <w:pStyle w:val="paraL"/>
              <w:rPr>
                <w:rStyle w:val="char"/>
                <w:rFonts w:ascii="Arial" w:hAnsi="Arial" w:cs="Arial"/>
              </w:rPr>
            </w:pPr>
            <w:hyperlink w:anchor="_EdifecsPrintPageMark7" w:history="1">
              <w:r w:rsidR="005B19F8" w:rsidRPr="00862ED9">
                <w:rPr>
                  <w:rStyle w:val="char"/>
                  <w:rFonts w:ascii="Arial" w:hAnsi="Arial" w:cs="Arial"/>
                  <w:color w:val="0000FF"/>
                </w:rPr>
                <w:t>N9</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Reference Identification</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c>
          <w:tcPr>
            <w:tcW w:w="50" w:type="dxa"/>
          </w:tcPr>
          <w:p w:rsidR="00F13990" w:rsidRPr="00862ED9" w:rsidRDefault="00F13990">
            <w:pPr>
              <w:pStyle w:val="paraL"/>
              <w:rPr>
                <w:rFonts w:ascii="Arial" w:hAnsi="Arial" w:cs="Arial"/>
              </w:rPr>
            </w:pPr>
          </w:p>
        </w:tc>
        <w:tc>
          <w:tcPr>
            <w:tcW w:w="50" w:type="dxa"/>
            <w:tcBorders>
              <w:right w:val="single" w:sz="4" w:space="0" w:color="auto"/>
            </w:tcBorders>
          </w:tcPr>
          <w:p w:rsidR="00F13990" w:rsidRPr="00862ED9" w:rsidRDefault="00F13990">
            <w:pPr>
              <w:pStyle w:val="paraL"/>
              <w:rPr>
                <w:rFonts w:ascii="Arial" w:hAnsi="Arial" w:cs="Arial"/>
              </w:rPr>
            </w:pPr>
          </w:p>
        </w:tc>
      </w:tr>
      <w:tr w:rsidR="00F13990" w:rsidRPr="00862ED9">
        <w:tc>
          <w:tcPr>
            <w:tcW w:w="250" w:type="dxa"/>
            <w:tcBorders>
              <w:bottom w:val="single" w:sz="4" w:space="0" w:color="auto"/>
            </w:tcBorders>
          </w:tcPr>
          <w:p w:rsidR="00F13990" w:rsidRPr="00862ED9" w:rsidRDefault="00F13990">
            <w:pPr>
              <w:pStyle w:val="paraR"/>
              <w:jc w:val="right"/>
              <w:rPr>
                <w:rStyle w:val="char"/>
                <w:rFonts w:ascii="Arial" w:hAnsi="Arial" w:cs="Arial"/>
              </w:rPr>
            </w:pPr>
          </w:p>
        </w:tc>
        <w:tc>
          <w:tcPr>
            <w:tcW w:w="87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290</w:t>
            </w:r>
          </w:p>
        </w:tc>
        <w:tc>
          <w:tcPr>
            <w:tcW w:w="700" w:type="dxa"/>
            <w:tcBorders>
              <w:bottom w:val="single" w:sz="4" w:space="0" w:color="auto"/>
            </w:tcBorders>
          </w:tcPr>
          <w:p w:rsidR="00F13990" w:rsidRPr="00862ED9" w:rsidRDefault="000C25AB">
            <w:pPr>
              <w:pStyle w:val="paraL"/>
              <w:rPr>
                <w:rStyle w:val="char"/>
                <w:rFonts w:ascii="Arial" w:hAnsi="Arial" w:cs="Arial"/>
              </w:rPr>
            </w:pPr>
            <w:hyperlink w:anchor="_EdifecsPrintPageMark8" w:history="1">
              <w:r w:rsidR="005B19F8" w:rsidRPr="00862ED9">
                <w:rPr>
                  <w:rStyle w:val="char"/>
                  <w:rFonts w:ascii="Arial" w:hAnsi="Arial" w:cs="Arial"/>
                  <w:color w:val="0000FF"/>
                </w:rPr>
                <w:t>MSG</w:t>
              </w:r>
            </w:hyperlink>
          </w:p>
        </w:tc>
        <w:tc>
          <w:tcPr>
            <w:tcW w:w="256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Message Text</w:t>
            </w:r>
          </w:p>
        </w:tc>
        <w:tc>
          <w:tcPr>
            <w:tcW w:w="700"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1000</w:t>
            </w:r>
          </w:p>
        </w:tc>
        <w:tc>
          <w:tcPr>
            <w:tcW w:w="10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c>
          <w:tcPr>
            <w:tcW w:w="50" w:type="dxa"/>
            <w:tcBorders>
              <w:bottom w:val="single" w:sz="4" w:space="0" w:color="auto"/>
            </w:tcBorders>
          </w:tcPr>
          <w:p w:rsidR="00F13990" w:rsidRPr="00862ED9" w:rsidRDefault="00F13990">
            <w:pPr>
              <w:pStyle w:val="paraL"/>
              <w:rPr>
                <w:rFonts w:ascii="Arial" w:hAnsi="Arial" w:cs="Arial"/>
              </w:rPr>
            </w:pPr>
          </w:p>
        </w:tc>
        <w:tc>
          <w:tcPr>
            <w:tcW w:w="50" w:type="dxa"/>
            <w:tcBorders>
              <w:bottom w:val="single" w:sz="4" w:space="0" w:color="auto"/>
              <w:right w:val="single" w:sz="4" w:space="0" w:color="auto"/>
            </w:tcBorders>
          </w:tcPr>
          <w:p w:rsidR="00F13990" w:rsidRPr="00862ED9" w:rsidRDefault="00F13990">
            <w:pPr>
              <w:pStyle w:val="paraL"/>
              <w:rPr>
                <w:rFonts w:ascii="Arial" w:hAnsi="Arial" w:cs="Arial"/>
              </w:rPr>
            </w:pPr>
          </w:p>
        </w:tc>
      </w:tr>
      <w:tr w:rsidR="00F13990" w:rsidRPr="00862ED9">
        <w:tc>
          <w:tcPr>
            <w:tcW w:w="2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87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256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0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664"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r>
      <w:tr w:rsidR="004D4669" w:rsidRPr="00862ED9" w:rsidTr="004D4669">
        <w:tc>
          <w:tcPr>
            <w:tcW w:w="2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F13990" w:rsidRPr="00862ED9" w:rsidRDefault="005B19F8">
            <w:pPr>
              <w:pStyle w:val="paraL"/>
              <w:rPr>
                <w:rStyle w:val="charBU"/>
                <w:rFonts w:ascii="Arial" w:hAnsi="Arial" w:cs="Arial"/>
              </w:rPr>
            </w:pPr>
            <w:r w:rsidRPr="00862ED9">
              <w:rPr>
                <w:rStyle w:val="charBU"/>
                <w:rFonts w:ascii="Arial" w:hAnsi="Arial" w:cs="Arial"/>
                <w:b/>
                <w:u w:val="single"/>
              </w:rPr>
              <w:t>LOOP ID - N1</w:t>
            </w:r>
          </w:p>
        </w:tc>
        <w:tc>
          <w:tcPr>
            <w:tcW w:w="70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1</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r>
      <w:tr w:rsidR="00F13990" w:rsidRPr="00862ED9">
        <w:tc>
          <w:tcPr>
            <w:tcW w:w="250" w:type="dxa"/>
            <w:tcBorders>
              <w:bottom w:val="single" w:sz="4" w:space="0" w:color="auto"/>
            </w:tcBorders>
          </w:tcPr>
          <w:p w:rsidR="00F13990" w:rsidRPr="00862ED9" w:rsidRDefault="00F13990">
            <w:pPr>
              <w:pStyle w:val="paraR"/>
              <w:jc w:val="right"/>
              <w:rPr>
                <w:rStyle w:val="char"/>
                <w:rFonts w:ascii="Arial" w:hAnsi="Arial" w:cs="Arial"/>
              </w:rPr>
            </w:pPr>
          </w:p>
        </w:tc>
        <w:tc>
          <w:tcPr>
            <w:tcW w:w="87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300</w:t>
            </w:r>
          </w:p>
        </w:tc>
        <w:tc>
          <w:tcPr>
            <w:tcW w:w="700" w:type="dxa"/>
            <w:tcBorders>
              <w:bottom w:val="single" w:sz="4" w:space="0" w:color="auto"/>
            </w:tcBorders>
          </w:tcPr>
          <w:p w:rsidR="00F13990" w:rsidRPr="00862ED9" w:rsidRDefault="000C25AB">
            <w:pPr>
              <w:pStyle w:val="paraL"/>
              <w:rPr>
                <w:rStyle w:val="char"/>
                <w:rFonts w:ascii="Arial" w:hAnsi="Arial" w:cs="Arial"/>
              </w:rPr>
            </w:pPr>
            <w:hyperlink w:anchor="_EdifecsPrintPageMark9" w:history="1">
              <w:r w:rsidR="005B19F8" w:rsidRPr="00862ED9">
                <w:rPr>
                  <w:rStyle w:val="char"/>
                  <w:rFonts w:ascii="Arial" w:hAnsi="Arial" w:cs="Arial"/>
                  <w:color w:val="0000FF"/>
                </w:rPr>
                <w:t>N1</w:t>
              </w:r>
            </w:hyperlink>
          </w:p>
        </w:tc>
        <w:tc>
          <w:tcPr>
            <w:tcW w:w="256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Name</w:t>
            </w:r>
          </w:p>
        </w:tc>
        <w:tc>
          <w:tcPr>
            <w:tcW w:w="700"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Borders>
              <w:bottom w:val="single" w:sz="4" w:space="0" w:color="auto"/>
            </w:tcBorders>
          </w:tcPr>
          <w:p w:rsidR="00F13990" w:rsidRPr="00862ED9" w:rsidRDefault="00F13990">
            <w:pPr>
              <w:pStyle w:val="paraL"/>
              <w:rPr>
                <w:rFonts w:ascii="Arial" w:hAnsi="Arial" w:cs="Arial"/>
              </w:rPr>
            </w:pPr>
          </w:p>
        </w:tc>
        <w:tc>
          <w:tcPr>
            <w:tcW w:w="50" w:type="dxa"/>
            <w:tcBorders>
              <w:bottom w:val="single" w:sz="4" w:space="0" w:color="auto"/>
              <w:right w:val="single" w:sz="4" w:space="0" w:color="auto"/>
            </w:tcBorders>
          </w:tcPr>
          <w:p w:rsidR="00F13990" w:rsidRPr="00862ED9" w:rsidRDefault="00F13990">
            <w:pPr>
              <w:pStyle w:val="paraL"/>
              <w:rPr>
                <w:rFonts w:ascii="Arial" w:hAnsi="Arial" w:cs="Arial"/>
              </w:rPr>
            </w:pPr>
          </w:p>
        </w:tc>
      </w:tr>
      <w:tr w:rsidR="00F13990" w:rsidRPr="00862ED9">
        <w:tc>
          <w:tcPr>
            <w:tcW w:w="2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87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256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0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664"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r>
      <w:tr w:rsidR="004D4669" w:rsidRPr="00862ED9" w:rsidTr="004D4669">
        <w:tc>
          <w:tcPr>
            <w:tcW w:w="2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F13990" w:rsidRPr="00862ED9" w:rsidRDefault="005B19F8">
            <w:pPr>
              <w:pStyle w:val="paraL"/>
              <w:rPr>
                <w:rStyle w:val="charBU"/>
                <w:rFonts w:ascii="Arial" w:hAnsi="Arial" w:cs="Arial"/>
              </w:rPr>
            </w:pPr>
            <w:r w:rsidRPr="00862ED9">
              <w:rPr>
                <w:rStyle w:val="charBU"/>
                <w:rFonts w:ascii="Arial" w:hAnsi="Arial" w:cs="Arial"/>
                <w:b/>
                <w:u w:val="single"/>
              </w:rPr>
              <w:t>LOOP ID - N1</w:t>
            </w:r>
          </w:p>
        </w:tc>
        <w:tc>
          <w:tcPr>
            <w:tcW w:w="70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1</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r>
      <w:tr w:rsidR="00F13990" w:rsidRPr="00862ED9">
        <w:tc>
          <w:tcPr>
            <w:tcW w:w="250" w:type="dxa"/>
            <w:tcBorders>
              <w:bottom w:val="single" w:sz="4" w:space="0" w:color="auto"/>
            </w:tcBorders>
          </w:tcPr>
          <w:p w:rsidR="00F13990" w:rsidRPr="00862ED9" w:rsidRDefault="00F13990">
            <w:pPr>
              <w:pStyle w:val="paraR"/>
              <w:jc w:val="right"/>
              <w:rPr>
                <w:rStyle w:val="char"/>
                <w:rFonts w:ascii="Arial" w:hAnsi="Arial" w:cs="Arial"/>
              </w:rPr>
            </w:pPr>
          </w:p>
        </w:tc>
        <w:tc>
          <w:tcPr>
            <w:tcW w:w="87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300</w:t>
            </w:r>
          </w:p>
        </w:tc>
        <w:tc>
          <w:tcPr>
            <w:tcW w:w="700" w:type="dxa"/>
            <w:tcBorders>
              <w:bottom w:val="single" w:sz="4" w:space="0" w:color="auto"/>
            </w:tcBorders>
          </w:tcPr>
          <w:p w:rsidR="00F13990" w:rsidRPr="00862ED9" w:rsidRDefault="000C25AB">
            <w:pPr>
              <w:pStyle w:val="paraL"/>
              <w:rPr>
                <w:rStyle w:val="char"/>
                <w:rFonts w:ascii="Arial" w:hAnsi="Arial" w:cs="Arial"/>
              </w:rPr>
            </w:pPr>
            <w:hyperlink w:anchor="_EdifecsPrintPageMark10" w:history="1">
              <w:r w:rsidR="005B19F8" w:rsidRPr="00862ED9">
                <w:rPr>
                  <w:rStyle w:val="char"/>
                  <w:rFonts w:ascii="Arial" w:hAnsi="Arial" w:cs="Arial"/>
                  <w:color w:val="0000FF"/>
                </w:rPr>
                <w:t>N1</w:t>
              </w:r>
            </w:hyperlink>
          </w:p>
        </w:tc>
        <w:tc>
          <w:tcPr>
            <w:tcW w:w="256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Name</w:t>
            </w:r>
          </w:p>
        </w:tc>
        <w:tc>
          <w:tcPr>
            <w:tcW w:w="700"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Borders>
              <w:bottom w:val="single" w:sz="4" w:space="0" w:color="auto"/>
            </w:tcBorders>
          </w:tcPr>
          <w:p w:rsidR="00F13990" w:rsidRPr="00862ED9" w:rsidRDefault="00F13990">
            <w:pPr>
              <w:pStyle w:val="paraL"/>
              <w:rPr>
                <w:rFonts w:ascii="Arial" w:hAnsi="Arial" w:cs="Arial"/>
              </w:rPr>
            </w:pPr>
          </w:p>
        </w:tc>
        <w:tc>
          <w:tcPr>
            <w:tcW w:w="50" w:type="dxa"/>
            <w:tcBorders>
              <w:bottom w:val="single" w:sz="4" w:space="0" w:color="auto"/>
              <w:right w:val="single" w:sz="4" w:space="0" w:color="auto"/>
            </w:tcBorders>
          </w:tcPr>
          <w:p w:rsidR="00F13990" w:rsidRPr="00862ED9" w:rsidRDefault="00F13990">
            <w:pPr>
              <w:pStyle w:val="paraL"/>
              <w:rPr>
                <w:rFonts w:ascii="Arial" w:hAnsi="Arial" w:cs="Arial"/>
              </w:rPr>
            </w:pPr>
          </w:p>
        </w:tc>
      </w:tr>
      <w:tr w:rsidR="00F13990" w:rsidRPr="00862ED9">
        <w:tc>
          <w:tcPr>
            <w:tcW w:w="2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87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256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0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664"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Detail:</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F13990" w:rsidRPr="00862ED9">
        <w:tc>
          <w:tcPr>
            <w:tcW w:w="250" w:type="dxa"/>
          </w:tcPr>
          <w:p w:rsidR="00F13990" w:rsidRPr="00862ED9" w:rsidRDefault="00F13990">
            <w:pPr>
              <w:pStyle w:val="paraR"/>
              <w:jc w:val="right"/>
              <w:rPr>
                <w:rStyle w:val="charBU"/>
                <w:rFonts w:ascii="Arial" w:hAnsi="Arial" w:cs="Arial"/>
              </w:rPr>
            </w:pPr>
          </w:p>
        </w:tc>
        <w:tc>
          <w:tcPr>
            <w:tcW w:w="87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Pos</w:t>
            </w:r>
          </w:p>
        </w:tc>
        <w:tc>
          <w:tcPr>
            <w:tcW w:w="700"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256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Segment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Max Use</w:t>
            </w:r>
          </w:p>
        </w:tc>
        <w:tc>
          <w:tcPr>
            <w:tcW w:w="10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Repeat</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Notes</w:t>
            </w:r>
          </w:p>
        </w:tc>
        <w:tc>
          <w:tcPr>
            <w:tcW w:w="1664"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c>
          <w:tcPr>
            <w:tcW w:w="50" w:type="dxa"/>
          </w:tcPr>
          <w:p w:rsidR="00F13990" w:rsidRPr="00862ED9" w:rsidRDefault="00F13990">
            <w:pPr>
              <w:pStyle w:val="paraC"/>
              <w:jc w:val="center"/>
              <w:rPr>
                <w:rStyle w:val="charBU"/>
                <w:rFonts w:ascii="Arial" w:hAnsi="Arial" w:cs="Arial"/>
              </w:rPr>
            </w:pPr>
          </w:p>
        </w:tc>
        <w:tc>
          <w:tcPr>
            <w:tcW w:w="50" w:type="dxa"/>
          </w:tcPr>
          <w:p w:rsidR="00F13990" w:rsidRPr="00862ED9" w:rsidRDefault="00F13990">
            <w:pPr>
              <w:pStyle w:val="paraC"/>
              <w:jc w:val="center"/>
              <w:rPr>
                <w:rStyle w:val="charBU"/>
                <w:rFonts w:ascii="Arial" w:hAnsi="Arial" w:cs="Arial"/>
              </w:rPr>
            </w:pPr>
          </w:p>
        </w:tc>
      </w:tr>
      <w:tr w:rsidR="004D4669" w:rsidRPr="00862ED9" w:rsidTr="004D4669">
        <w:tc>
          <w:tcPr>
            <w:tcW w:w="2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F13990" w:rsidRPr="00862ED9" w:rsidRDefault="005B19F8">
            <w:pPr>
              <w:pStyle w:val="paraL"/>
              <w:rPr>
                <w:rStyle w:val="charBU"/>
                <w:rFonts w:ascii="Arial" w:hAnsi="Arial" w:cs="Arial"/>
              </w:rPr>
            </w:pPr>
            <w:r w:rsidRPr="00862ED9">
              <w:rPr>
                <w:rStyle w:val="charBU"/>
                <w:rFonts w:ascii="Arial" w:hAnsi="Arial" w:cs="Arial"/>
                <w:b/>
                <w:u w:val="single"/>
              </w:rPr>
              <w:t>LOOP ID - PO1</w:t>
            </w:r>
          </w:p>
        </w:tc>
        <w:tc>
          <w:tcPr>
            <w:tcW w:w="70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100000</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N2/010L</w:t>
            </w:r>
          </w:p>
        </w:tc>
        <w:tc>
          <w:tcPr>
            <w:tcW w:w="1664"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r>
      <w:tr w:rsidR="00F13990" w:rsidRPr="00862ED9">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5B19F8">
            <w:pPr>
              <w:pStyle w:val="paraL"/>
              <w:rPr>
                <w:rStyle w:val="char"/>
                <w:rFonts w:ascii="Arial" w:hAnsi="Arial" w:cs="Arial"/>
              </w:rPr>
            </w:pPr>
            <w:r w:rsidRPr="00862ED9">
              <w:rPr>
                <w:rStyle w:val="char"/>
                <w:rFonts w:ascii="Arial" w:hAnsi="Arial" w:cs="Arial"/>
              </w:rPr>
              <w:t>010</w:t>
            </w:r>
          </w:p>
        </w:tc>
        <w:tc>
          <w:tcPr>
            <w:tcW w:w="700" w:type="dxa"/>
          </w:tcPr>
          <w:p w:rsidR="00F13990" w:rsidRPr="00862ED9" w:rsidRDefault="000C25AB">
            <w:pPr>
              <w:pStyle w:val="paraL"/>
              <w:rPr>
                <w:rStyle w:val="char"/>
                <w:rFonts w:ascii="Arial" w:hAnsi="Arial" w:cs="Arial"/>
              </w:rPr>
            </w:pPr>
            <w:hyperlink w:anchor="_EdifecsPrintPageMark11" w:history="1">
              <w:r w:rsidR="005B19F8" w:rsidRPr="00862ED9">
                <w:rPr>
                  <w:rStyle w:val="char"/>
                  <w:rFonts w:ascii="Arial" w:hAnsi="Arial" w:cs="Arial"/>
                  <w:color w:val="0000FF"/>
                </w:rPr>
                <w:t>PO1</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Baseline Item Data</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N2/010</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Pr>
          <w:p w:rsidR="00F13990" w:rsidRPr="00862ED9" w:rsidRDefault="00F13990">
            <w:pPr>
              <w:pStyle w:val="paraL"/>
              <w:rPr>
                <w:rFonts w:ascii="Arial" w:hAnsi="Arial" w:cs="Arial"/>
              </w:rPr>
            </w:pPr>
          </w:p>
        </w:tc>
        <w:tc>
          <w:tcPr>
            <w:tcW w:w="50" w:type="dxa"/>
            <w:tcBorders>
              <w:right w:val="single" w:sz="4" w:space="0" w:color="auto"/>
            </w:tcBorders>
          </w:tcPr>
          <w:p w:rsidR="00F13990" w:rsidRPr="00862ED9" w:rsidRDefault="00F13990">
            <w:pPr>
              <w:pStyle w:val="paraL"/>
              <w:rPr>
                <w:rFonts w:ascii="Arial" w:hAnsi="Arial" w:cs="Arial"/>
              </w:rPr>
            </w:pPr>
          </w:p>
        </w:tc>
      </w:tr>
      <w:tr w:rsidR="004D4669" w:rsidRPr="00862ED9" w:rsidTr="004D4669">
        <w:tc>
          <w:tcPr>
            <w:tcW w:w="2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F13990" w:rsidRPr="00862ED9" w:rsidRDefault="005B19F8">
            <w:pPr>
              <w:pStyle w:val="paraL"/>
              <w:rPr>
                <w:rStyle w:val="charBU"/>
                <w:rFonts w:ascii="Arial" w:hAnsi="Arial" w:cs="Arial"/>
              </w:rPr>
            </w:pPr>
            <w:r w:rsidRPr="00862ED9">
              <w:rPr>
                <w:rStyle w:val="charBU"/>
                <w:rFonts w:ascii="Arial" w:hAnsi="Arial" w:cs="Arial"/>
                <w:b/>
                <w:u w:val="single"/>
              </w:rPr>
              <w:t>LOOP ID - ACK</w:t>
            </w:r>
          </w:p>
        </w:tc>
        <w:tc>
          <w:tcPr>
            <w:tcW w:w="70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1</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right w:val="single" w:sz="4" w:space="0" w:color="auto"/>
            </w:tcBorders>
            <w:vAlign w:val="center"/>
          </w:tcPr>
          <w:p w:rsidR="00F13990" w:rsidRPr="00862ED9" w:rsidRDefault="00F13990">
            <w:pPr>
              <w:pStyle w:val="paraC"/>
              <w:jc w:val="center"/>
              <w:rPr>
                <w:rStyle w:val="char"/>
                <w:rFonts w:ascii="Arial" w:hAnsi="Arial" w:cs="Arial"/>
              </w:rPr>
            </w:pPr>
          </w:p>
        </w:tc>
      </w:tr>
      <w:tr w:rsidR="00F13990" w:rsidRPr="00862ED9">
        <w:tc>
          <w:tcPr>
            <w:tcW w:w="250" w:type="dxa"/>
            <w:tcBorders>
              <w:bottom w:val="single" w:sz="4" w:space="0" w:color="auto"/>
            </w:tcBorders>
          </w:tcPr>
          <w:p w:rsidR="00F13990" w:rsidRPr="00862ED9" w:rsidRDefault="00F13990">
            <w:pPr>
              <w:pStyle w:val="paraR"/>
              <w:jc w:val="right"/>
              <w:rPr>
                <w:rStyle w:val="char"/>
                <w:rFonts w:ascii="Arial" w:hAnsi="Arial" w:cs="Arial"/>
              </w:rPr>
            </w:pPr>
          </w:p>
        </w:tc>
        <w:tc>
          <w:tcPr>
            <w:tcW w:w="87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270</w:t>
            </w:r>
          </w:p>
        </w:tc>
        <w:tc>
          <w:tcPr>
            <w:tcW w:w="700" w:type="dxa"/>
            <w:tcBorders>
              <w:bottom w:val="single" w:sz="4" w:space="0" w:color="auto"/>
            </w:tcBorders>
          </w:tcPr>
          <w:p w:rsidR="00F13990" w:rsidRPr="00862ED9" w:rsidRDefault="000C25AB">
            <w:pPr>
              <w:pStyle w:val="paraL"/>
              <w:rPr>
                <w:rStyle w:val="char"/>
                <w:rFonts w:ascii="Arial" w:hAnsi="Arial" w:cs="Arial"/>
              </w:rPr>
            </w:pPr>
            <w:hyperlink w:anchor="_EdifecsPrintPageMark12" w:history="1">
              <w:r w:rsidR="005B19F8" w:rsidRPr="00862ED9">
                <w:rPr>
                  <w:rStyle w:val="char"/>
                  <w:rFonts w:ascii="Arial" w:hAnsi="Arial" w:cs="Arial"/>
                  <w:color w:val="0000FF"/>
                </w:rPr>
                <w:t>ACK</w:t>
              </w:r>
            </w:hyperlink>
          </w:p>
        </w:tc>
        <w:tc>
          <w:tcPr>
            <w:tcW w:w="256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Line Item Acknowledgment</w:t>
            </w:r>
          </w:p>
        </w:tc>
        <w:tc>
          <w:tcPr>
            <w:tcW w:w="700"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Borders>
              <w:bottom w:val="single" w:sz="4" w:space="0" w:color="auto"/>
              <w:right w:val="single" w:sz="4" w:space="0" w:color="auto"/>
            </w:tcBorders>
          </w:tcPr>
          <w:p w:rsidR="00F13990" w:rsidRPr="00862ED9" w:rsidRDefault="00F13990">
            <w:pPr>
              <w:pStyle w:val="paraL"/>
              <w:rPr>
                <w:rFonts w:ascii="Arial" w:hAnsi="Arial" w:cs="Arial"/>
              </w:rPr>
            </w:pPr>
          </w:p>
        </w:tc>
        <w:tc>
          <w:tcPr>
            <w:tcW w:w="50" w:type="dxa"/>
            <w:tcBorders>
              <w:right w:val="single" w:sz="4" w:space="0" w:color="auto"/>
            </w:tcBorders>
          </w:tcPr>
          <w:p w:rsidR="00F13990" w:rsidRPr="00862ED9" w:rsidRDefault="00F13990">
            <w:pPr>
              <w:pStyle w:val="paraL"/>
              <w:rPr>
                <w:rFonts w:ascii="Arial" w:hAnsi="Arial" w:cs="Arial"/>
              </w:rPr>
            </w:pPr>
          </w:p>
        </w:tc>
      </w:tr>
      <w:tr w:rsidR="00F13990" w:rsidRPr="00862ED9">
        <w:tc>
          <w:tcPr>
            <w:tcW w:w="2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87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256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0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664"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Borders>
              <w:right w:val="single" w:sz="4" w:space="0" w:color="auto"/>
            </w:tcBorders>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r>
      <w:tr w:rsidR="004D4669" w:rsidRPr="00862ED9" w:rsidTr="004D4669">
        <w:tc>
          <w:tcPr>
            <w:tcW w:w="2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F13990" w:rsidRPr="00862ED9" w:rsidRDefault="005B19F8">
            <w:pPr>
              <w:pStyle w:val="paraL"/>
              <w:rPr>
                <w:rStyle w:val="charBU"/>
                <w:rFonts w:ascii="Arial" w:hAnsi="Arial" w:cs="Arial"/>
              </w:rPr>
            </w:pPr>
            <w:r w:rsidRPr="00862ED9">
              <w:rPr>
                <w:rStyle w:val="charBU"/>
                <w:rFonts w:ascii="Arial" w:hAnsi="Arial" w:cs="Arial"/>
                <w:b/>
                <w:u w:val="single"/>
              </w:rPr>
              <w:t>LOOP ID - SCH</w:t>
            </w:r>
          </w:p>
        </w:tc>
        <w:tc>
          <w:tcPr>
            <w:tcW w:w="70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200</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N2/310L</w:t>
            </w:r>
          </w:p>
        </w:tc>
        <w:tc>
          <w:tcPr>
            <w:tcW w:w="1664"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right w:val="single" w:sz="4" w:space="0" w:color="auto"/>
            </w:tcBorders>
            <w:vAlign w:val="center"/>
          </w:tcPr>
          <w:p w:rsidR="00F13990" w:rsidRPr="00862ED9" w:rsidRDefault="00F13990">
            <w:pPr>
              <w:pStyle w:val="paraC"/>
              <w:jc w:val="center"/>
              <w:rPr>
                <w:rStyle w:val="char"/>
                <w:rFonts w:ascii="Arial" w:hAnsi="Arial" w:cs="Arial"/>
              </w:rPr>
            </w:pPr>
          </w:p>
        </w:tc>
      </w:tr>
      <w:tr w:rsidR="00F13990" w:rsidRPr="00862ED9">
        <w:tc>
          <w:tcPr>
            <w:tcW w:w="250" w:type="dxa"/>
            <w:tcBorders>
              <w:bottom w:val="single" w:sz="4" w:space="0" w:color="auto"/>
            </w:tcBorders>
          </w:tcPr>
          <w:p w:rsidR="00F13990" w:rsidRPr="00862ED9" w:rsidRDefault="00F13990">
            <w:pPr>
              <w:pStyle w:val="paraR"/>
              <w:jc w:val="right"/>
              <w:rPr>
                <w:rStyle w:val="char"/>
                <w:rFonts w:ascii="Arial" w:hAnsi="Arial" w:cs="Arial"/>
              </w:rPr>
            </w:pPr>
          </w:p>
        </w:tc>
        <w:tc>
          <w:tcPr>
            <w:tcW w:w="87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310</w:t>
            </w:r>
          </w:p>
        </w:tc>
        <w:tc>
          <w:tcPr>
            <w:tcW w:w="700" w:type="dxa"/>
            <w:tcBorders>
              <w:bottom w:val="single" w:sz="4" w:space="0" w:color="auto"/>
            </w:tcBorders>
          </w:tcPr>
          <w:p w:rsidR="00F13990" w:rsidRPr="00862ED9" w:rsidRDefault="000C25AB">
            <w:pPr>
              <w:pStyle w:val="paraL"/>
              <w:rPr>
                <w:rStyle w:val="char"/>
                <w:rFonts w:ascii="Arial" w:hAnsi="Arial" w:cs="Arial"/>
              </w:rPr>
            </w:pPr>
            <w:hyperlink w:anchor="_EdifecsPrintPageMark13" w:history="1">
              <w:r w:rsidR="005B19F8" w:rsidRPr="00862ED9">
                <w:rPr>
                  <w:rStyle w:val="char"/>
                  <w:rFonts w:ascii="Arial" w:hAnsi="Arial" w:cs="Arial"/>
                  <w:color w:val="0000FF"/>
                </w:rPr>
                <w:t>SCH</w:t>
              </w:r>
            </w:hyperlink>
          </w:p>
        </w:tc>
        <w:tc>
          <w:tcPr>
            <w:tcW w:w="256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Line Item Schedule</w:t>
            </w:r>
          </w:p>
        </w:tc>
        <w:tc>
          <w:tcPr>
            <w:tcW w:w="700"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N2/310</w:t>
            </w:r>
          </w:p>
        </w:tc>
        <w:tc>
          <w:tcPr>
            <w:tcW w:w="1664"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Borders>
              <w:bottom w:val="single" w:sz="4" w:space="0" w:color="auto"/>
              <w:right w:val="single" w:sz="4" w:space="0" w:color="auto"/>
            </w:tcBorders>
          </w:tcPr>
          <w:p w:rsidR="00F13990" w:rsidRPr="00862ED9" w:rsidRDefault="00F13990">
            <w:pPr>
              <w:pStyle w:val="paraL"/>
              <w:rPr>
                <w:rFonts w:ascii="Arial" w:hAnsi="Arial" w:cs="Arial"/>
              </w:rPr>
            </w:pPr>
          </w:p>
        </w:tc>
        <w:tc>
          <w:tcPr>
            <w:tcW w:w="50" w:type="dxa"/>
            <w:tcBorders>
              <w:bottom w:val="single" w:sz="4" w:space="0" w:color="auto"/>
              <w:right w:val="single" w:sz="4" w:space="0" w:color="auto"/>
            </w:tcBorders>
          </w:tcPr>
          <w:p w:rsidR="00F13990" w:rsidRPr="00862ED9" w:rsidRDefault="00F13990">
            <w:pPr>
              <w:pStyle w:val="paraL"/>
              <w:rPr>
                <w:rFonts w:ascii="Arial" w:hAnsi="Arial" w:cs="Arial"/>
              </w:rPr>
            </w:pPr>
          </w:p>
        </w:tc>
      </w:tr>
      <w:tr w:rsidR="00F13990" w:rsidRPr="00862ED9">
        <w:tc>
          <w:tcPr>
            <w:tcW w:w="2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87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2567"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0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108"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1664"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50" w:type="dxa"/>
          </w:tcPr>
          <w:p w:rsidR="00F13990" w:rsidRPr="00862ED9" w:rsidRDefault="005B19F8">
            <w:pPr>
              <w:pStyle w:val="paraL"/>
              <w:rPr>
                <w:rStyle w:val="tiny"/>
                <w:rFonts w:ascii="Arial" w:hAnsi="Arial" w:cs="Arial"/>
              </w:rPr>
            </w:pPr>
            <w:r w:rsidRPr="00862ED9">
              <w:rPr>
                <w:rStyle w:val="tiny"/>
                <w:rFonts w:ascii="Arial" w:hAnsi="Arial" w:cs="Arial"/>
              </w:rPr>
              <w:t xml:space="preserve"> </w:t>
            </w: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Summary:</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F13990" w:rsidRPr="00862ED9">
        <w:tc>
          <w:tcPr>
            <w:tcW w:w="250" w:type="dxa"/>
          </w:tcPr>
          <w:p w:rsidR="00F13990" w:rsidRPr="00862ED9" w:rsidRDefault="00F13990">
            <w:pPr>
              <w:pStyle w:val="paraR"/>
              <w:jc w:val="right"/>
              <w:rPr>
                <w:rStyle w:val="charBU"/>
                <w:rFonts w:ascii="Arial" w:hAnsi="Arial" w:cs="Arial"/>
              </w:rPr>
            </w:pPr>
          </w:p>
        </w:tc>
        <w:tc>
          <w:tcPr>
            <w:tcW w:w="87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Pos</w:t>
            </w:r>
          </w:p>
        </w:tc>
        <w:tc>
          <w:tcPr>
            <w:tcW w:w="700"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256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Segment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Max Use</w:t>
            </w:r>
          </w:p>
        </w:tc>
        <w:tc>
          <w:tcPr>
            <w:tcW w:w="10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Repeat</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Notes</w:t>
            </w:r>
          </w:p>
        </w:tc>
        <w:tc>
          <w:tcPr>
            <w:tcW w:w="1664"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c>
          <w:tcPr>
            <w:tcW w:w="50" w:type="dxa"/>
          </w:tcPr>
          <w:p w:rsidR="00F13990" w:rsidRPr="00862ED9" w:rsidRDefault="00F13990">
            <w:pPr>
              <w:pStyle w:val="paraC"/>
              <w:jc w:val="center"/>
              <w:rPr>
                <w:rStyle w:val="charBU"/>
                <w:rFonts w:ascii="Arial" w:hAnsi="Arial" w:cs="Arial"/>
              </w:rPr>
            </w:pPr>
          </w:p>
        </w:tc>
        <w:tc>
          <w:tcPr>
            <w:tcW w:w="50" w:type="dxa"/>
          </w:tcPr>
          <w:p w:rsidR="00F13990" w:rsidRPr="00862ED9" w:rsidRDefault="00F13990">
            <w:pPr>
              <w:pStyle w:val="paraC"/>
              <w:jc w:val="center"/>
              <w:rPr>
                <w:rStyle w:val="charBU"/>
                <w:rFonts w:ascii="Arial" w:hAnsi="Arial" w:cs="Arial"/>
              </w:rPr>
            </w:pPr>
          </w:p>
        </w:tc>
      </w:tr>
      <w:tr w:rsidR="004D4669" w:rsidRPr="00862ED9" w:rsidTr="004D4669">
        <w:tc>
          <w:tcPr>
            <w:tcW w:w="2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F13990" w:rsidRPr="00862ED9" w:rsidRDefault="005B19F8">
            <w:pPr>
              <w:pStyle w:val="paraL"/>
              <w:rPr>
                <w:rStyle w:val="charBU"/>
                <w:rFonts w:ascii="Arial" w:hAnsi="Arial" w:cs="Arial"/>
              </w:rPr>
            </w:pPr>
            <w:r w:rsidRPr="00862ED9">
              <w:rPr>
                <w:rStyle w:val="charBU"/>
                <w:rFonts w:ascii="Arial" w:hAnsi="Arial" w:cs="Arial"/>
                <w:b/>
                <w:u w:val="single"/>
              </w:rPr>
              <w:t>LOOP ID - CTT</w:t>
            </w:r>
          </w:p>
        </w:tc>
        <w:tc>
          <w:tcPr>
            <w:tcW w:w="70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1</w:t>
            </w:r>
          </w:p>
        </w:tc>
        <w:tc>
          <w:tcPr>
            <w:tcW w:w="1108"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N3/010L</w:t>
            </w:r>
          </w:p>
        </w:tc>
        <w:tc>
          <w:tcPr>
            <w:tcW w:w="1664"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 xml:space="preserve"> </w:t>
            </w:r>
          </w:p>
        </w:tc>
      </w:tr>
      <w:tr w:rsidR="00F13990" w:rsidRPr="00862ED9">
        <w:tc>
          <w:tcPr>
            <w:tcW w:w="250" w:type="dxa"/>
            <w:tcBorders>
              <w:bottom w:val="single" w:sz="4" w:space="0" w:color="auto"/>
            </w:tcBorders>
          </w:tcPr>
          <w:p w:rsidR="00F13990" w:rsidRPr="00862ED9" w:rsidRDefault="00F13990">
            <w:pPr>
              <w:pStyle w:val="paraR"/>
              <w:jc w:val="right"/>
              <w:rPr>
                <w:rStyle w:val="char"/>
                <w:rFonts w:ascii="Arial" w:hAnsi="Arial" w:cs="Arial"/>
              </w:rPr>
            </w:pPr>
          </w:p>
        </w:tc>
        <w:tc>
          <w:tcPr>
            <w:tcW w:w="87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010</w:t>
            </w:r>
          </w:p>
        </w:tc>
        <w:tc>
          <w:tcPr>
            <w:tcW w:w="700" w:type="dxa"/>
            <w:tcBorders>
              <w:bottom w:val="single" w:sz="4" w:space="0" w:color="auto"/>
            </w:tcBorders>
          </w:tcPr>
          <w:p w:rsidR="00F13990" w:rsidRPr="00862ED9" w:rsidRDefault="000C25AB">
            <w:pPr>
              <w:pStyle w:val="paraL"/>
              <w:rPr>
                <w:rStyle w:val="char"/>
                <w:rFonts w:ascii="Arial" w:hAnsi="Arial" w:cs="Arial"/>
              </w:rPr>
            </w:pPr>
            <w:hyperlink w:anchor="_EdifecsPrintPageMark14" w:history="1">
              <w:r w:rsidR="005B19F8" w:rsidRPr="00862ED9">
                <w:rPr>
                  <w:rStyle w:val="char"/>
                  <w:rFonts w:ascii="Arial" w:hAnsi="Arial" w:cs="Arial"/>
                  <w:color w:val="0000FF"/>
                </w:rPr>
                <w:t>CTT</w:t>
              </w:r>
            </w:hyperlink>
          </w:p>
        </w:tc>
        <w:tc>
          <w:tcPr>
            <w:tcW w:w="2567" w:type="dxa"/>
            <w:tcBorders>
              <w:bottom w:val="single" w:sz="4" w:space="0" w:color="auto"/>
            </w:tcBorders>
          </w:tcPr>
          <w:p w:rsidR="00F13990" w:rsidRPr="00862ED9" w:rsidRDefault="005B19F8">
            <w:pPr>
              <w:pStyle w:val="paraL"/>
              <w:rPr>
                <w:rStyle w:val="char"/>
                <w:rFonts w:ascii="Arial" w:hAnsi="Arial" w:cs="Arial"/>
              </w:rPr>
            </w:pPr>
            <w:r w:rsidRPr="00862ED9">
              <w:rPr>
                <w:rStyle w:val="char"/>
                <w:rFonts w:ascii="Arial" w:hAnsi="Arial" w:cs="Arial"/>
              </w:rPr>
              <w:t>Transaction Totals</w:t>
            </w:r>
          </w:p>
        </w:tc>
        <w:tc>
          <w:tcPr>
            <w:tcW w:w="700"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N3/010</w:t>
            </w:r>
          </w:p>
        </w:tc>
        <w:tc>
          <w:tcPr>
            <w:tcW w:w="1664" w:type="dxa"/>
            <w:tcBorders>
              <w:bottom w:val="single" w:sz="4" w:space="0" w:color="auto"/>
            </w:tcBorders>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Borders>
              <w:bottom w:val="single" w:sz="4" w:space="0" w:color="auto"/>
            </w:tcBorders>
          </w:tcPr>
          <w:p w:rsidR="00F13990" w:rsidRPr="00862ED9" w:rsidRDefault="00F13990">
            <w:pPr>
              <w:pStyle w:val="paraL"/>
              <w:rPr>
                <w:rFonts w:ascii="Arial" w:hAnsi="Arial" w:cs="Arial"/>
              </w:rPr>
            </w:pPr>
          </w:p>
        </w:tc>
        <w:tc>
          <w:tcPr>
            <w:tcW w:w="50" w:type="dxa"/>
            <w:tcBorders>
              <w:bottom w:val="single" w:sz="4" w:space="0" w:color="auto"/>
              <w:right w:val="single" w:sz="4" w:space="0" w:color="auto"/>
            </w:tcBorders>
          </w:tcPr>
          <w:p w:rsidR="00F13990" w:rsidRPr="00862ED9" w:rsidRDefault="00F13990">
            <w:pPr>
              <w:pStyle w:val="paraL"/>
              <w:rPr>
                <w:rFonts w:ascii="Arial" w:hAnsi="Arial" w:cs="Arial"/>
              </w:rPr>
            </w:pPr>
          </w:p>
        </w:tc>
      </w:tr>
      <w:tr w:rsidR="00F13990" w:rsidRPr="00862ED9">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5B19F8">
            <w:pPr>
              <w:pStyle w:val="paraL"/>
              <w:rPr>
                <w:rStyle w:val="char"/>
                <w:rFonts w:ascii="Arial" w:hAnsi="Arial" w:cs="Arial"/>
              </w:rPr>
            </w:pPr>
            <w:r w:rsidRPr="00862ED9">
              <w:rPr>
                <w:rStyle w:val="char"/>
                <w:rFonts w:ascii="Arial" w:hAnsi="Arial" w:cs="Arial"/>
              </w:rPr>
              <w:t>030</w:t>
            </w:r>
          </w:p>
        </w:tc>
        <w:tc>
          <w:tcPr>
            <w:tcW w:w="700" w:type="dxa"/>
          </w:tcPr>
          <w:p w:rsidR="00F13990" w:rsidRPr="00862ED9" w:rsidRDefault="000C25AB">
            <w:pPr>
              <w:pStyle w:val="paraL"/>
              <w:rPr>
                <w:rStyle w:val="char"/>
                <w:rFonts w:ascii="Arial" w:hAnsi="Arial" w:cs="Arial"/>
              </w:rPr>
            </w:pPr>
            <w:hyperlink w:anchor="_EdifecsPrintPageMark15" w:history="1">
              <w:r w:rsidR="005B19F8" w:rsidRPr="00862ED9">
                <w:rPr>
                  <w:rStyle w:val="char"/>
                  <w:rFonts w:ascii="Arial" w:hAnsi="Arial" w:cs="Arial"/>
                  <w:color w:val="0000FF"/>
                </w:rPr>
                <w:t>SE</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Transaction Set Trailer</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50" w:type="dxa"/>
          </w:tcPr>
          <w:p w:rsidR="00F13990" w:rsidRPr="00862ED9" w:rsidRDefault="00F13990">
            <w:pPr>
              <w:pStyle w:val="paraL"/>
              <w:rPr>
                <w:rFonts w:ascii="Arial" w:hAnsi="Arial" w:cs="Arial"/>
              </w:rPr>
            </w:pPr>
          </w:p>
        </w:tc>
        <w:tc>
          <w:tcPr>
            <w:tcW w:w="50" w:type="dxa"/>
          </w:tcPr>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Not Defined:</w:t>
      </w:r>
    </w:p>
    <w:tbl>
      <w:tblPr>
        <w:tblW w:w="10295" w:type="dxa"/>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263"/>
        <w:gridCol w:w="50"/>
      </w:tblGrid>
      <w:tr w:rsidR="00F13990" w:rsidRPr="00862ED9" w:rsidTr="00275B58">
        <w:tc>
          <w:tcPr>
            <w:tcW w:w="250" w:type="dxa"/>
          </w:tcPr>
          <w:p w:rsidR="00F13990" w:rsidRPr="00862ED9" w:rsidRDefault="00F13990">
            <w:pPr>
              <w:pStyle w:val="paraR"/>
              <w:jc w:val="right"/>
              <w:rPr>
                <w:rStyle w:val="charBU"/>
                <w:rFonts w:ascii="Arial" w:hAnsi="Arial" w:cs="Arial"/>
              </w:rPr>
            </w:pPr>
          </w:p>
        </w:tc>
        <w:tc>
          <w:tcPr>
            <w:tcW w:w="87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Pos</w:t>
            </w:r>
          </w:p>
        </w:tc>
        <w:tc>
          <w:tcPr>
            <w:tcW w:w="700"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2567"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Segment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Max Use</w:t>
            </w:r>
          </w:p>
        </w:tc>
        <w:tc>
          <w:tcPr>
            <w:tcW w:w="10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Repeat</w:t>
            </w:r>
          </w:p>
        </w:tc>
        <w:tc>
          <w:tcPr>
            <w:tcW w:w="1108"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Notes</w:t>
            </w:r>
          </w:p>
        </w:tc>
        <w:tc>
          <w:tcPr>
            <w:tcW w:w="1664"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c>
          <w:tcPr>
            <w:tcW w:w="263" w:type="dxa"/>
          </w:tcPr>
          <w:p w:rsidR="00F13990" w:rsidRPr="00862ED9" w:rsidRDefault="00F13990">
            <w:pPr>
              <w:pStyle w:val="paraC"/>
              <w:jc w:val="center"/>
              <w:rPr>
                <w:rStyle w:val="charBU"/>
                <w:rFonts w:ascii="Arial" w:hAnsi="Arial" w:cs="Arial"/>
              </w:rPr>
            </w:pPr>
          </w:p>
        </w:tc>
        <w:tc>
          <w:tcPr>
            <w:tcW w:w="50" w:type="dxa"/>
          </w:tcPr>
          <w:p w:rsidR="00F13990" w:rsidRPr="00862ED9" w:rsidRDefault="00F13990">
            <w:pPr>
              <w:pStyle w:val="paraC"/>
              <w:jc w:val="center"/>
              <w:rPr>
                <w:rStyle w:val="charBU"/>
                <w:rFonts w:ascii="Arial" w:hAnsi="Arial" w:cs="Arial"/>
              </w:rPr>
            </w:pPr>
          </w:p>
        </w:tc>
      </w:tr>
      <w:tr w:rsidR="00F13990" w:rsidRPr="00862ED9" w:rsidTr="00275B58">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F13990">
            <w:pPr>
              <w:pStyle w:val="paraL"/>
              <w:rPr>
                <w:rStyle w:val="char"/>
                <w:rFonts w:ascii="Arial" w:hAnsi="Arial" w:cs="Arial"/>
              </w:rPr>
            </w:pPr>
          </w:p>
        </w:tc>
        <w:tc>
          <w:tcPr>
            <w:tcW w:w="700" w:type="dxa"/>
          </w:tcPr>
          <w:p w:rsidR="00F13990" w:rsidRPr="00862ED9" w:rsidRDefault="000C25AB">
            <w:pPr>
              <w:pStyle w:val="paraL"/>
              <w:rPr>
                <w:rStyle w:val="char"/>
                <w:rFonts w:ascii="Arial" w:hAnsi="Arial" w:cs="Arial"/>
              </w:rPr>
            </w:pPr>
            <w:hyperlink w:anchor="_EdifecsPrintPageMark16" w:history="1">
              <w:r w:rsidR="005B19F8" w:rsidRPr="00862ED9">
                <w:rPr>
                  <w:rStyle w:val="char"/>
                  <w:rFonts w:ascii="Arial" w:hAnsi="Arial" w:cs="Arial"/>
                  <w:color w:val="0000FF"/>
                </w:rPr>
                <w:t>GE</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Functional Group Trailer</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c>
          <w:tcPr>
            <w:tcW w:w="263" w:type="dxa"/>
          </w:tcPr>
          <w:p w:rsidR="00F13990" w:rsidRPr="00862ED9" w:rsidRDefault="00F13990">
            <w:pPr>
              <w:pStyle w:val="paraL"/>
              <w:rPr>
                <w:rFonts w:ascii="Arial" w:hAnsi="Arial" w:cs="Arial"/>
              </w:rPr>
            </w:pPr>
          </w:p>
        </w:tc>
        <w:tc>
          <w:tcPr>
            <w:tcW w:w="50" w:type="dxa"/>
          </w:tcPr>
          <w:p w:rsidR="00F13990" w:rsidRPr="00862ED9" w:rsidRDefault="00F13990">
            <w:pPr>
              <w:pStyle w:val="paraL"/>
              <w:rPr>
                <w:rFonts w:ascii="Arial" w:hAnsi="Arial" w:cs="Arial"/>
              </w:rPr>
            </w:pPr>
          </w:p>
        </w:tc>
      </w:tr>
      <w:tr w:rsidR="00F13990" w:rsidRPr="00862ED9" w:rsidTr="00275B58">
        <w:tc>
          <w:tcPr>
            <w:tcW w:w="250" w:type="dxa"/>
          </w:tcPr>
          <w:p w:rsidR="00F13990" w:rsidRPr="00862ED9" w:rsidRDefault="00F13990">
            <w:pPr>
              <w:pStyle w:val="paraR"/>
              <w:jc w:val="right"/>
              <w:rPr>
                <w:rStyle w:val="char"/>
                <w:rFonts w:ascii="Arial" w:hAnsi="Arial" w:cs="Arial"/>
              </w:rPr>
            </w:pPr>
          </w:p>
        </w:tc>
        <w:tc>
          <w:tcPr>
            <w:tcW w:w="877" w:type="dxa"/>
          </w:tcPr>
          <w:p w:rsidR="00F13990" w:rsidRPr="00862ED9" w:rsidRDefault="00F13990">
            <w:pPr>
              <w:pStyle w:val="paraL"/>
              <w:rPr>
                <w:rStyle w:val="char"/>
                <w:rFonts w:ascii="Arial" w:hAnsi="Arial" w:cs="Arial"/>
              </w:rPr>
            </w:pPr>
          </w:p>
        </w:tc>
        <w:tc>
          <w:tcPr>
            <w:tcW w:w="700" w:type="dxa"/>
          </w:tcPr>
          <w:p w:rsidR="00F13990" w:rsidRPr="00862ED9" w:rsidRDefault="000C25AB">
            <w:pPr>
              <w:pStyle w:val="paraL"/>
              <w:rPr>
                <w:rStyle w:val="char"/>
                <w:rFonts w:ascii="Arial" w:hAnsi="Arial" w:cs="Arial"/>
              </w:rPr>
            </w:pPr>
            <w:hyperlink w:anchor="_EdifecsPrintPageMark17" w:history="1">
              <w:r w:rsidR="005B19F8" w:rsidRPr="00862ED9">
                <w:rPr>
                  <w:rStyle w:val="char"/>
                  <w:rFonts w:ascii="Arial" w:hAnsi="Arial" w:cs="Arial"/>
                  <w:color w:val="0000FF"/>
                </w:rPr>
                <w:t>IEA</w:t>
              </w:r>
            </w:hyperlink>
          </w:p>
        </w:tc>
        <w:tc>
          <w:tcPr>
            <w:tcW w:w="2567" w:type="dxa"/>
          </w:tcPr>
          <w:p w:rsidR="00F13990" w:rsidRPr="00862ED9" w:rsidRDefault="005B19F8">
            <w:pPr>
              <w:pStyle w:val="paraL"/>
              <w:rPr>
                <w:rStyle w:val="char"/>
                <w:rFonts w:ascii="Arial" w:hAnsi="Arial" w:cs="Arial"/>
              </w:rPr>
            </w:pPr>
            <w:r w:rsidRPr="00862ED9">
              <w:rPr>
                <w:rStyle w:val="char"/>
                <w:rFonts w:ascii="Arial" w:hAnsi="Arial" w:cs="Arial"/>
              </w:rPr>
              <w:t>Interchange Control Trailer</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1</w:t>
            </w:r>
          </w:p>
        </w:tc>
        <w:tc>
          <w:tcPr>
            <w:tcW w:w="10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108" w:type="dxa"/>
          </w:tcPr>
          <w:p w:rsidR="00F13990" w:rsidRPr="00862ED9" w:rsidRDefault="005B19F8">
            <w:pPr>
              <w:pStyle w:val="paraC"/>
              <w:jc w:val="center"/>
              <w:rPr>
                <w:rStyle w:val="char"/>
                <w:rFonts w:ascii="Arial" w:hAnsi="Arial" w:cs="Arial"/>
              </w:rPr>
            </w:pPr>
            <w:r w:rsidRPr="00862ED9">
              <w:rPr>
                <w:rStyle w:val="char"/>
                <w:rFonts w:ascii="Arial" w:hAnsi="Arial" w:cs="Arial"/>
              </w:rPr>
              <w:t xml:space="preserve"> </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p w:rsidR="00B62BB2" w:rsidRPr="00862ED9" w:rsidRDefault="00B62BB2">
            <w:pPr>
              <w:pStyle w:val="paraC"/>
              <w:jc w:val="center"/>
              <w:rPr>
                <w:rStyle w:val="char"/>
                <w:rFonts w:ascii="Arial" w:hAnsi="Arial" w:cs="Arial"/>
              </w:rPr>
            </w:pPr>
          </w:p>
          <w:p w:rsidR="00B62BB2" w:rsidRPr="00862ED9" w:rsidRDefault="00B62BB2">
            <w:pPr>
              <w:pStyle w:val="paraC"/>
              <w:jc w:val="center"/>
              <w:rPr>
                <w:rStyle w:val="char"/>
                <w:rFonts w:ascii="Arial" w:hAnsi="Arial" w:cs="Arial"/>
              </w:rPr>
            </w:pPr>
          </w:p>
          <w:p w:rsidR="00B62BB2" w:rsidRPr="00862ED9" w:rsidRDefault="00B62BB2">
            <w:pPr>
              <w:pStyle w:val="paraC"/>
              <w:jc w:val="center"/>
              <w:rPr>
                <w:rStyle w:val="char"/>
                <w:rFonts w:ascii="Arial" w:hAnsi="Arial" w:cs="Arial"/>
              </w:rPr>
            </w:pPr>
          </w:p>
          <w:p w:rsidR="00B62BB2" w:rsidRPr="00862ED9" w:rsidRDefault="00B62BB2">
            <w:pPr>
              <w:pStyle w:val="paraC"/>
              <w:jc w:val="center"/>
              <w:rPr>
                <w:rStyle w:val="char"/>
                <w:rFonts w:ascii="Arial" w:hAnsi="Arial" w:cs="Arial"/>
              </w:rPr>
            </w:pPr>
          </w:p>
          <w:p w:rsidR="00B62BB2" w:rsidRPr="00862ED9" w:rsidRDefault="00B62BB2">
            <w:pPr>
              <w:pStyle w:val="paraC"/>
              <w:jc w:val="center"/>
              <w:rPr>
                <w:rStyle w:val="char"/>
                <w:rFonts w:ascii="Arial" w:hAnsi="Arial" w:cs="Arial"/>
              </w:rPr>
            </w:pPr>
          </w:p>
          <w:p w:rsidR="00B62BB2" w:rsidRPr="00862ED9" w:rsidRDefault="00B62BB2">
            <w:pPr>
              <w:pStyle w:val="paraC"/>
              <w:jc w:val="center"/>
              <w:rPr>
                <w:rStyle w:val="char"/>
                <w:rFonts w:ascii="Arial" w:hAnsi="Arial" w:cs="Arial"/>
              </w:rPr>
            </w:pPr>
          </w:p>
          <w:p w:rsidR="00B62BB2" w:rsidRPr="00862ED9" w:rsidRDefault="00B62BB2">
            <w:pPr>
              <w:pStyle w:val="paraC"/>
              <w:jc w:val="center"/>
              <w:rPr>
                <w:rStyle w:val="char"/>
                <w:rFonts w:ascii="Arial" w:hAnsi="Arial" w:cs="Arial"/>
              </w:rPr>
            </w:pPr>
          </w:p>
        </w:tc>
        <w:tc>
          <w:tcPr>
            <w:tcW w:w="263" w:type="dxa"/>
          </w:tcPr>
          <w:p w:rsidR="00F13990" w:rsidRPr="00862ED9" w:rsidRDefault="00F13990">
            <w:pPr>
              <w:pStyle w:val="paraL"/>
              <w:rPr>
                <w:rFonts w:ascii="Arial" w:hAnsi="Arial" w:cs="Arial"/>
              </w:rPr>
            </w:pPr>
          </w:p>
        </w:tc>
        <w:tc>
          <w:tcPr>
            <w:tcW w:w="50" w:type="dxa"/>
          </w:tcPr>
          <w:p w:rsidR="00F13990" w:rsidRPr="00862ED9" w:rsidRDefault="00F13990">
            <w:pPr>
              <w:pStyle w:val="paraL"/>
              <w:rPr>
                <w:rFonts w:ascii="Arial" w:hAnsi="Arial" w:cs="Arial"/>
              </w:rPr>
            </w:pP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b/>
              </w:rPr>
            </w:pPr>
            <w:r w:rsidRPr="00862ED9">
              <w:rPr>
                <w:rStyle w:val="large3"/>
                <w:rFonts w:ascii="Arial" w:hAnsi="Arial" w:cs="Arial"/>
                <w:b/>
              </w:rPr>
              <w:t>Boeing POR And POCR Usage Requirements:</w:t>
            </w:r>
          </w:p>
          <w:p w:rsidR="008E573E" w:rsidRPr="00862ED9" w:rsidRDefault="008E573E">
            <w:pPr>
              <w:pStyle w:val="paraL"/>
              <w:rPr>
                <w:rStyle w:val="large3"/>
                <w:rFonts w:ascii="Arial" w:hAnsi="Arial" w:cs="Arial"/>
                <w:sz w:val="16"/>
                <w:szCs w:val="16"/>
              </w:rPr>
            </w:pP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Boeing Business Systems not noted below as actively using the integrated POR or POCR should not receive any integrated POR or POCR transactions from the Supplier in response to a PO or POC issued by those business systems.  It will be necessary for the Supplier to be able to distinguish which Boeing PO’s and POC’s should receive an integrated response.</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Responses will only be accepted for the current version of the order on BSCP, once an order has been updated responses referencing earlier versions of the document will be rejected and an email alert sent to the Supplier.</w:t>
            </w:r>
          </w:p>
          <w:p w:rsidR="00F13990" w:rsidRPr="00862ED9" w:rsidRDefault="005B19F8">
            <w:pPr>
              <w:pStyle w:val="paraL"/>
              <w:rPr>
                <w:rStyle w:val="char"/>
                <w:rFonts w:ascii="Arial" w:hAnsi="Arial" w:cs="Arial"/>
              </w:rPr>
            </w:pPr>
            <w:r w:rsidRPr="00862ED9">
              <w:rPr>
                <w:rStyle w:val="char"/>
                <w:rFonts w:ascii="Arial" w:hAnsi="Arial" w:cs="Arial"/>
              </w:rPr>
              <w:t xml:space="preserve"> </w:t>
            </w:r>
          </w:p>
          <w:p w:rsidR="00F13990" w:rsidRPr="00862ED9" w:rsidRDefault="005B19F8">
            <w:pPr>
              <w:pStyle w:val="paraL"/>
              <w:rPr>
                <w:rStyle w:val="char"/>
                <w:rFonts w:ascii="Arial" w:hAnsi="Arial" w:cs="Arial"/>
              </w:rPr>
            </w:pPr>
            <w:r w:rsidRPr="00862ED9">
              <w:rPr>
                <w:rStyle w:val="char"/>
                <w:rFonts w:ascii="Arial" w:hAnsi="Arial" w:cs="Arial"/>
              </w:rPr>
              <w:t xml:space="preserve"> </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BCA ERPLN:</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Not used by BCA ERPLN.</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BGS SAP CAS MS:</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The POR and POCR is required by CAS including the In Process status.</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BDS:</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BDS may use the integrated POR and POCR in the future</w:t>
            </w:r>
          </w:p>
          <w:p w:rsidR="00B62BB2" w:rsidRPr="00862ED9" w:rsidRDefault="00B62BB2">
            <w:pPr>
              <w:pStyle w:val="paraL"/>
              <w:rPr>
                <w:rStyle w:val="char"/>
                <w:rFonts w:ascii="Arial" w:hAnsi="Arial" w:cs="Arial"/>
              </w:rPr>
            </w:pPr>
          </w:p>
          <w:p w:rsidR="008E573E" w:rsidRPr="00862ED9" w:rsidRDefault="008E573E">
            <w:pPr>
              <w:pStyle w:val="paraL"/>
              <w:rPr>
                <w:rStyle w:val="char"/>
                <w:rFonts w:ascii="Arial" w:hAnsi="Arial" w:cs="Arial"/>
              </w:rPr>
            </w:pP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b/>
              </w:rPr>
            </w:pPr>
            <w:r w:rsidRPr="00862ED9">
              <w:rPr>
                <w:rStyle w:val="large3"/>
                <w:rFonts w:ascii="Arial" w:hAnsi="Arial" w:cs="Arial"/>
                <w:b/>
              </w:rPr>
              <w:t>Example "Accepted" Purchase Order Response:</w:t>
            </w:r>
          </w:p>
          <w:p w:rsidR="008E573E" w:rsidRPr="00862ED9" w:rsidRDefault="008E573E">
            <w:pPr>
              <w:pStyle w:val="paraL"/>
              <w:rPr>
                <w:rStyle w:val="large3"/>
                <w:rFonts w:ascii="Arial" w:hAnsi="Arial" w:cs="Arial"/>
                <w:sz w:val="16"/>
                <w:szCs w:val="16"/>
              </w:rPr>
            </w:pP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sbprntsst4"/>
                <w:rFonts w:ascii="Arial" w:hAnsi="Arial" w:cs="Arial"/>
              </w:rPr>
            </w:pPr>
            <w:r w:rsidRPr="00862ED9">
              <w:rPr>
                <w:rStyle w:val="sbprntsst4"/>
                <w:rFonts w:ascii="Arial" w:hAnsi="Arial" w:cs="Arial"/>
                <w:b/>
              </w:rPr>
              <w:t>The BAK02 (AT) at the header and all lines in the ACK01 (IA) are set to Accepted.  No Supplier Message is needed as there are no exceptions.</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ISA~00~          ~00~          ~01~599599599      ~ZZ~LIAEXOBOEINGT  ~130629~0001~U~00401~000000381~0~T~^|</w:t>
            </w:r>
          </w:p>
          <w:p w:rsidR="00F13990" w:rsidRPr="00862ED9" w:rsidRDefault="005B19F8">
            <w:pPr>
              <w:pStyle w:val="paraL"/>
              <w:rPr>
                <w:rFonts w:ascii="Arial" w:hAnsi="Arial" w:cs="Arial"/>
              </w:rPr>
            </w:pPr>
            <w:r w:rsidRPr="00862ED9">
              <w:rPr>
                <w:rStyle w:val="char"/>
                <w:rFonts w:ascii="Arial" w:hAnsi="Arial" w:cs="Arial"/>
              </w:rPr>
              <w:t>GS~PR~599599599~CASSAPBGS~20130629~0001~381~X~004010|</w:t>
            </w:r>
          </w:p>
          <w:p w:rsidR="00F13990" w:rsidRPr="00862ED9" w:rsidRDefault="005B19F8">
            <w:pPr>
              <w:pStyle w:val="paraL"/>
              <w:rPr>
                <w:rStyle w:val="char"/>
                <w:rFonts w:ascii="Arial" w:hAnsi="Arial" w:cs="Arial"/>
              </w:rPr>
            </w:pPr>
            <w:r w:rsidRPr="00862ED9">
              <w:rPr>
                <w:rStyle w:val="char"/>
                <w:rFonts w:ascii="Arial" w:hAnsi="Arial" w:cs="Arial"/>
              </w:rPr>
              <w:t>ST~855~0001|</w:t>
            </w:r>
          </w:p>
          <w:p w:rsidR="00F13990" w:rsidRPr="00862ED9" w:rsidRDefault="005B19F8">
            <w:pPr>
              <w:pStyle w:val="paraL"/>
              <w:rPr>
                <w:rStyle w:val="char"/>
                <w:rFonts w:ascii="Arial" w:hAnsi="Arial" w:cs="Arial"/>
              </w:rPr>
            </w:pPr>
            <w:r w:rsidRPr="00862ED9">
              <w:rPr>
                <w:rStyle w:val="char"/>
                <w:rFonts w:ascii="Arial" w:hAnsi="Arial" w:cs="Arial"/>
              </w:rPr>
              <w:t>BAK~11~AT~50021234567890~20130626~~~~788Z14A~20130629~OR|</w:t>
            </w:r>
          </w:p>
          <w:p w:rsidR="00F13990" w:rsidRPr="00862ED9" w:rsidRDefault="005B19F8">
            <w:pPr>
              <w:pStyle w:val="paraL"/>
              <w:rPr>
                <w:rStyle w:val="char"/>
                <w:rFonts w:ascii="Arial" w:hAnsi="Arial" w:cs="Arial"/>
              </w:rPr>
            </w:pPr>
            <w:r w:rsidRPr="00862ED9">
              <w:rPr>
                <w:rStyle w:val="char"/>
                <w:rFonts w:ascii="Arial" w:hAnsi="Arial" w:cs="Arial"/>
              </w:rPr>
              <w:t>PER~SU~Sally Supplier~EM~sally.supplier@americansupplierinc.com|</w:t>
            </w:r>
          </w:p>
          <w:p w:rsidR="00F13990" w:rsidRPr="00862ED9" w:rsidRDefault="005B19F8">
            <w:pPr>
              <w:pStyle w:val="paraL"/>
              <w:rPr>
                <w:rStyle w:val="char"/>
                <w:rFonts w:ascii="Arial" w:hAnsi="Arial" w:cs="Arial"/>
              </w:rPr>
            </w:pPr>
            <w:r w:rsidRPr="00862ED9">
              <w:rPr>
                <w:rStyle w:val="char"/>
                <w:rFonts w:ascii="Arial" w:hAnsi="Arial" w:cs="Arial"/>
              </w:rPr>
              <w:t>N1~BY~~92~e78ab758-78a0-1000-b1a4-0a1c0c090001|</w:t>
            </w:r>
          </w:p>
          <w:p w:rsidR="00F13990" w:rsidRPr="00862ED9" w:rsidRDefault="005B19F8">
            <w:pPr>
              <w:pStyle w:val="paraL"/>
              <w:rPr>
                <w:rStyle w:val="char"/>
                <w:rFonts w:ascii="Arial" w:hAnsi="Arial" w:cs="Arial"/>
              </w:rPr>
            </w:pPr>
            <w:r w:rsidRPr="00862ED9">
              <w:rPr>
                <w:rStyle w:val="char"/>
                <w:rFonts w:ascii="Arial" w:hAnsi="Arial" w:cs="Arial"/>
              </w:rPr>
              <w:t>N1~SE~~92~99ff9999-7960-1000-819c-0a1c0c099991|</w:t>
            </w:r>
          </w:p>
          <w:p w:rsidR="00F13990" w:rsidRPr="00862ED9" w:rsidRDefault="005B19F8">
            <w:pPr>
              <w:pStyle w:val="paraL"/>
              <w:rPr>
                <w:rStyle w:val="char"/>
                <w:rFonts w:ascii="Arial" w:hAnsi="Arial" w:cs="Arial"/>
              </w:rPr>
            </w:pPr>
            <w:r w:rsidRPr="00862ED9">
              <w:rPr>
                <w:rStyle w:val="char"/>
                <w:rFonts w:ascii="Arial" w:hAnsi="Arial" w:cs="Arial"/>
              </w:rPr>
              <w:t>PO1~10|</w:t>
            </w:r>
          </w:p>
          <w:p w:rsidR="00F13990" w:rsidRPr="00862ED9" w:rsidRDefault="005B19F8">
            <w:pPr>
              <w:pStyle w:val="paraL"/>
              <w:rPr>
                <w:rStyle w:val="char"/>
                <w:rFonts w:ascii="Arial" w:hAnsi="Arial" w:cs="Arial"/>
              </w:rPr>
            </w:pPr>
            <w:r w:rsidRPr="00862ED9">
              <w:rPr>
                <w:rStyle w:val="char"/>
                <w:rFonts w:ascii="Arial" w:hAnsi="Arial" w:cs="Arial"/>
              </w:rPr>
              <w:t>ACK~IA|</w:t>
            </w:r>
          </w:p>
          <w:p w:rsidR="00F13990" w:rsidRPr="00862ED9" w:rsidRDefault="005B19F8">
            <w:pPr>
              <w:pStyle w:val="paraL"/>
              <w:rPr>
                <w:rStyle w:val="char"/>
                <w:rFonts w:ascii="Arial" w:hAnsi="Arial" w:cs="Arial"/>
              </w:rPr>
            </w:pPr>
            <w:r w:rsidRPr="00862ED9">
              <w:rPr>
                <w:rStyle w:val="char"/>
                <w:rFonts w:ascii="Arial" w:hAnsi="Arial" w:cs="Arial"/>
              </w:rPr>
              <w:t>SCH~6~EA~~~ZZZ~20130710~~~~~~1|</w:t>
            </w:r>
          </w:p>
          <w:p w:rsidR="00F13990" w:rsidRPr="00862ED9" w:rsidRDefault="005B19F8">
            <w:pPr>
              <w:pStyle w:val="paraL"/>
              <w:rPr>
                <w:rStyle w:val="char"/>
                <w:rFonts w:ascii="Arial" w:hAnsi="Arial" w:cs="Arial"/>
              </w:rPr>
            </w:pPr>
            <w:r w:rsidRPr="00862ED9">
              <w:rPr>
                <w:rStyle w:val="char"/>
                <w:rFonts w:ascii="Arial" w:hAnsi="Arial" w:cs="Arial"/>
              </w:rPr>
              <w:lastRenderedPageBreak/>
              <w:t>PO1~20|</w:t>
            </w:r>
          </w:p>
          <w:p w:rsidR="00F13990" w:rsidRPr="00862ED9" w:rsidRDefault="005B19F8">
            <w:pPr>
              <w:pStyle w:val="paraL"/>
              <w:rPr>
                <w:rStyle w:val="char"/>
                <w:rFonts w:ascii="Arial" w:hAnsi="Arial" w:cs="Arial"/>
              </w:rPr>
            </w:pPr>
            <w:r w:rsidRPr="00862ED9">
              <w:rPr>
                <w:rStyle w:val="char"/>
                <w:rFonts w:ascii="Arial" w:hAnsi="Arial" w:cs="Arial"/>
              </w:rPr>
              <w:t>ACK~IA|</w:t>
            </w:r>
          </w:p>
          <w:p w:rsidR="00F13990" w:rsidRPr="00862ED9" w:rsidRDefault="005B19F8">
            <w:pPr>
              <w:pStyle w:val="paraL"/>
              <w:rPr>
                <w:rStyle w:val="char"/>
                <w:rFonts w:ascii="Arial" w:hAnsi="Arial" w:cs="Arial"/>
              </w:rPr>
            </w:pPr>
            <w:r w:rsidRPr="00862ED9">
              <w:rPr>
                <w:rStyle w:val="char"/>
                <w:rFonts w:ascii="Arial" w:hAnsi="Arial" w:cs="Arial"/>
              </w:rPr>
              <w:t>SCH~3~EA~~~ZZZ~20131015~~~~~~1|</w:t>
            </w:r>
          </w:p>
          <w:p w:rsidR="00F13990" w:rsidRPr="00862ED9" w:rsidRDefault="005B19F8">
            <w:pPr>
              <w:pStyle w:val="paraL"/>
              <w:rPr>
                <w:rStyle w:val="char"/>
                <w:rFonts w:ascii="Arial" w:hAnsi="Arial" w:cs="Arial"/>
              </w:rPr>
            </w:pPr>
            <w:r w:rsidRPr="00862ED9">
              <w:rPr>
                <w:rStyle w:val="char"/>
                <w:rFonts w:ascii="Arial" w:hAnsi="Arial" w:cs="Arial"/>
              </w:rPr>
              <w:t>SCH~4~EA~~~ZZZ~20131115~~~~~~2|</w:t>
            </w:r>
          </w:p>
          <w:p w:rsidR="00F13990" w:rsidRPr="00862ED9" w:rsidRDefault="005B19F8">
            <w:pPr>
              <w:pStyle w:val="paraL"/>
              <w:rPr>
                <w:rStyle w:val="char"/>
                <w:rFonts w:ascii="Arial" w:hAnsi="Arial" w:cs="Arial"/>
              </w:rPr>
            </w:pPr>
            <w:r w:rsidRPr="00862ED9">
              <w:rPr>
                <w:rStyle w:val="char"/>
                <w:rFonts w:ascii="Arial" w:hAnsi="Arial" w:cs="Arial"/>
              </w:rPr>
              <w:t>CTT~2~13|</w:t>
            </w:r>
          </w:p>
          <w:p w:rsidR="00F13990" w:rsidRPr="00862ED9" w:rsidRDefault="005B19F8">
            <w:pPr>
              <w:pStyle w:val="paraL"/>
              <w:rPr>
                <w:rStyle w:val="char"/>
                <w:rFonts w:ascii="Arial" w:hAnsi="Arial" w:cs="Arial"/>
              </w:rPr>
            </w:pPr>
            <w:r w:rsidRPr="00862ED9">
              <w:rPr>
                <w:rStyle w:val="char"/>
                <w:rFonts w:ascii="Arial" w:hAnsi="Arial" w:cs="Arial"/>
              </w:rPr>
              <w:t>SE~14~0001|</w:t>
            </w:r>
          </w:p>
          <w:p w:rsidR="00F13990" w:rsidRPr="00862ED9" w:rsidRDefault="005B19F8">
            <w:pPr>
              <w:pStyle w:val="paraL"/>
              <w:rPr>
                <w:rStyle w:val="char"/>
                <w:rFonts w:ascii="Arial" w:hAnsi="Arial" w:cs="Arial"/>
              </w:rPr>
            </w:pPr>
            <w:r w:rsidRPr="00862ED9">
              <w:rPr>
                <w:rStyle w:val="char"/>
                <w:rFonts w:ascii="Arial" w:hAnsi="Arial" w:cs="Arial"/>
              </w:rPr>
              <w:t>GE~1~381|</w:t>
            </w:r>
          </w:p>
          <w:p w:rsidR="00F13990" w:rsidRPr="00862ED9" w:rsidRDefault="005B19F8">
            <w:pPr>
              <w:pStyle w:val="paraL"/>
              <w:rPr>
                <w:rStyle w:val="char"/>
                <w:rFonts w:ascii="Arial" w:hAnsi="Arial" w:cs="Arial"/>
              </w:rPr>
            </w:pPr>
            <w:r w:rsidRPr="00862ED9">
              <w:rPr>
                <w:rStyle w:val="char"/>
                <w:rFonts w:ascii="Arial" w:hAnsi="Arial" w:cs="Arial"/>
              </w:rPr>
              <w:t>IEA~1~000000381|</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b/>
              </w:rPr>
            </w:pPr>
            <w:r w:rsidRPr="00862ED9">
              <w:rPr>
                <w:rStyle w:val="large3"/>
                <w:rFonts w:ascii="Arial" w:hAnsi="Arial" w:cs="Arial"/>
                <w:b/>
              </w:rPr>
              <w:lastRenderedPageBreak/>
              <w:t>Example "Accepted With Amendment" Purchase Order Response:</w:t>
            </w:r>
          </w:p>
          <w:p w:rsidR="008E573E" w:rsidRPr="00862ED9" w:rsidRDefault="008E573E">
            <w:pPr>
              <w:pStyle w:val="paraL"/>
              <w:rPr>
                <w:rStyle w:val="large3"/>
                <w:rFonts w:ascii="Arial" w:hAnsi="Arial" w:cs="Arial"/>
                <w:sz w:val="16"/>
                <w:szCs w:val="16"/>
              </w:rPr>
            </w:pP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sbprntsst4"/>
                <w:rFonts w:ascii="Arial" w:hAnsi="Arial" w:cs="Arial"/>
              </w:rPr>
            </w:pPr>
            <w:r w:rsidRPr="00862ED9">
              <w:rPr>
                <w:rStyle w:val="sbprntsst4"/>
                <w:rFonts w:ascii="Arial" w:hAnsi="Arial" w:cs="Arial"/>
                <w:b/>
              </w:rPr>
              <w:t>The following example contains one line (30) that is Accepted (ACK01 = IA) and two lines with Exceptions (ACK01 = IC).  Please note that there is an N9 loop containing a Supplier Message which is required when one or more exceptions are present.  The content of the "Supplier Message" only refers to the line(s) with exceptions.  Because there is an exception the header level BAK02 = AC (Accepted With Amendment is equivalent to Acknowledged with Exceptions on BSCP).</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ISA~00~          ~00~          ~01~599599599      ~ZZ~LIAEXOBOEINGT  ~130629~0001~U~00401~000000381~0~T~^|</w:t>
            </w:r>
          </w:p>
          <w:p w:rsidR="00F13990" w:rsidRPr="00862ED9" w:rsidRDefault="005B19F8">
            <w:pPr>
              <w:pStyle w:val="paraL"/>
              <w:rPr>
                <w:rFonts w:ascii="Arial" w:hAnsi="Arial" w:cs="Arial"/>
              </w:rPr>
            </w:pPr>
            <w:r w:rsidRPr="00862ED9">
              <w:rPr>
                <w:rStyle w:val="char"/>
                <w:rFonts w:ascii="Arial" w:hAnsi="Arial" w:cs="Arial"/>
              </w:rPr>
              <w:t>GS~PR~599599599~CASSAPBGS~20130629~0001~381~X~004010|</w:t>
            </w:r>
          </w:p>
          <w:p w:rsidR="00F13990" w:rsidRPr="00862ED9" w:rsidRDefault="005B19F8">
            <w:pPr>
              <w:pStyle w:val="paraL"/>
              <w:rPr>
                <w:rStyle w:val="char"/>
                <w:rFonts w:ascii="Arial" w:hAnsi="Arial" w:cs="Arial"/>
              </w:rPr>
            </w:pPr>
            <w:r w:rsidRPr="00862ED9">
              <w:rPr>
                <w:rStyle w:val="char"/>
                <w:rFonts w:ascii="Arial" w:hAnsi="Arial" w:cs="Arial"/>
              </w:rPr>
              <w:t>ST~855~0001|</w:t>
            </w:r>
          </w:p>
          <w:p w:rsidR="00F13990" w:rsidRPr="00862ED9" w:rsidRDefault="005B19F8">
            <w:pPr>
              <w:pStyle w:val="paraL"/>
              <w:rPr>
                <w:rStyle w:val="char"/>
                <w:rFonts w:ascii="Arial" w:hAnsi="Arial" w:cs="Arial"/>
              </w:rPr>
            </w:pPr>
            <w:r w:rsidRPr="00862ED9">
              <w:rPr>
                <w:rStyle w:val="char"/>
                <w:rFonts w:ascii="Arial" w:hAnsi="Arial" w:cs="Arial"/>
              </w:rPr>
              <w:t>BAK~11~AC~50020123456789~20130626~~~~788Z14A~20130629~OR|</w:t>
            </w:r>
          </w:p>
          <w:p w:rsidR="00F13990" w:rsidRPr="00862ED9" w:rsidRDefault="005B19F8">
            <w:pPr>
              <w:pStyle w:val="paraL"/>
              <w:rPr>
                <w:rStyle w:val="char"/>
                <w:rFonts w:ascii="Arial" w:hAnsi="Arial" w:cs="Arial"/>
              </w:rPr>
            </w:pPr>
            <w:r w:rsidRPr="00862ED9">
              <w:rPr>
                <w:rStyle w:val="char"/>
                <w:rFonts w:ascii="Arial" w:hAnsi="Arial" w:cs="Arial"/>
              </w:rPr>
              <w:t>PER~SU~Sally Supplier~EM~sally.supplier@americansupplierinc.com|</w:t>
            </w:r>
          </w:p>
          <w:p w:rsidR="00F13990" w:rsidRPr="00862ED9" w:rsidRDefault="005B19F8">
            <w:pPr>
              <w:pStyle w:val="paraL"/>
              <w:rPr>
                <w:rStyle w:val="char"/>
                <w:rFonts w:ascii="Arial" w:hAnsi="Arial" w:cs="Arial"/>
              </w:rPr>
            </w:pPr>
            <w:r w:rsidRPr="00862ED9">
              <w:rPr>
                <w:rStyle w:val="char"/>
                <w:rFonts w:ascii="Arial" w:hAnsi="Arial" w:cs="Arial"/>
              </w:rPr>
              <w:t>N9~L1~Supplier Message|</w:t>
            </w:r>
          </w:p>
          <w:p w:rsidR="00F13990" w:rsidRPr="00862ED9" w:rsidRDefault="005B19F8">
            <w:pPr>
              <w:pStyle w:val="paraL"/>
              <w:rPr>
                <w:rStyle w:val="char"/>
                <w:rFonts w:ascii="Arial" w:hAnsi="Arial" w:cs="Arial"/>
              </w:rPr>
            </w:pPr>
            <w:r w:rsidRPr="00862ED9">
              <w:rPr>
                <w:rStyle w:val="char"/>
                <w:rFonts w:ascii="Arial" w:hAnsi="Arial" w:cs="Arial"/>
              </w:rPr>
              <w:t>MSG~Line 10 Schedule Line 1 price should be $102 EA|</w:t>
            </w:r>
          </w:p>
          <w:p w:rsidR="00F13990" w:rsidRPr="00862ED9" w:rsidRDefault="005B19F8">
            <w:pPr>
              <w:pStyle w:val="paraL"/>
              <w:rPr>
                <w:rStyle w:val="char"/>
                <w:rFonts w:ascii="Arial" w:hAnsi="Arial" w:cs="Arial"/>
              </w:rPr>
            </w:pPr>
            <w:r w:rsidRPr="00862ED9">
              <w:rPr>
                <w:rStyle w:val="char"/>
                <w:rFonts w:ascii="Arial" w:hAnsi="Arial" w:cs="Arial"/>
              </w:rPr>
              <w:t>MSG~Line 20 Schedule Line 2 reschedule to 121513|</w:t>
            </w:r>
          </w:p>
          <w:p w:rsidR="00F13990" w:rsidRPr="00862ED9" w:rsidRDefault="005B19F8">
            <w:pPr>
              <w:pStyle w:val="paraL"/>
              <w:rPr>
                <w:rStyle w:val="char"/>
                <w:rFonts w:ascii="Arial" w:hAnsi="Arial" w:cs="Arial"/>
              </w:rPr>
            </w:pPr>
            <w:r w:rsidRPr="00862ED9">
              <w:rPr>
                <w:rStyle w:val="char"/>
                <w:rFonts w:ascii="Arial" w:hAnsi="Arial" w:cs="Arial"/>
              </w:rPr>
              <w:t>N1~BY~~92~e78ab758-78a0-1000-b1a4-0a1c0c090001|</w:t>
            </w:r>
          </w:p>
          <w:p w:rsidR="00F13990" w:rsidRPr="00862ED9" w:rsidRDefault="005B19F8">
            <w:pPr>
              <w:pStyle w:val="paraL"/>
              <w:rPr>
                <w:rStyle w:val="char"/>
                <w:rFonts w:ascii="Arial" w:hAnsi="Arial" w:cs="Arial"/>
              </w:rPr>
            </w:pPr>
            <w:r w:rsidRPr="00862ED9">
              <w:rPr>
                <w:rStyle w:val="char"/>
                <w:rFonts w:ascii="Arial" w:hAnsi="Arial" w:cs="Arial"/>
              </w:rPr>
              <w:t>N1~SE~~92~99ff9999-7960-1000-819c-0a1c0c099991|</w:t>
            </w:r>
          </w:p>
          <w:p w:rsidR="00F13990" w:rsidRPr="00862ED9" w:rsidRDefault="005B19F8">
            <w:pPr>
              <w:pStyle w:val="paraL"/>
              <w:rPr>
                <w:rStyle w:val="char"/>
                <w:rFonts w:ascii="Arial" w:hAnsi="Arial" w:cs="Arial"/>
              </w:rPr>
            </w:pPr>
            <w:r w:rsidRPr="00862ED9">
              <w:rPr>
                <w:rStyle w:val="char"/>
                <w:rFonts w:ascii="Arial" w:hAnsi="Arial" w:cs="Arial"/>
              </w:rPr>
              <w:t>PO1~10|</w:t>
            </w:r>
          </w:p>
          <w:p w:rsidR="00F13990" w:rsidRPr="00862ED9" w:rsidRDefault="005B19F8">
            <w:pPr>
              <w:pStyle w:val="paraL"/>
              <w:rPr>
                <w:rStyle w:val="char"/>
                <w:rFonts w:ascii="Arial" w:hAnsi="Arial" w:cs="Arial"/>
              </w:rPr>
            </w:pPr>
            <w:r w:rsidRPr="00862ED9">
              <w:rPr>
                <w:rStyle w:val="char"/>
                <w:rFonts w:ascii="Arial" w:hAnsi="Arial" w:cs="Arial"/>
              </w:rPr>
              <w:t>ACK~IC|</w:t>
            </w:r>
          </w:p>
          <w:p w:rsidR="00F13990" w:rsidRPr="00862ED9" w:rsidRDefault="005B19F8">
            <w:pPr>
              <w:pStyle w:val="paraL"/>
              <w:rPr>
                <w:rStyle w:val="char"/>
                <w:rFonts w:ascii="Arial" w:hAnsi="Arial" w:cs="Arial"/>
              </w:rPr>
            </w:pPr>
            <w:r w:rsidRPr="00862ED9">
              <w:rPr>
                <w:rStyle w:val="char"/>
                <w:rFonts w:ascii="Arial" w:hAnsi="Arial" w:cs="Arial"/>
              </w:rPr>
              <w:t>SCH~6~EA~~~ZZZ~20130710~~~~~~1|</w:t>
            </w:r>
          </w:p>
          <w:p w:rsidR="00F13990" w:rsidRPr="00862ED9" w:rsidRDefault="005B19F8">
            <w:pPr>
              <w:pStyle w:val="paraL"/>
              <w:rPr>
                <w:rStyle w:val="char"/>
                <w:rFonts w:ascii="Arial" w:hAnsi="Arial" w:cs="Arial"/>
              </w:rPr>
            </w:pPr>
            <w:r w:rsidRPr="00862ED9">
              <w:rPr>
                <w:rStyle w:val="char"/>
                <w:rFonts w:ascii="Arial" w:hAnsi="Arial" w:cs="Arial"/>
              </w:rPr>
              <w:t>PO1~20|</w:t>
            </w:r>
          </w:p>
          <w:p w:rsidR="00F13990" w:rsidRPr="00862ED9" w:rsidRDefault="005B19F8">
            <w:pPr>
              <w:pStyle w:val="paraL"/>
              <w:rPr>
                <w:rStyle w:val="char"/>
                <w:rFonts w:ascii="Arial" w:hAnsi="Arial" w:cs="Arial"/>
              </w:rPr>
            </w:pPr>
            <w:r w:rsidRPr="00862ED9">
              <w:rPr>
                <w:rStyle w:val="char"/>
                <w:rFonts w:ascii="Arial" w:hAnsi="Arial" w:cs="Arial"/>
              </w:rPr>
              <w:t>ACK~IC|</w:t>
            </w:r>
          </w:p>
          <w:p w:rsidR="00F13990" w:rsidRPr="00862ED9" w:rsidRDefault="005B19F8">
            <w:pPr>
              <w:pStyle w:val="paraL"/>
              <w:rPr>
                <w:rStyle w:val="char"/>
                <w:rFonts w:ascii="Arial" w:hAnsi="Arial" w:cs="Arial"/>
              </w:rPr>
            </w:pPr>
            <w:r w:rsidRPr="00862ED9">
              <w:rPr>
                <w:rStyle w:val="char"/>
                <w:rFonts w:ascii="Arial" w:hAnsi="Arial" w:cs="Arial"/>
              </w:rPr>
              <w:t>SCH~3~EA~~~ZZZ~20131015~~~~~~1|</w:t>
            </w:r>
          </w:p>
          <w:p w:rsidR="00F13990" w:rsidRPr="00862ED9" w:rsidRDefault="005B19F8">
            <w:pPr>
              <w:pStyle w:val="paraL"/>
              <w:rPr>
                <w:rStyle w:val="char"/>
                <w:rFonts w:ascii="Arial" w:hAnsi="Arial" w:cs="Arial"/>
              </w:rPr>
            </w:pPr>
            <w:r w:rsidRPr="00862ED9">
              <w:rPr>
                <w:rStyle w:val="char"/>
                <w:rFonts w:ascii="Arial" w:hAnsi="Arial" w:cs="Arial"/>
              </w:rPr>
              <w:t>SCH~4~EA~~~ZZZ~20131115~~~~~~2|</w:t>
            </w:r>
          </w:p>
          <w:p w:rsidR="00F13990" w:rsidRPr="00862ED9" w:rsidRDefault="005B19F8">
            <w:pPr>
              <w:pStyle w:val="paraL"/>
              <w:rPr>
                <w:rStyle w:val="char"/>
                <w:rFonts w:ascii="Arial" w:hAnsi="Arial" w:cs="Arial"/>
              </w:rPr>
            </w:pPr>
            <w:r w:rsidRPr="00862ED9">
              <w:rPr>
                <w:rStyle w:val="char"/>
                <w:rFonts w:ascii="Arial" w:hAnsi="Arial" w:cs="Arial"/>
              </w:rPr>
              <w:t>PO1~30|</w:t>
            </w:r>
          </w:p>
          <w:p w:rsidR="00F13990" w:rsidRPr="00862ED9" w:rsidRDefault="005B19F8">
            <w:pPr>
              <w:pStyle w:val="paraL"/>
              <w:rPr>
                <w:rStyle w:val="char"/>
                <w:rFonts w:ascii="Arial" w:hAnsi="Arial" w:cs="Arial"/>
              </w:rPr>
            </w:pPr>
            <w:r w:rsidRPr="00862ED9">
              <w:rPr>
                <w:rStyle w:val="char"/>
                <w:rFonts w:ascii="Arial" w:hAnsi="Arial" w:cs="Arial"/>
              </w:rPr>
              <w:t>ACK~IA|</w:t>
            </w:r>
          </w:p>
          <w:p w:rsidR="00F13990" w:rsidRPr="00862ED9" w:rsidRDefault="005B19F8">
            <w:pPr>
              <w:pStyle w:val="paraL"/>
              <w:rPr>
                <w:rStyle w:val="char"/>
                <w:rFonts w:ascii="Arial" w:hAnsi="Arial" w:cs="Arial"/>
              </w:rPr>
            </w:pPr>
            <w:r w:rsidRPr="00862ED9">
              <w:rPr>
                <w:rStyle w:val="char"/>
                <w:rFonts w:ascii="Arial" w:hAnsi="Arial" w:cs="Arial"/>
              </w:rPr>
              <w:t>SCH~3~EA~~~ZZZ~20131015~~~~~~1|</w:t>
            </w:r>
          </w:p>
          <w:p w:rsidR="00F13990" w:rsidRPr="00862ED9" w:rsidRDefault="005B19F8">
            <w:pPr>
              <w:pStyle w:val="paraL"/>
              <w:rPr>
                <w:rStyle w:val="char"/>
                <w:rFonts w:ascii="Arial" w:hAnsi="Arial" w:cs="Arial"/>
              </w:rPr>
            </w:pPr>
            <w:r w:rsidRPr="00862ED9">
              <w:rPr>
                <w:rStyle w:val="char"/>
                <w:rFonts w:ascii="Arial" w:hAnsi="Arial" w:cs="Arial"/>
              </w:rPr>
              <w:t>SCH~4~EA~~~ZZZ~20131115~~~~~~2|</w:t>
            </w:r>
          </w:p>
          <w:p w:rsidR="00F13990" w:rsidRPr="00862ED9" w:rsidRDefault="005B19F8">
            <w:pPr>
              <w:pStyle w:val="paraL"/>
              <w:rPr>
                <w:rStyle w:val="char"/>
                <w:rFonts w:ascii="Arial" w:hAnsi="Arial" w:cs="Arial"/>
              </w:rPr>
            </w:pPr>
            <w:r w:rsidRPr="00862ED9">
              <w:rPr>
                <w:rStyle w:val="char"/>
                <w:rFonts w:ascii="Arial" w:hAnsi="Arial" w:cs="Arial"/>
              </w:rPr>
              <w:t>CTT~3~20|</w:t>
            </w:r>
          </w:p>
          <w:p w:rsidR="00F13990" w:rsidRPr="00862ED9" w:rsidRDefault="005B19F8">
            <w:pPr>
              <w:pStyle w:val="paraL"/>
              <w:rPr>
                <w:rStyle w:val="char"/>
                <w:rFonts w:ascii="Arial" w:hAnsi="Arial" w:cs="Arial"/>
              </w:rPr>
            </w:pPr>
            <w:r w:rsidRPr="00862ED9">
              <w:rPr>
                <w:rStyle w:val="char"/>
                <w:rFonts w:ascii="Arial" w:hAnsi="Arial" w:cs="Arial"/>
              </w:rPr>
              <w:t>SE~21~0001|</w:t>
            </w:r>
          </w:p>
          <w:p w:rsidR="00F13990" w:rsidRPr="00862ED9" w:rsidRDefault="005B19F8">
            <w:pPr>
              <w:pStyle w:val="paraL"/>
              <w:rPr>
                <w:rStyle w:val="char"/>
                <w:rFonts w:ascii="Arial" w:hAnsi="Arial" w:cs="Arial"/>
              </w:rPr>
            </w:pPr>
            <w:r w:rsidRPr="00862ED9">
              <w:rPr>
                <w:rStyle w:val="char"/>
                <w:rFonts w:ascii="Arial" w:hAnsi="Arial" w:cs="Arial"/>
              </w:rPr>
              <w:t>GE~1~381|</w:t>
            </w:r>
          </w:p>
          <w:p w:rsidR="00F13990" w:rsidRPr="00862ED9" w:rsidRDefault="005B19F8">
            <w:pPr>
              <w:pStyle w:val="paraL"/>
              <w:rPr>
                <w:rStyle w:val="char"/>
                <w:rFonts w:ascii="Arial" w:hAnsi="Arial" w:cs="Arial"/>
              </w:rPr>
            </w:pPr>
            <w:r w:rsidRPr="00862ED9">
              <w:rPr>
                <w:rStyle w:val="char"/>
                <w:rFonts w:ascii="Arial" w:hAnsi="Arial" w:cs="Arial"/>
              </w:rPr>
              <w:t>IEA~1~000000381|</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b/>
              </w:rPr>
            </w:pPr>
            <w:r w:rsidRPr="00862ED9">
              <w:rPr>
                <w:rStyle w:val="large3"/>
                <w:rFonts w:ascii="Arial" w:hAnsi="Arial" w:cs="Arial"/>
                <w:b/>
              </w:rPr>
              <w:t>Example "In Process" Purchase Order Response:</w:t>
            </w:r>
          </w:p>
          <w:p w:rsidR="008E573E" w:rsidRPr="00862ED9" w:rsidRDefault="008E573E">
            <w:pPr>
              <w:pStyle w:val="paraL"/>
              <w:rPr>
                <w:rStyle w:val="large3"/>
                <w:rFonts w:ascii="Arial" w:hAnsi="Arial" w:cs="Arial"/>
                <w:sz w:val="16"/>
                <w:szCs w:val="16"/>
              </w:rPr>
            </w:pP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sbprntsst4"/>
                <w:rFonts w:ascii="Arial" w:hAnsi="Arial" w:cs="Arial"/>
              </w:rPr>
            </w:pPr>
            <w:r w:rsidRPr="00862ED9">
              <w:rPr>
                <w:rStyle w:val="sbprntsst4"/>
                <w:rFonts w:ascii="Arial" w:hAnsi="Arial" w:cs="Arial"/>
                <w:b/>
              </w:rPr>
              <w:t>The BAK02 is marked as In Process (AH) at the Header and the ACK01 (IH) at each line is set to In Process.  No Supplier Message is needed for this example as there are no exceptions.</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ISA~00~          ~00~          ~01~599599599      ~ZZ~LIAEXOBOEINGT  ~130629~0001~U~00401~000000381~0~T~^|</w:t>
            </w:r>
          </w:p>
          <w:p w:rsidR="00F13990" w:rsidRPr="00862ED9" w:rsidRDefault="005B19F8">
            <w:pPr>
              <w:pStyle w:val="paraL"/>
              <w:rPr>
                <w:rFonts w:ascii="Arial" w:hAnsi="Arial" w:cs="Arial"/>
              </w:rPr>
            </w:pPr>
            <w:r w:rsidRPr="00862ED9">
              <w:rPr>
                <w:rStyle w:val="char"/>
                <w:rFonts w:ascii="Arial" w:hAnsi="Arial" w:cs="Arial"/>
              </w:rPr>
              <w:lastRenderedPageBreak/>
              <w:t>GS~PR~599599599~CASSAPBGS~20130629~0001~381~X~004010|</w:t>
            </w:r>
          </w:p>
          <w:p w:rsidR="00F13990" w:rsidRPr="00862ED9" w:rsidRDefault="005B19F8">
            <w:pPr>
              <w:pStyle w:val="paraL"/>
              <w:rPr>
                <w:rStyle w:val="char"/>
                <w:rFonts w:ascii="Arial" w:hAnsi="Arial" w:cs="Arial"/>
              </w:rPr>
            </w:pPr>
            <w:r w:rsidRPr="00862ED9">
              <w:rPr>
                <w:rStyle w:val="char"/>
                <w:rFonts w:ascii="Arial" w:hAnsi="Arial" w:cs="Arial"/>
              </w:rPr>
              <w:t>ST~855~0001|</w:t>
            </w:r>
          </w:p>
          <w:p w:rsidR="00F13990" w:rsidRPr="00862ED9" w:rsidRDefault="005B19F8">
            <w:pPr>
              <w:pStyle w:val="paraL"/>
              <w:rPr>
                <w:rStyle w:val="char"/>
                <w:rFonts w:ascii="Arial" w:hAnsi="Arial" w:cs="Arial"/>
              </w:rPr>
            </w:pPr>
            <w:r w:rsidRPr="00862ED9">
              <w:rPr>
                <w:rStyle w:val="char"/>
                <w:rFonts w:ascii="Arial" w:hAnsi="Arial" w:cs="Arial"/>
              </w:rPr>
              <w:t>BAK~11~AH~50022345678901~20130626~~~~788Z14A~20130629~OR|</w:t>
            </w:r>
          </w:p>
          <w:p w:rsidR="00F13990" w:rsidRPr="00862ED9" w:rsidRDefault="005B19F8">
            <w:pPr>
              <w:pStyle w:val="paraL"/>
              <w:rPr>
                <w:rStyle w:val="char"/>
                <w:rFonts w:ascii="Arial" w:hAnsi="Arial" w:cs="Arial"/>
              </w:rPr>
            </w:pPr>
            <w:r w:rsidRPr="00862ED9">
              <w:rPr>
                <w:rStyle w:val="char"/>
                <w:rFonts w:ascii="Arial" w:hAnsi="Arial" w:cs="Arial"/>
              </w:rPr>
              <w:t>PER~SU~Sally Supplier~EM~sally.supplier@americansupplierinc.com|</w:t>
            </w:r>
          </w:p>
          <w:p w:rsidR="00F13990" w:rsidRPr="00862ED9" w:rsidRDefault="005B19F8">
            <w:pPr>
              <w:pStyle w:val="paraL"/>
              <w:rPr>
                <w:rStyle w:val="char"/>
                <w:rFonts w:ascii="Arial" w:hAnsi="Arial" w:cs="Arial"/>
              </w:rPr>
            </w:pPr>
            <w:r w:rsidRPr="00862ED9">
              <w:rPr>
                <w:rStyle w:val="char"/>
                <w:rFonts w:ascii="Arial" w:hAnsi="Arial" w:cs="Arial"/>
              </w:rPr>
              <w:t>N1~BY~~92~e78ab758-78a0-1000-b1a4-0a1c0c090001|</w:t>
            </w:r>
          </w:p>
          <w:p w:rsidR="00F13990" w:rsidRPr="00862ED9" w:rsidRDefault="005B19F8">
            <w:pPr>
              <w:pStyle w:val="paraL"/>
              <w:rPr>
                <w:rStyle w:val="char"/>
                <w:rFonts w:ascii="Arial" w:hAnsi="Arial" w:cs="Arial"/>
              </w:rPr>
            </w:pPr>
            <w:r w:rsidRPr="00862ED9">
              <w:rPr>
                <w:rStyle w:val="char"/>
                <w:rFonts w:ascii="Arial" w:hAnsi="Arial" w:cs="Arial"/>
              </w:rPr>
              <w:t>N1~SE~~92~99ff9999-7960-1000-819c-0a1c0c099991|</w:t>
            </w:r>
          </w:p>
          <w:p w:rsidR="00F13990" w:rsidRPr="00862ED9" w:rsidRDefault="005B19F8">
            <w:pPr>
              <w:pStyle w:val="paraL"/>
              <w:rPr>
                <w:rStyle w:val="char"/>
                <w:rFonts w:ascii="Arial" w:hAnsi="Arial" w:cs="Arial"/>
              </w:rPr>
            </w:pPr>
            <w:r w:rsidRPr="00862ED9">
              <w:rPr>
                <w:rStyle w:val="char"/>
                <w:rFonts w:ascii="Arial" w:hAnsi="Arial" w:cs="Arial"/>
              </w:rPr>
              <w:t>PO1~1|</w:t>
            </w:r>
          </w:p>
          <w:p w:rsidR="00F13990" w:rsidRPr="00862ED9" w:rsidRDefault="005B19F8">
            <w:pPr>
              <w:pStyle w:val="paraL"/>
              <w:rPr>
                <w:rStyle w:val="char"/>
                <w:rFonts w:ascii="Arial" w:hAnsi="Arial" w:cs="Arial"/>
              </w:rPr>
            </w:pPr>
            <w:r w:rsidRPr="00862ED9">
              <w:rPr>
                <w:rStyle w:val="char"/>
                <w:rFonts w:ascii="Arial" w:hAnsi="Arial" w:cs="Arial"/>
              </w:rPr>
              <w:t>ACK~IH|</w:t>
            </w:r>
          </w:p>
          <w:p w:rsidR="00F13990" w:rsidRPr="00862ED9" w:rsidRDefault="005B19F8">
            <w:pPr>
              <w:pStyle w:val="paraL"/>
              <w:rPr>
                <w:rStyle w:val="char"/>
                <w:rFonts w:ascii="Arial" w:hAnsi="Arial" w:cs="Arial"/>
              </w:rPr>
            </w:pPr>
            <w:r w:rsidRPr="00862ED9">
              <w:rPr>
                <w:rStyle w:val="char"/>
                <w:rFonts w:ascii="Arial" w:hAnsi="Arial" w:cs="Arial"/>
              </w:rPr>
              <w:t>SCH~6~EA~~~ZZZ~20130710~~~~~~1|</w:t>
            </w:r>
          </w:p>
          <w:p w:rsidR="00F13990" w:rsidRPr="00862ED9" w:rsidRDefault="005B19F8">
            <w:pPr>
              <w:pStyle w:val="paraL"/>
              <w:rPr>
                <w:rStyle w:val="char"/>
                <w:rFonts w:ascii="Arial" w:hAnsi="Arial" w:cs="Arial"/>
              </w:rPr>
            </w:pPr>
            <w:r w:rsidRPr="00862ED9">
              <w:rPr>
                <w:rStyle w:val="char"/>
                <w:rFonts w:ascii="Arial" w:hAnsi="Arial" w:cs="Arial"/>
              </w:rPr>
              <w:t>PO1~2|</w:t>
            </w:r>
          </w:p>
          <w:p w:rsidR="00F13990" w:rsidRPr="00862ED9" w:rsidRDefault="005B19F8">
            <w:pPr>
              <w:pStyle w:val="paraL"/>
              <w:rPr>
                <w:rStyle w:val="char"/>
                <w:rFonts w:ascii="Arial" w:hAnsi="Arial" w:cs="Arial"/>
              </w:rPr>
            </w:pPr>
            <w:r w:rsidRPr="00862ED9">
              <w:rPr>
                <w:rStyle w:val="char"/>
                <w:rFonts w:ascii="Arial" w:hAnsi="Arial" w:cs="Arial"/>
              </w:rPr>
              <w:t>ACK~IH|</w:t>
            </w:r>
          </w:p>
          <w:p w:rsidR="00F13990" w:rsidRPr="00862ED9" w:rsidRDefault="005B19F8">
            <w:pPr>
              <w:pStyle w:val="paraL"/>
              <w:rPr>
                <w:rStyle w:val="char"/>
                <w:rFonts w:ascii="Arial" w:hAnsi="Arial" w:cs="Arial"/>
              </w:rPr>
            </w:pPr>
            <w:r w:rsidRPr="00862ED9">
              <w:rPr>
                <w:rStyle w:val="char"/>
                <w:rFonts w:ascii="Arial" w:hAnsi="Arial" w:cs="Arial"/>
              </w:rPr>
              <w:t>SCH~3~EA~~~ZZZ~20131015~~~~~~1|</w:t>
            </w:r>
          </w:p>
          <w:p w:rsidR="00F13990" w:rsidRPr="00862ED9" w:rsidRDefault="005B19F8">
            <w:pPr>
              <w:pStyle w:val="paraL"/>
              <w:rPr>
                <w:rStyle w:val="char"/>
                <w:rFonts w:ascii="Arial" w:hAnsi="Arial" w:cs="Arial"/>
              </w:rPr>
            </w:pPr>
            <w:r w:rsidRPr="00862ED9">
              <w:rPr>
                <w:rStyle w:val="char"/>
                <w:rFonts w:ascii="Arial" w:hAnsi="Arial" w:cs="Arial"/>
              </w:rPr>
              <w:t>SCH~4~EA~~~ZZZ~20131115~~~~~~2|</w:t>
            </w:r>
          </w:p>
          <w:p w:rsidR="00F13990" w:rsidRPr="00862ED9" w:rsidRDefault="005B19F8">
            <w:pPr>
              <w:pStyle w:val="paraL"/>
              <w:rPr>
                <w:rStyle w:val="char"/>
                <w:rFonts w:ascii="Arial" w:hAnsi="Arial" w:cs="Arial"/>
              </w:rPr>
            </w:pPr>
            <w:r w:rsidRPr="00862ED9">
              <w:rPr>
                <w:rStyle w:val="char"/>
                <w:rFonts w:ascii="Arial" w:hAnsi="Arial" w:cs="Arial"/>
              </w:rPr>
              <w:t>CTT~2~13|</w:t>
            </w:r>
          </w:p>
          <w:p w:rsidR="00F13990" w:rsidRPr="00862ED9" w:rsidRDefault="005B19F8">
            <w:pPr>
              <w:pStyle w:val="paraL"/>
              <w:rPr>
                <w:rStyle w:val="char"/>
                <w:rFonts w:ascii="Arial" w:hAnsi="Arial" w:cs="Arial"/>
              </w:rPr>
            </w:pPr>
            <w:r w:rsidRPr="00862ED9">
              <w:rPr>
                <w:rStyle w:val="char"/>
                <w:rFonts w:ascii="Arial" w:hAnsi="Arial" w:cs="Arial"/>
              </w:rPr>
              <w:t>SE~14~0001|</w:t>
            </w:r>
          </w:p>
          <w:p w:rsidR="00F13990" w:rsidRPr="00862ED9" w:rsidRDefault="005B19F8">
            <w:pPr>
              <w:pStyle w:val="paraL"/>
              <w:rPr>
                <w:rStyle w:val="char"/>
                <w:rFonts w:ascii="Arial" w:hAnsi="Arial" w:cs="Arial"/>
              </w:rPr>
            </w:pPr>
            <w:r w:rsidRPr="00862ED9">
              <w:rPr>
                <w:rStyle w:val="char"/>
                <w:rFonts w:ascii="Arial" w:hAnsi="Arial" w:cs="Arial"/>
              </w:rPr>
              <w:t>GE~1~381|</w:t>
            </w:r>
          </w:p>
          <w:p w:rsidR="00F13990" w:rsidRPr="00862ED9" w:rsidRDefault="005B19F8">
            <w:pPr>
              <w:pStyle w:val="paraL"/>
              <w:rPr>
                <w:rStyle w:val="char"/>
                <w:rFonts w:ascii="Arial" w:hAnsi="Arial" w:cs="Arial"/>
              </w:rPr>
            </w:pPr>
            <w:r w:rsidRPr="00862ED9">
              <w:rPr>
                <w:rStyle w:val="char"/>
                <w:rFonts w:ascii="Arial" w:hAnsi="Arial" w:cs="Arial"/>
              </w:rPr>
              <w:t>IEA~1~000000381|</w:t>
            </w:r>
          </w:p>
          <w:p w:rsidR="00F13990" w:rsidRPr="00862ED9" w:rsidRDefault="005B19F8">
            <w:pPr>
              <w:pStyle w:val="paraL"/>
              <w:rPr>
                <w:rStyle w:val="char"/>
                <w:rFonts w:ascii="Arial" w:hAnsi="Arial" w:cs="Arial"/>
              </w:rPr>
            </w:pPr>
            <w:r w:rsidRPr="00862ED9">
              <w:rPr>
                <w:rStyle w:val="char"/>
                <w:rFonts w:ascii="Arial" w:hAnsi="Arial" w:cs="Arial"/>
              </w:rPr>
              <w:t> </w:t>
            </w:r>
          </w:p>
          <w:p w:rsidR="008E573E" w:rsidRPr="00862ED9" w:rsidRDefault="008E573E">
            <w:pPr>
              <w:pStyle w:val="paraL"/>
              <w:rPr>
                <w:rStyle w:val="char"/>
                <w:rFonts w:ascii="Arial" w:hAnsi="Arial" w:cs="Arial"/>
              </w:rPr>
            </w:pP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lastRenderedPageBreak/>
              <w:t>POR Data Links to Other Documents:</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This table identifies the Exostar Data Source from which a POR element may originate.  All elements may not be present on all PORs or used by all Boeing Business Systems (BBS).  </w:t>
            </w:r>
          </w:p>
          <w:p w:rsidR="00F13990" w:rsidRPr="00862ED9" w:rsidRDefault="005B19F8">
            <w:pPr>
              <w:pStyle w:val="paraL"/>
              <w:rPr>
                <w:rStyle w:val="char"/>
                <w:rFonts w:ascii="Arial" w:hAnsi="Arial" w:cs="Arial"/>
              </w:rPr>
            </w:pPr>
            <w:r w:rsidRPr="00862ED9">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5018"/>
              <w:gridCol w:w="5018"/>
            </w:tblGrid>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Exostar Data Source</w:t>
                  </w:r>
                </w:p>
                <w:p w:rsidR="00F13990" w:rsidRPr="00862ED9" w:rsidRDefault="005B19F8">
                  <w:pPr>
                    <w:pStyle w:val="paraC"/>
                    <w:jc w:val="center"/>
                    <w:rPr>
                      <w:rFonts w:ascii="Arial" w:hAnsi="Arial" w:cs="Arial"/>
                    </w:rPr>
                  </w:pPr>
                  <w:r w:rsidRPr="00862ED9">
                    <w:rPr>
                      <w:rStyle w:val="sbprntsst4"/>
                      <w:rFonts w:ascii="Arial" w:hAnsi="Arial" w:cs="Arial"/>
                      <w:b/>
                    </w:rPr>
                    <w:t xml:space="preserve"> EDI 850 PO – X12 Version 4010</w:t>
                  </w:r>
                </w:p>
                <w:p w:rsidR="00F13990" w:rsidRPr="00862ED9" w:rsidRDefault="005B19F8">
                  <w:pPr>
                    <w:pStyle w:val="paraC"/>
                    <w:jc w:val="center"/>
                    <w:rPr>
                      <w:rStyle w:val="sbprntsst4"/>
                      <w:rFonts w:ascii="Arial" w:hAnsi="Arial" w:cs="Arial"/>
                    </w:rPr>
                  </w:pPr>
                  <w:r w:rsidRPr="00862ED9">
                    <w:rPr>
                      <w:rStyle w:val="sbprntsst4"/>
                      <w:rFonts w:ascii="Arial" w:hAnsi="Arial" w:cs="Arial"/>
                      <w:b/>
                    </w:rPr>
                    <w:t xml:space="preserve"> </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Shared Elements</w:t>
                  </w:r>
                </w:p>
                <w:p w:rsidR="00F13990" w:rsidRPr="00862ED9" w:rsidRDefault="005B19F8">
                  <w:pPr>
                    <w:pStyle w:val="paraC"/>
                    <w:jc w:val="center"/>
                    <w:rPr>
                      <w:rFonts w:ascii="Arial" w:hAnsi="Arial" w:cs="Arial"/>
                    </w:rPr>
                  </w:pPr>
                  <w:r w:rsidRPr="00862ED9">
                    <w:rPr>
                      <w:rStyle w:val="sbprntsst4"/>
                      <w:rFonts w:ascii="Arial" w:hAnsi="Arial" w:cs="Arial"/>
                      <w:b/>
                    </w:rPr>
                    <w:t xml:space="preserve"> EDI 855 POA – X12 Version 4010</w:t>
                  </w:r>
                </w:p>
                <w:p w:rsidR="00F13990" w:rsidRPr="00862ED9" w:rsidRDefault="005B19F8">
                  <w:pPr>
                    <w:pStyle w:val="paraC"/>
                    <w:jc w:val="center"/>
                    <w:rPr>
                      <w:rStyle w:val="sbprntsst4"/>
                      <w:rFonts w:ascii="Arial" w:hAnsi="Arial" w:cs="Arial"/>
                    </w:rPr>
                  </w:pPr>
                  <w:r w:rsidRPr="00862ED9">
                    <w:rPr>
                      <w:rStyle w:val="sbprntsst4"/>
                      <w:rFonts w:ascii="Arial" w:hAnsi="Arial" w:cs="Arial"/>
                      <w:b/>
                    </w:rPr>
                    <w:t xml:space="preserve"> </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ISA07 – Interchange ID Qualifier (Receiver/Seller)</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ISA05 – Interchange ID Qualifier (Sender/Seller)</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ISA08 – Interchange Sender ID (Seller)</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ISA06 – Interchange Sender ID (Seller)</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ISA05 – Interchange ID Qualifier (Sender/Buyer)</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ISA07 – Interchange ID Qualifier (Receiver/Buyer)</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ISA06 – Interchange Receiver ID (Buyer)</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ISA08 – Interchange Receiver ID (Buyer)</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GS03 – Application Receiver’s Code (Seller)</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GS02 – Application Sender’s Code (Seller)</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GS02 – Application Sender’s Code (Boeing Business System Identification)</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GS03 – Application Receiver’s Code (Boeing Business System Identification)</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BEG03 – Purchase Order Number</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4BC6" w:rsidP="0090738D">
                  <w:pPr>
                    <w:pStyle w:val="paraL"/>
                    <w:spacing w:line="276" w:lineRule="auto"/>
                    <w:rPr>
                      <w:rStyle w:val="char"/>
                      <w:rFonts w:ascii="Arial" w:hAnsi="Arial" w:cs="Arial"/>
                    </w:rPr>
                  </w:pPr>
                  <w:r w:rsidRPr="00862ED9">
                    <w:rPr>
                      <w:rStyle w:val="char"/>
                      <w:rFonts w:ascii="Arial" w:hAnsi="Arial" w:cs="Arial"/>
                    </w:rPr>
                    <w:t>BAK03</w:t>
                  </w:r>
                  <w:r w:rsidR="005B19F8" w:rsidRPr="00862ED9">
                    <w:rPr>
                      <w:rStyle w:val="char"/>
                      <w:rFonts w:ascii="Arial" w:hAnsi="Arial" w:cs="Arial"/>
                    </w:rPr>
                    <w:t xml:space="preserve"> – Purchase Order Number</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BEG05 – Date (PO Date)</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4BC6" w:rsidP="0090738D">
                  <w:pPr>
                    <w:pStyle w:val="paraL"/>
                    <w:spacing w:line="276" w:lineRule="auto"/>
                    <w:rPr>
                      <w:rStyle w:val="char"/>
                      <w:rFonts w:ascii="Arial" w:hAnsi="Arial" w:cs="Arial"/>
                    </w:rPr>
                  </w:pPr>
                  <w:r w:rsidRPr="00862ED9">
                    <w:rPr>
                      <w:rStyle w:val="char"/>
                      <w:rFonts w:ascii="Arial" w:hAnsi="Arial" w:cs="Arial"/>
                    </w:rPr>
                    <w:t>BAK04</w:t>
                  </w:r>
                  <w:r w:rsidR="005B19F8" w:rsidRPr="00862ED9">
                    <w:rPr>
                      <w:rStyle w:val="char"/>
                      <w:rFonts w:ascii="Arial" w:hAnsi="Arial" w:cs="Arial"/>
                    </w:rPr>
                    <w:t xml:space="preserve"> – Date (PO Date)</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N104 – BY Identification Code (Buyer MPID)</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N104 – BY Identification Code (Buyer MPID)</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N104 – SE Identification Code (Seller MPID)</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N104 – SE Identification Code (Seller MPID)</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5B4BC6">
                  <w:pPr>
                    <w:pStyle w:val="paraL"/>
                    <w:spacing w:line="276" w:lineRule="auto"/>
                    <w:rPr>
                      <w:rStyle w:val="char"/>
                      <w:rFonts w:ascii="Arial" w:hAnsi="Arial" w:cs="Arial"/>
                    </w:rPr>
                  </w:pPr>
                  <w:r w:rsidRPr="00862ED9">
                    <w:rPr>
                      <w:rStyle w:val="char"/>
                      <w:rFonts w:ascii="Arial" w:hAnsi="Arial" w:cs="Arial"/>
                    </w:rPr>
                    <w:t>PO</w:t>
                  </w:r>
                  <w:r w:rsidR="005B4BC6" w:rsidRPr="00862ED9">
                    <w:rPr>
                      <w:rStyle w:val="char"/>
                      <w:rFonts w:ascii="Arial" w:hAnsi="Arial" w:cs="Arial"/>
                    </w:rPr>
                    <w:t>1</w:t>
                  </w:r>
                  <w:r w:rsidRPr="00862ED9">
                    <w:rPr>
                      <w:rStyle w:val="char"/>
                      <w:rFonts w:ascii="Arial" w:hAnsi="Arial" w:cs="Arial"/>
                    </w:rPr>
                    <w:t>0</w:t>
                  </w:r>
                  <w:r w:rsidR="005B4BC6" w:rsidRPr="00862ED9">
                    <w:rPr>
                      <w:rStyle w:val="char"/>
                      <w:rFonts w:ascii="Arial" w:hAnsi="Arial" w:cs="Arial"/>
                    </w:rPr>
                    <w:t>1 – Assigned Identification (PO</w:t>
                  </w:r>
                  <w:r w:rsidRPr="00862ED9">
                    <w:rPr>
                      <w:rStyle w:val="char"/>
                      <w:rFonts w:ascii="Arial" w:hAnsi="Arial" w:cs="Arial"/>
                    </w:rPr>
                    <w:t xml:space="preserve"> Line ID)</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5B4BC6">
                  <w:pPr>
                    <w:pStyle w:val="paraL"/>
                    <w:spacing w:line="276" w:lineRule="auto"/>
                    <w:rPr>
                      <w:rStyle w:val="char"/>
                      <w:rFonts w:ascii="Arial" w:hAnsi="Arial" w:cs="Arial"/>
                    </w:rPr>
                  </w:pPr>
                  <w:r w:rsidRPr="00862ED9">
                    <w:rPr>
                      <w:rStyle w:val="char"/>
                      <w:rFonts w:ascii="Arial" w:hAnsi="Arial" w:cs="Arial"/>
                    </w:rPr>
                    <w:t>PO</w:t>
                  </w:r>
                  <w:r w:rsidR="005B4BC6" w:rsidRPr="00862ED9">
                    <w:rPr>
                      <w:rStyle w:val="char"/>
                      <w:rFonts w:ascii="Arial" w:hAnsi="Arial" w:cs="Arial"/>
                    </w:rPr>
                    <w:t>1</w:t>
                  </w:r>
                  <w:r w:rsidRPr="00862ED9">
                    <w:rPr>
                      <w:rStyle w:val="char"/>
                      <w:rFonts w:ascii="Arial" w:hAnsi="Arial" w:cs="Arial"/>
                    </w:rPr>
                    <w:t>0</w:t>
                  </w:r>
                  <w:r w:rsidR="005B4BC6" w:rsidRPr="00862ED9">
                    <w:rPr>
                      <w:rStyle w:val="char"/>
                      <w:rFonts w:ascii="Arial" w:hAnsi="Arial" w:cs="Arial"/>
                    </w:rPr>
                    <w:t>1 – Assigned Identification (PO</w:t>
                  </w:r>
                  <w:r w:rsidRPr="00862ED9">
                    <w:rPr>
                      <w:rStyle w:val="char"/>
                      <w:rFonts w:ascii="Arial" w:hAnsi="Arial" w:cs="Arial"/>
                    </w:rPr>
                    <w:t xml:space="preserve"> Line ID)</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SCH01 – Quantity</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SCH01 – Quantity</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SCH02 – UOM</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SCH02 – UOM</w:t>
                  </w:r>
                </w:p>
              </w:tc>
            </w:tr>
            <w:tr w:rsidR="005B4BC6" w:rsidRPr="00862ED9">
              <w:tc>
                <w:tcPr>
                  <w:tcW w:w="5018" w:type="dxa"/>
                  <w:tcBorders>
                    <w:top w:val="single" w:sz="2" w:space="0" w:color="auto"/>
                    <w:left w:val="single" w:sz="2" w:space="0" w:color="auto"/>
                    <w:bottom w:val="single" w:sz="2" w:space="0" w:color="auto"/>
                    <w:right w:val="single" w:sz="2" w:space="0" w:color="auto"/>
                  </w:tcBorders>
                  <w:vAlign w:val="center"/>
                </w:tcPr>
                <w:p w:rsidR="005B4BC6" w:rsidRPr="00862ED9" w:rsidRDefault="005B4BC6" w:rsidP="0090738D">
                  <w:pPr>
                    <w:pStyle w:val="paraL"/>
                    <w:spacing w:line="276" w:lineRule="auto"/>
                    <w:rPr>
                      <w:rStyle w:val="char"/>
                      <w:rFonts w:ascii="Arial" w:hAnsi="Arial" w:cs="Arial"/>
                    </w:rPr>
                  </w:pPr>
                  <w:r w:rsidRPr="00862ED9">
                    <w:rPr>
                      <w:rStyle w:val="char"/>
                      <w:rFonts w:ascii="Arial" w:hAnsi="Arial" w:cs="Arial"/>
                    </w:rPr>
                    <w:t>SCH06 – Date (Requested Delivery Date)</w:t>
                  </w:r>
                </w:p>
              </w:tc>
              <w:tc>
                <w:tcPr>
                  <w:tcW w:w="5018" w:type="dxa"/>
                  <w:tcBorders>
                    <w:top w:val="single" w:sz="2" w:space="0" w:color="auto"/>
                    <w:left w:val="single" w:sz="2" w:space="0" w:color="auto"/>
                    <w:bottom w:val="single" w:sz="2" w:space="0" w:color="auto"/>
                    <w:right w:val="single" w:sz="2" w:space="0" w:color="auto"/>
                  </w:tcBorders>
                  <w:vAlign w:val="center"/>
                </w:tcPr>
                <w:p w:rsidR="005B4BC6" w:rsidRPr="00862ED9" w:rsidRDefault="005B4BC6" w:rsidP="0090738D">
                  <w:pPr>
                    <w:pStyle w:val="paraL"/>
                    <w:spacing w:line="276" w:lineRule="auto"/>
                    <w:rPr>
                      <w:rStyle w:val="char"/>
                      <w:rFonts w:ascii="Arial" w:hAnsi="Arial" w:cs="Arial"/>
                    </w:rPr>
                  </w:pPr>
                  <w:r w:rsidRPr="00862ED9">
                    <w:rPr>
                      <w:rStyle w:val="char"/>
                      <w:rFonts w:ascii="Arial" w:hAnsi="Arial" w:cs="Arial"/>
                    </w:rPr>
                    <w:t>SCH06 – Date (Requested Delivery Date)</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SCH12 – Assigned Identification (Schedule Line Number)</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SCH12 – Assigned Identification (Schedule Line Number)</w:t>
                  </w:r>
                </w:p>
              </w:tc>
            </w:tr>
          </w:tbl>
          <w:p w:rsidR="00F13990" w:rsidRPr="00862ED9" w:rsidRDefault="00F13990">
            <w:pPr>
              <w:pStyle w:val="paraL"/>
              <w:rPr>
                <w:rFonts w:ascii="Arial" w:hAnsi="Arial" w:cs="Arial"/>
              </w:rPr>
            </w:pPr>
          </w:p>
        </w:tc>
      </w:tr>
      <w:tr w:rsidR="00F13990" w:rsidRPr="00862ED9" w:rsidTr="00275B58">
        <w:trPr>
          <w:gridAfter w:val="1"/>
          <w:wAfter w:w="50" w:type="dxa"/>
        </w:trPr>
        <w:tc>
          <w:tcPr>
            <w:tcW w:w="10245" w:type="dxa"/>
            <w:gridSpan w:val="10"/>
            <w:shd w:val="pct10" w:color="auto" w:fill="auto"/>
          </w:tcPr>
          <w:p w:rsidR="00B62BB2" w:rsidRPr="00862ED9" w:rsidRDefault="00B62BB2">
            <w:pPr>
              <w:pStyle w:val="paraL"/>
              <w:rPr>
                <w:rStyle w:val="large3"/>
                <w:rFonts w:ascii="Arial" w:hAnsi="Arial" w:cs="Arial"/>
                <w:b/>
              </w:rPr>
            </w:pPr>
          </w:p>
          <w:p w:rsidR="00B62BB2" w:rsidRPr="00862ED9" w:rsidRDefault="00B62BB2">
            <w:pPr>
              <w:pStyle w:val="paraL"/>
              <w:rPr>
                <w:rStyle w:val="large3"/>
                <w:rFonts w:ascii="Arial" w:hAnsi="Arial" w:cs="Arial"/>
                <w:b/>
              </w:rPr>
            </w:pPr>
          </w:p>
          <w:p w:rsidR="00F13990" w:rsidRPr="00862ED9" w:rsidRDefault="005B19F8">
            <w:pPr>
              <w:pStyle w:val="paraL"/>
              <w:rPr>
                <w:rStyle w:val="large3"/>
                <w:rFonts w:ascii="Arial" w:hAnsi="Arial" w:cs="Arial"/>
              </w:rPr>
            </w:pPr>
            <w:r w:rsidRPr="00862ED9">
              <w:rPr>
                <w:rStyle w:val="large3"/>
                <w:rFonts w:ascii="Arial" w:hAnsi="Arial" w:cs="Arial"/>
                <w:b/>
              </w:rPr>
              <w:lastRenderedPageBreak/>
              <w:t>Notes - Example Transactions:</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lastRenderedPageBreak/>
              <w:t>The Boeing GS Receiver ID will vary depending on the Boeing Business System (BBS) for which the data is intended.  The example(s) shown may not include all elements or segments required or may contain some not required for all transactions.  Please refer to the details for each segment and element within this Implementation Guide.</w:t>
            </w:r>
          </w:p>
          <w:p w:rsidR="00F13990" w:rsidRPr="00862ED9" w:rsidRDefault="005B19F8">
            <w:pPr>
              <w:pStyle w:val="paraL"/>
              <w:rPr>
                <w:rStyle w:val="char"/>
                <w:rFonts w:ascii="Arial" w:hAnsi="Arial" w:cs="Arial"/>
              </w:rPr>
            </w:pPr>
            <w:r w:rsidRPr="00862ED9">
              <w:rPr>
                <w:rStyle w:val="char"/>
                <w:rFonts w:ascii="Arial" w:hAnsi="Arial" w:cs="Arial"/>
              </w:rPr>
              <w:t> </w:t>
            </w:r>
          </w:p>
          <w:p w:rsidR="00B62BB2" w:rsidRPr="00862ED9" w:rsidRDefault="00B62BB2">
            <w:pPr>
              <w:pStyle w:val="paraL"/>
              <w:rPr>
                <w:rStyle w:val="char"/>
                <w:rFonts w:ascii="Arial" w:hAnsi="Arial" w:cs="Arial"/>
              </w:rPr>
            </w:pP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Transaction Set Notes:</w:t>
            </w:r>
          </w:p>
        </w:tc>
      </w:tr>
      <w:tr w:rsidR="00F13990" w:rsidRPr="00862ED9" w:rsidTr="00275B58">
        <w:trPr>
          <w:gridAfter w:val="1"/>
          <w:wAfter w:w="50" w:type="dxa"/>
        </w:trPr>
        <w:tc>
          <w:tcPr>
            <w:tcW w:w="1024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The following is a terminology cross-reference to various transactions within the Exostar Order Management Suite.  The most common usage in our Implementation Guides will be the Doc Type.</w:t>
            </w:r>
          </w:p>
          <w:p w:rsidR="00F13990" w:rsidRPr="00862ED9" w:rsidRDefault="005B19F8">
            <w:pPr>
              <w:pStyle w:val="paraL"/>
              <w:rPr>
                <w:rStyle w:val="char"/>
                <w:rFonts w:ascii="Arial" w:hAnsi="Arial" w:cs="Arial"/>
              </w:rPr>
            </w:pPr>
            <w:r w:rsidRPr="00862ED9">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2509"/>
              <w:gridCol w:w="2509"/>
              <w:gridCol w:w="2509"/>
              <w:gridCol w:w="2509"/>
            </w:tblGrid>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Doc Type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Name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EDI Transaction Set Identifier Code (ST01)</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EDI Functional Identifier Code (GS01)</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PO</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Purchase Order</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850</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PO</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POR</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Purchase Order Response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855</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PR</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POC</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Purchase Order Change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860</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PC</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POCR</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Purchase Order Change Response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865</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CA</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ASN</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Advanced Ship Notice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856</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SH</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INV</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Invoice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810</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IN</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FA</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L"/>
                    <w:spacing w:line="276" w:lineRule="auto"/>
                    <w:rPr>
                      <w:rStyle w:val="char"/>
                      <w:rFonts w:ascii="Arial" w:hAnsi="Arial" w:cs="Arial"/>
                    </w:rPr>
                  </w:pPr>
                  <w:r w:rsidRPr="00862ED9">
                    <w:rPr>
                      <w:rStyle w:val="char"/>
                      <w:rFonts w:ascii="Arial" w:hAnsi="Arial" w:cs="Arial"/>
                    </w:rPr>
                    <w:t>Functional Acknowledgment</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997</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90738D">
                  <w:pPr>
                    <w:pStyle w:val="paraC"/>
                    <w:spacing w:line="276" w:lineRule="auto"/>
                    <w:jc w:val="center"/>
                    <w:rPr>
                      <w:rStyle w:val="char"/>
                      <w:rFonts w:ascii="Arial" w:hAnsi="Arial" w:cs="Arial"/>
                    </w:rPr>
                  </w:pPr>
                  <w:r w:rsidRPr="00862ED9">
                    <w:rPr>
                      <w:rStyle w:val="char"/>
                      <w:rFonts w:ascii="Arial" w:hAnsi="Arial" w:cs="Arial"/>
                    </w:rPr>
                    <w:t>FA</w:t>
                  </w:r>
                </w:p>
              </w:tc>
            </w:tr>
          </w:tbl>
          <w:p w:rsidR="00F13990" w:rsidRPr="00862ED9" w:rsidRDefault="00F13990">
            <w:pPr>
              <w:pStyle w:val="paraL"/>
              <w:rPr>
                <w:rFonts w:ascii="Arial" w:hAnsi="Arial" w:cs="Arial"/>
              </w:rPr>
            </w:pPr>
          </w:p>
        </w:tc>
      </w:tr>
    </w:tbl>
    <w:p w:rsidR="00F13990" w:rsidRPr="00862ED9" w:rsidRDefault="00F13990">
      <w:pPr>
        <w:pStyle w:val="paraL"/>
        <w:rPr>
          <w:rStyle w:val="char"/>
          <w:rFonts w:ascii="Arial" w:hAnsi="Arial" w:cs="Arial"/>
        </w:rPr>
        <w:sectPr w:rsidR="00F13990" w:rsidRPr="00862ED9" w:rsidSect="00164009">
          <w:headerReference w:type="even" r:id="rId10"/>
          <w:headerReference w:type="default" r:id="rId11"/>
          <w:footerReference w:type="even" r:id="rId12"/>
          <w:footerReference w:type="default" r:id="rId13"/>
          <w:pgSz w:w="12240" w:h="15840"/>
          <w:pgMar w:top="1077" w:right="1077" w:bottom="1077" w:left="1077" w:header="720" w:footer="720" w:gutter="0"/>
          <w:pgNumType w:start="1"/>
          <w:cols w:space="720"/>
          <w:titlePg/>
          <w:docGrid w:linePitch="272"/>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9" w:name="_EdifecsPrintPageMark2"/>
            <w:r w:rsidRPr="00862ED9">
              <w:rPr>
                <w:rStyle w:val="large1"/>
                <w:rFonts w:ascii="Arial" w:hAnsi="Arial" w:cs="Arial"/>
                <w:b/>
              </w:rPr>
              <w:lastRenderedPageBreak/>
              <w:t>ISA</w:t>
            </w:r>
            <w:bookmarkEnd w:id="9"/>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10" w:name="_TocItemEdifecsMark2"/>
            <w:r w:rsidRPr="00862ED9">
              <w:rPr>
                <w:rStyle w:val="heading2p2c"/>
                <w:rFonts w:ascii="Arial" w:hAnsi="Arial" w:cs="Arial"/>
                <w:b/>
              </w:rPr>
              <w:t>Interchange Control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10"/>
                <w:p w:rsidR="00F13990" w:rsidRPr="00862ED9" w:rsidRDefault="005B19F8">
                  <w:pPr>
                    <w:pStyle w:val="paraL"/>
                    <w:rPr>
                      <w:rStyle w:val="charB"/>
                      <w:rFonts w:ascii="Arial" w:hAnsi="Arial" w:cs="Arial"/>
                    </w:rPr>
                  </w:pPr>
                  <w:r w:rsidRPr="00862ED9">
                    <w:rPr>
                      <w:rStyle w:val="charB"/>
                      <w:rFonts w:ascii="Arial" w:hAnsi="Arial" w:cs="Arial"/>
                      <w:b/>
                    </w:rPr>
                    <w:t xml:space="preserve">Pos: </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Not Defined - Mandatory</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N/A</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16</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start and identify an interchange of zero or more functional groups and interchange-related control segments</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I01</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Authorization Information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00</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No Authorization Information Present (No Meaningful Information in I02)</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I02</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Authorization Information</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Blank</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10/10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ISA03</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I03</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Security Information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00</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No Security Information Present (No Meaningful Information in I04)</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ISA04</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I04</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Security Information</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Blank</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10/10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ISA05</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I05</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ID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01</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Duns (Dun &amp; Bradstreet)</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12</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Phone (Telephone Companies)</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14</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Duns Plus Suffix</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ZZ</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Mutually Defined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ISA06</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I06</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Sender ID</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Supplier assigned Sender ID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15/15</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ISA07</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I05</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ID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ZZ</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Mutually Defined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ISA08</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I07</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Receiver ID</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Boeing's Receiver ID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15/15</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ISA09</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I08</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Date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Format YYMMDD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DT</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6/6</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ISA10</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I09</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Time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Format HHMM</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TM</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4/4</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ISA11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I10</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Control Standards Identifier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1/1</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U</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U.S. EDI Community of ASC X12, TDCC, and UCS</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ISA12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I11</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Control Version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5/5</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00401</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Draft Standards for Trial Use Approved for Publication by ASC X12 Procedures Review Board through October 1997</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ISA13</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I12</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Interchange Control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Unique interchange control number assigned by the Sender</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N0</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9/9</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ISA14</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I13</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Acknowledgment Requested</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1/1</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0</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No Acknowledgment Requested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ISA15</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I14</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Usage Indicator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1/1</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P</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Production Data</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T</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Test Data</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64"/>
        <w:gridCol w:w="72"/>
      </w:tblGrid>
      <w:tr w:rsidR="00F13990" w:rsidRPr="00862ED9" w:rsidTr="00275B58">
        <w:trPr>
          <w:gridAfter w:val="1"/>
          <w:wAfter w:w="72" w:type="dxa"/>
        </w:trPr>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ISA16</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I15</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Component Element Separator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F13990">
            <w:pPr>
              <w:pStyle w:val="paraC"/>
              <w:jc w:val="center"/>
              <w:rPr>
                <w:rStyle w:val="char"/>
                <w:rFonts w:ascii="Arial" w:hAnsi="Arial" w:cs="Arial"/>
              </w:rPr>
            </w:pP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1/1</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rsidTr="00275B58">
        <w:tc>
          <w:tcPr>
            <w:tcW w:w="10155" w:type="dxa"/>
            <w:gridSpan w:val="9"/>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rsidTr="00275B58">
        <w:tc>
          <w:tcPr>
            <w:tcW w:w="10155" w:type="dxa"/>
            <w:gridSpan w:val="9"/>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ISA~00~          ~00~          ~01~599599599      ~ZZ~LIAEXOBOEINGP  ~130326~0001~U~00401~000000381~0~P~^|</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rsidTr="00275B58">
        <w:tc>
          <w:tcPr>
            <w:tcW w:w="10155" w:type="dxa"/>
            <w:gridSpan w:val="9"/>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Segment Notes:</w:t>
            </w:r>
          </w:p>
        </w:tc>
      </w:tr>
      <w:tr w:rsidR="00F13990" w:rsidRPr="00862ED9" w:rsidTr="00275B58">
        <w:tc>
          <w:tcPr>
            <w:tcW w:w="10155" w:type="dxa"/>
            <w:gridSpan w:val="9"/>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Exostar can accept a maximum number of 300 EDI transactions within a single file.  This includes all transactions sent at the ISA, GS or ST levels.</w:t>
            </w:r>
          </w:p>
          <w:p w:rsidR="00CF7363" w:rsidRPr="00862ED9" w:rsidRDefault="00CF7363">
            <w:pPr>
              <w:pStyle w:val="paraL"/>
              <w:rPr>
                <w:rStyle w:val="char"/>
                <w:rFonts w:ascii="Arial" w:hAnsi="Arial" w:cs="Arial"/>
              </w:rPr>
            </w:pPr>
          </w:p>
          <w:p w:rsidR="00CF7363" w:rsidRPr="00862ED9" w:rsidRDefault="00CF7363">
            <w:pPr>
              <w:pStyle w:val="paraL"/>
              <w:rPr>
                <w:rStyle w:val="char"/>
                <w:rFonts w:ascii="Arial" w:hAnsi="Arial" w:cs="Arial"/>
              </w:rPr>
            </w:pPr>
          </w:p>
        </w:tc>
      </w:tr>
      <w:tr w:rsidR="00F13990" w:rsidRPr="00862ED9" w:rsidTr="00275B58">
        <w:tc>
          <w:tcPr>
            <w:tcW w:w="10155" w:type="dxa"/>
            <w:gridSpan w:val="9"/>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Boeing Receiver IDs and Qualifiers:</w:t>
            </w:r>
          </w:p>
        </w:tc>
      </w:tr>
      <w:tr w:rsidR="00F13990" w:rsidRPr="00862ED9" w:rsidTr="00275B58">
        <w:tc>
          <w:tcPr>
            <w:tcW w:w="10155" w:type="dxa"/>
            <w:gridSpan w:val="9"/>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F13990" w:rsidRPr="00862ED9">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Usage</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ISA Qualifier</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ISA Receiver ID</w:t>
                  </w:r>
                </w:p>
              </w:tc>
            </w:tr>
            <w:tr w:rsidR="00F13990" w:rsidRPr="00862ED9">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sbprntsst5"/>
                      <w:rFonts w:ascii="Arial" w:hAnsi="Arial" w:cs="Arial"/>
                    </w:rPr>
                  </w:pPr>
                  <w:r w:rsidRPr="00862ED9">
                    <w:rPr>
                      <w:rStyle w:val="sbprntsst5"/>
                      <w:rFonts w:ascii="Arial" w:hAnsi="Arial" w:cs="Arial"/>
                    </w:rPr>
                    <w:t>Production</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5"/>
                      <w:rFonts w:ascii="Arial" w:hAnsi="Arial" w:cs="Arial"/>
                    </w:rPr>
                  </w:pPr>
                  <w:r w:rsidRPr="00862ED9">
                    <w:rPr>
                      <w:rStyle w:val="sbprntsst5"/>
                      <w:rFonts w:ascii="Arial" w:hAnsi="Arial" w:cs="Arial"/>
                    </w:rPr>
                    <w:t>ZZ</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5"/>
                      <w:rFonts w:ascii="Arial" w:hAnsi="Arial" w:cs="Arial"/>
                    </w:rPr>
                  </w:pPr>
                  <w:r w:rsidRPr="00862ED9">
                    <w:rPr>
                      <w:rStyle w:val="sbprntsst5"/>
                      <w:rFonts w:ascii="Arial" w:hAnsi="Arial" w:cs="Arial"/>
                    </w:rPr>
                    <w:t>LIAEXOBOEINGP</w:t>
                  </w:r>
                </w:p>
              </w:tc>
            </w:tr>
            <w:tr w:rsidR="00F13990" w:rsidRPr="00862ED9">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sbprntsst5"/>
                      <w:rFonts w:ascii="Arial" w:hAnsi="Arial" w:cs="Arial"/>
                    </w:rPr>
                  </w:pPr>
                  <w:r w:rsidRPr="00862ED9">
                    <w:rPr>
                      <w:rStyle w:val="sbprntsst5"/>
                      <w:rFonts w:ascii="Arial" w:hAnsi="Arial" w:cs="Arial"/>
                    </w:rPr>
                    <w:t>Test</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5"/>
                      <w:rFonts w:ascii="Arial" w:hAnsi="Arial" w:cs="Arial"/>
                    </w:rPr>
                  </w:pPr>
                  <w:r w:rsidRPr="00862ED9">
                    <w:rPr>
                      <w:rStyle w:val="sbprntsst5"/>
                      <w:rFonts w:ascii="Arial" w:hAnsi="Arial" w:cs="Arial"/>
                    </w:rPr>
                    <w:t>ZZ</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5"/>
                      <w:rFonts w:ascii="Arial" w:hAnsi="Arial" w:cs="Arial"/>
                    </w:rPr>
                  </w:pPr>
                  <w:r w:rsidRPr="00862ED9">
                    <w:rPr>
                      <w:rStyle w:val="sbprntsst5"/>
                      <w:rFonts w:ascii="Arial" w:hAnsi="Arial" w:cs="Arial"/>
                    </w:rPr>
                    <w:t>LIAEXOBOEINGT</w:t>
                  </w:r>
                </w:p>
              </w:tc>
            </w:tr>
          </w:tbl>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rsidTr="00275B58">
        <w:tc>
          <w:tcPr>
            <w:tcW w:w="10155" w:type="dxa"/>
            <w:gridSpan w:val="9"/>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Delimiters:</w:t>
            </w:r>
          </w:p>
        </w:tc>
      </w:tr>
      <w:tr w:rsidR="00F13990" w:rsidRPr="00862ED9" w:rsidTr="00275B58">
        <w:tc>
          <w:tcPr>
            <w:tcW w:w="10155" w:type="dxa"/>
            <w:gridSpan w:val="9"/>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Suppliers are requested to use the following EDI delimiters:</w:t>
            </w:r>
          </w:p>
          <w:p w:rsidR="00F13990" w:rsidRPr="00862ED9" w:rsidRDefault="005B19F8">
            <w:pPr>
              <w:pStyle w:val="paraL"/>
              <w:rPr>
                <w:rStyle w:val="char"/>
                <w:rFonts w:ascii="Arial" w:hAnsi="Arial" w:cs="Arial"/>
              </w:rPr>
            </w:pPr>
            <w:r w:rsidRPr="00862ED9">
              <w:rPr>
                <w:rStyle w:val="char"/>
                <w:rFonts w:ascii="Arial" w:hAnsi="Arial" w:cs="Arial"/>
              </w:rPr>
              <w:lastRenderedPageBreak/>
              <w:t> </w:t>
            </w:r>
          </w:p>
          <w:tbl>
            <w:tblPr>
              <w:tblW w:w="10036" w:type="auto"/>
              <w:tblLayout w:type="fixed"/>
              <w:tblCellMar>
                <w:top w:w="30" w:type="dxa"/>
                <w:left w:w="10" w:type="dxa"/>
                <w:right w:w="60" w:type="dxa"/>
              </w:tblCellMar>
              <w:tblLook w:val="0000" w:firstRow="0" w:lastRow="0" w:firstColumn="0" w:lastColumn="0" w:noHBand="0" w:noVBand="0"/>
            </w:tblPr>
            <w:tblGrid>
              <w:gridCol w:w="2509"/>
              <w:gridCol w:w="2509"/>
              <w:gridCol w:w="2509"/>
              <w:gridCol w:w="2509"/>
            </w:tblGrid>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Exostar Delimiters</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Segment Terminator</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Element Separator</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Sub-Element/Component Separator</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Production</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w:t>
                  </w:r>
                </w:p>
              </w:tc>
            </w:tr>
            <w:tr w:rsidR="00F13990" w:rsidRPr="00862ED9">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Test</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w:t>
                  </w:r>
                </w:p>
              </w:tc>
              <w:tc>
                <w:tcPr>
                  <w:tcW w:w="2509"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w:t>
                  </w:r>
                </w:p>
              </w:tc>
            </w:tr>
          </w:tbl>
          <w:p w:rsidR="00F13990" w:rsidRPr="00862ED9" w:rsidRDefault="005B19F8">
            <w:pPr>
              <w:pStyle w:val="paraL"/>
              <w:rPr>
                <w:rStyle w:val="char"/>
                <w:rFonts w:ascii="Arial" w:hAnsi="Arial" w:cs="Arial"/>
              </w:rPr>
            </w:pPr>
            <w:r w:rsidRPr="00862ED9">
              <w:rPr>
                <w:rStyle w:val="char"/>
                <w:rFonts w:ascii="Arial" w:hAnsi="Arial" w:cs="Arial"/>
              </w:rPr>
              <w:t> </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11" w:name="_EdifecsPrintPageMark3"/>
            <w:r w:rsidRPr="00862ED9">
              <w:rPr>
                <w:rStyle w:val="large1"/>
                <w:rFonts w:ascii="Arial" w:hAnsi="Arial" w:cs="Arial"/>
                <w:b/>
              </w:rPr>
              <w:lastRenderedPageBreak/>
              <w:t>GS</w:t>
            </w:r>
            <w:bookmarkEnd w:id="11"/>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12" w:name="_TocItemEdifecsMark3"/>
            <w:r w:rsidRPr="00862ED9">
              <w:rPr>
                <w:rStyle w:val="heading2p2c"/>
                <w:rFonts w:ascii="Arial" w:hAnsi="Arial" w:cs="Arial"/>
                <w:b/>
              </w:rPr>
              <w:t>Functional Group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12"/>
                <w:p w:rsidR="00F13990" w:rsidRPr="00862ED9" w:rsidRDefault="005B19F8">
                  <w:pPr>
                    <w:pStyle w:val="paraL"/>
                    <w:rPr>
                      <w:rStyle w:val="charB"/>
                      <w:rFonts w:ascii="Arial" w:hAnsi="Arial" w:cs="Arial"/>
                    </w:rPr>
                  </w:pPr>
                  <w:r w:rsidRPr="00862ED9">
                    <w:rPr>
                      <w:rStyle w:val="charB"/>
                      <w:rFonts w:ascii="Arial" w:hAnsi="Arial" w:cs="Arial"/>
                      <w:b/>
                    </w:rPr>
                    <w:t xml:space="preserve">Pos: </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Not Defined - Mandatory</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N/A</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8</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indicate the beginning of a functional group and to provide control information</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GS01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479</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Functional Identifier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PR</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Purchase Order Acknowledgement (855)</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GS02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142</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Application Sender's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Supplier assigned Sender ID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2/15</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GS03</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124</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Application Receiver's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Boeing: </w:t>
                  </w:r>
                </w:p>
                <w:p w:rsidR="00F13990" w:rsidRPr="00862ED9" w:rsidRDefault="005B19F8">
                  <w:pPr>
                    <w:pStyle w:val="paraL"/>
                    <w:rPr>
                      <w:rStyle w:val="char"/>
                      <w:rFonts w:ascii="Arial" w:hAnsi="Arial" w:cs="Arial"/>
                    </w:rPr>
                  </w:pPr>
                  <w:r w:rsidRPr="00862ED9">
                    <w:rPr>
                      <w:rStyle w:val="char"/>
                      <w:rFonts w:ascii="Arial" w:hAnsi="Arial" w:cs="Arial"/>
                    </w:rPr>
                    <w:t>Boeing's Receiver ID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2/15</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GS04</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373</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Date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Format CCYYMMDD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DT</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8/8</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GS05</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337</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Time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Format HHMM</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TM</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4/8</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GS06</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28</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Group Control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Unique group control number assigned by the Sender</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N0</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1/9</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GS07</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455</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Responsible Agency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X</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Accredited Standards Committee X12</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83" w:type="dxa"/>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46"/>
        <w:gridCol w:w="18"/>
      </w:tblGrid>
      <w:tr w:rsidR="00F13990" w:rsidRPr="00862ED9" w:rsidTr="00275B58">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GS08</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480</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Version / Release / Industry Identifier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1/12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rsidTr="00275B58">
        <w:trPr>
          <w:gridAfter w:val="1"/>
          <w:wAfter w:w="18"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803"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rsidTr="00275B58">
        <w:trPr>
          <w:gridAfter w:val="1"/>
          <w:wAfter w:w="18"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004010</w:t>
            </w:r>
          </w:p>
        </w:tc>
        <w:tc>
          <w:tcPr>
            <w:tcW w:w="6803" w:type="dxa"/>
            <w:gridSpan w:val="5"/>
          </w:tcPr>
          <w:p w:rsidR="00F13990" w:rsidRPr="00862ED9" w:rsidRDefault="005B19F8">
            <w:pPr>
              <w:pStyle w:val="paraL"/>
              <w:rPr>
                <w:rStyle w:val="char"/>
                <w:rFonts w:ascii="Arial" w:hAnsi="Arial" w:cs="Arial"/>
              </w:rPr>
            </w:pPr>
            <w:r w:rsidRPr="00862ED9">
              <w:rPr>
                <w:rStyle w:val="char"/>
                <w:rFonts w:ascii="Arial" w:hAnsi="Arial" w:cs="Arial"/>
              </w:rPr>
              <w:t>Draft Standards Approved for Publication by ASC X12 Procedures Review Board through October 1997</w:t>
            </w:r>
          </w:p>
        </w:tc>
      </w:tr>
      <w:tr w:rsidR="00F13990" w:rsidRPr="00862ED9" w:rsidTr="00275B58">
        <w:trPr>
          <w:gridAfter w:val="1"/>
          <w:wAfter w:w="18" w:type="dxa"/>
        </w:trPr>
        <w:tc>
          <w:tcPr>
            <w:tcW w:w="10065" w:type="dxa"/>
            <w:gridSpan w:val="9"/>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rsidTr="00275B58">
        <w:trPr>
          <w:gridAfter w:val="1"/>
          <w:wAfter w:w="18" w:type="dxa"/>
        </w:trPr>
        <w:tc>
          <w:tcPr>
            <w:tcW w:w="10065" w:type="dxa"/>
            <w:gridSpan w:val="9"/>
            <w:shd w:val="pct10" w:color="auto" w:fill="auto"/>
          </w:tcPr>
          <w:p w:rsidR="00F13990" w:rsidRPr="00862ED9" w:rsidRDefault="005B19F8">
            <w:pPr>
              <w:pStyle w:val="paraL"/>
              <w:rPr>
                <w:rFonts w:ascii="Arial" w:hAnsi="Arial" w:cs="Arial"/>
              </w:rPr>
            </w:pPr>
            <w:r w:rsidRPr="00862ED9">
              <w:rPr>
                <w:rStyle w:val="char"/>
                <w:rFonts w:ascii="Arial" w:hAnsi="Arial" w:cs="Arial"/>
              </w:rPr>
              <w:t>GS~PR~599599599~CASSAPBGS~20130326~0001~381~X~004010|</w:t>
            </w:r>
          </w:p>
          <w:p w:rsidR="00F13990" w:rsidRPr="00862ED9" w:rsidRDefault="005B19F8">
            <w:pPr>
              <w:pStyle w:val="paraL"/>
              <w:rPr>
                <w:rFonts w:ascii="Arial" w:hAnsi="Arial" w:cs="Arial"/>
              </w:rPr>
            </w:pPr>
            <w:r w:rsidRPr="00862ED9">
              <w:rPr>
                <w:rStyle w:val="char"/>
                <w:rFonts w:ascii="Arial" w:hAnsi="Arial" w:cs="Arial"/>
              </w:rPr>
              <w:t>GS~PR~599599599~BDSNWP~20130326~0001~381~X~004010|</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rsidTr="00275B58">
        <w:trPr>
          <w:gridAfter w:val="1"/>
          <w:wAfter w:w="18" w:type="dxa"/>
        </w:trPr>
        <w:tc>
          <w:tcPr>
            <w:tcW w:w="10065" w:type="dxa"/>
            <w:gridSpan w:val="9"/>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Segment Notes:</w:t>
            </w:r>
          </w:p>
        </w:tc>
      </w:tr>
      <w:tr w:rsidR="00F13990" w:rsidRPr="00862ED9" w:rsidTr="00275B58">
        <w:trPr>
          <w:gridAfter w:val="1"/>
          <w:wAfter w:w="18" w:type="dxa"/>
        </w:trPr>
        <w:tc>
          <w:tcPr>
            <w:tcW w:w="10065" w:type="dxa"/>
            <w:gridSpan w:val="9"/>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lastRenderedPageBreak/>
              <w:t>The Boeing GS Receiver ID will vary depending on the Boeing Business System (BBS) for which the data is intended.</w:t>
            </w:r>
          </w:p>
        </w:tc>
      </w:tr>
      <w:tr w:rsidR="00F13990" w:rsidRPr="00862ED9" w:rsidTr="00275B58">
        <w:trPr>
          <w:gridAfter w:val="1"/>
          <w:wAfter w:w="18" w:type="dxa"/>
        </w:trPr>
        <w:tc>
          <w:tcPr>
            <w:tcW w:w="10065" w:type="dxa"/>
            <w:gridSpan w:val="9"/>
            <w:shd w:val="pct10" w:color="auto" w:fill="auto"/>
          </w:tcPr>
          <w:p w:rsidR="00CF7363" w:rsidRPr="00862ED9" w:rsidRDefault="00CF7363">
            <w:pPr>
              <w:pStyle w:val="paraL"/>
              <w:rPr>
                <w:rStyle w:val="large3"/>
                <w:rFonts w:ascii="Arial" w:hAnsi="Arial" w:cs="Arial"/>
                <w:b/>
              </w:rPr>
            </w:pPr>
          </w:p>
          <w:p w:rsidR="00F13990" w:rsidRPr="00862ED9" w:rsidRDefault="005B19F8">
            <w:pPr>
              <w:pStyle w:val="paraL"/>
              <w:rPr>
                <w:rStyle w:val="large3"/>
                <w:rFonts w:ascii="Arial" w:hAnsi="Arial" w:cs="Arial"/>
              </w:rPr>
            </w:pPr>
            <w:r w:rsidRPr="00862ED9">
              <w:rPr>
                <w:rStyle w:val="large3"/>
                <w:rFonts w:ascii="Arial" w:hAnsi="Arial" w:cs="Arial"/>
                <w:b/>
              </w:rPr>
              <w:t>Boeing Receiver IDs and Qualifiers:</w:t>
            </w:r>
          </w:p>
        </w:tc>
      </w:tr>
      <w:tr w:rsidR="00F13990" w:rsidRPr="00862ED9" w:rsidTr="00275B58">
        <w:trPr>
          <w:gridAfter w:val="1"/>
          <w:wAfter w:w="18" w:type="dxa"/>
        </w:trPr>
        <w:tc>
          <w:tcPr>
            <w:tcW w:w="10065" w:type="dxa"/>
            <w:gridSpan w:val="9"/>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F13990" w:rsidRPr="00862ED9">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GS Usage</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BGS SAP</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BDS NWP</w:t>
                  </w:r>
                </w:p>
              </w:tc>
            </w:tr>
            <w:tr w:rsidR="00F13990" w:rsidRPr="00862ED9">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sbprntsst5"/>
                      <w:rFonts w:ascii="Arial" w:hAnsi="Arial" w:cs="Arial"/>
                    </w:rPr>
                  </w:pPr>
                  <w:r w:rsidRPr="00862ED9">
                    <w:rPr>
                      <w:rStyle w:val="sbprntsst5"/>
                      <w:rFonts w:ascii="Arial" w:hAnsi="Arial" w:cs="Arial"/>
                    </w:rPr>
                    <w:t>Production &amp; Test    </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5"/>
                      <w:rFonts w:ascii="Arial" w:hAnsi="Arial" w:cs="Arial"/>
                    </w:rPr>
                  </w:pPr>
                  <w:r w:rsidRPr="00862ED9">
                    <w:rPr>
                      <w:rStyle w:val="sbprntsst5"/>
                      <w:rFonts w:ascii="Arial" w:hAnsi="Arial" w:cs="Arial"/>
                    </w:rPr>
                    <w:t>CASSAPBGS          </w:t>
                  </w:r>
                </w:p>
              </w:tc>
              <w:tc>
                <w:tcPr>
                  <w:tcW w:w="3345"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5"/>
                      <w:rFonts w:ascii="Arial" w:hAnsi="Arial" w:cs="Arial"/>
                    </w:rPr>
                  </w:pPr>
                  <w:r w:rsidRPr="00862ED9">
                    <w:rPr>
                      <w:rStyle w:val="sbprntsst5"/>
                      <w:rFonts w:ascii="Arial" w:hAnsi="Arial" w:cs="Arial"/>
                    </w:rPr>
                    <w:t>BDSNWP             </w:t>
                  </w:r>
                </w:p>
              </w:tc>
            </w:tr>
          </w:tbl>
          <w:p w:rsidR="00F13990" w:rsidRPr="00862ED9" w:rsidRDefault="00F13990">
            <w:pPr>
              <w:pStyle w:val="paraL"/>
              <w:rPr>
                <w:rFonts w:ascii="Arial" w:hAnsi="Arial" w:cs="Arial"/>
              </w:rPr>
            </w:pP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13" w:name="_EdifecsPrintPageMark4"/>
            <w:r w:rsidRPr="00862ED9">
              <w:rPr>
                <w:rStyle w:val="large1"/>
                <w:rFonts w:ascii="Arial" w:hAnsi="Arial" w:cs="Arial"/>
                <w:b/>
              </w:rPr>
              <w:lastRenderedPageBreak/>
              <w:t>ST</w:t>
            </w:r>
            <w:bookmarkEnd w:id="13"/>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14" w:name="_TocItemEdifecsMark4"/>
            <w:r w:rsidRPr="00862ED9">
              <w:rPr>
                <w:rStyle w:val="heading2p2c"/>
                <w:rFonts w:ascii="Arial" w:hAnsi="Arial" w:cs="Arial"/>
                <w:b/>
              </w:rPr>
              <w:t>Transaction Set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14"/>
                <w:p w:rsidR="00F13990" w:rsidRPr="00862ED9" w:rsidRDefault="005B19F8">
                  <w:pPr>
                    <w:pStyle w:val="paraL"/>
                    <w:rPr>
                      <w:rStyle w:val="charB"/>
                      <w:rFonts w:ascii="Arial" w:hAnsi="Arial" w:cs="Arial"/>
                    </w:rPr>
                  </w:pPr>
                  <w:r w:rsidRPr="00862ED9">
                    <w:rPr>
                      <w:rStyle w:val="charB"/>
                      <w:rFonts w:ascii="Arial" w:hAnsi="Arial" w:cs="Arial"/>
                      <w:b/>
                    </w:rPr>
                    <w:t>Pos: 010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Heading - Mandatory</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N/A</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2</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indicate the start of a transaction set and to assign a control number</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ST01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143</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Transaction Set Identifier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3/3</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855</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Purchase Order Acknowledgment</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ST02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329</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Transaction Set Control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Unique transaction set control number assigned by the Sender</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4/9</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ST~855~0001|</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15" w:name="_EdifecsPrintPageMark5"/>
            <w:r w:rsidRPr="00862ED9">
              <w:rPr>
                <w:rStyle w:val="large1"/>
                <w:rFonts w:ascii="Arial" w:hAnsi="Arial" w:cs="Arial"/>
                <w:b/>
              </w:rPr>
              <w:lastRenderedPageBreak/>
              <w:t>BAK</w:t>
            </w:r>
            <w:bookmarkEnd w:id="15"/>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16" w:name="_TocItemEdifecsMark5"/>
            <w:r w:rsidRPr="00862ED9">
              <w:rPr>
                <w:rStyle w:val="heading2p2c"/>
                <w:rFonts w:ascii="Arial" w:hAnsi="Arial" w:cs="Arial"/>
                <w:b/>
              </w:rPr>
              <w:t>Beginning Segment for Purchase Order Acknowledgment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16"/>
                <w:p w:rsidR="00F13990" w:rsidRPr="00862ED9" w:rsidRDefault="005B19F8">
                  <w:pPr>
                    <w:pStyle w:val="paraL"/>
                    <w:rPr>
                      <w:rStyle w:val="charB"/>
                      <w:rFonts w:ascii="Arial" w:hAnsi="Arial" w:cs="Arial"/>
                    </w:rPr>
                  </w:pPr>
                  <w:r w:rsidRPr="00862ED9">
                    <w:rPr>
                      <w:rStyle w:val="charB"/>
                      <w:rFonts w:ascii="Arial" w:hAnsi="Arial" w:cs="Arial"/>
                      <w:b/>
                    </w:rPr>
                    <w:t>Pos: 020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Heading - Mandatory</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N/A</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7</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indicate the beginning of the Purchase Order Acknowledgment Transaction Set and transmit identifying numbers and dates</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BAK01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353</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Transaction Set Purpose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11</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Response</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BAK02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587</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Acknowledgment Type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Please refer to the segment notes shown at the end of the BAK segment for information on setting the value in the BAK02 Acknowledgment Type and understanding its relationship to the ACK01 values at the line item level. </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AC</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Acknowledge - With Detail and Change (Exostar:  Accepted With Amendment)</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AH</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Acknowledge - Hold Status (Exostar:  In Process)</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AT</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Accepted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335" w:type="dxa"/>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64"/>
        <w:gridCol w:w="252"/>
      </w:tblGrid>
      <w:tr w:rsidR="00F13990" w:rsidRPr="00862ED9" w:rsidTr="00275B58">
        <w:trPr>
          <w:gridAfter w:val="1"/>
          <w:wAfter w:w="252" w:type="dxa"/>
        </w:trPr>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BAK03</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324</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Purchase Order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Boeing: </w:t>
                  </w:r>
                </w:p>
                <w:p w:rsidR="00F13990" w:rsidRPr="00862ED9" w:rsidRDefault="005B19F8">
                  <w:pPr>
                    <w:pStyle w:val="paraL"/>
                    <w:rPr>
                      <w:rStyle w:val="char"/>
                      <w:rFonts w:ascii="Arial" w:hAnsi="Arial" w:cs="Arial"/>
                    </w:rPr>
                  </w:pPr>
                  <w:r w:rsidRPr="00862ED9">
                    <w:rPr>
                      <w:rStyle w:val="char"/>
                      <w:rFonts w:ascii="Arial" w:hAnsi="Arial" w:cs="Arial"/>
                    </w:rPr>
                    <w:t>PO number varies in length and format by Boeing Business System (BBS)</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1/22</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rsidTr="00275B58">
        <w:trPr>
          <w:gridAfter w:val="1"/>
          <w:wAfter w:w="252" w:type="dxa"/>
        </w:trPr>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BAK04</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373</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Date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Date of the PO.  Format:  CCYYMMDD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DT</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8/8</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rsidTr="00275B58">
        <w:trPr>
          <w:gridAfter w:val="1"/>
          <w:wAfter w:w="252" w:type="dxa"/>
        </w:trPr>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BAK08</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127</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Reference Identification</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Seller's internal order number</w:t>
                  </w:r>
                </w:p>
              </w:tc>
            </w:tr>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Boeing: </w:t>
                  </w:r>
                </w:p>
                <w:p w:rsidR="00F13990" w:rsidRPr="00862ED9" w:rsidRDefault="005B19F8">
                  <w:pPr>
                    <w:pStyle w:val="paraL"/>
                    <w:rPr>
                      <w:rStyle w:val="char"/>
                      <w:rFonts w:ascii="Arial" w:hAnsi="Arial" w:cs="Arial"/>
                    </w:rPr>
                  </w:pPr>
                  <w:r w:rsidRPr="00862ED9">
                    <w:rPr>
                      <w:rStyle w:val="char"/>
                      <w:rFonts w:ascii="Arial" w:hAnsi="Arial" w:cs="Arial"/>
                    </w:rPr>
                    <w:t>Optional unless noted below as required for a specific BBS.</w:t>
                  </w:r>
                </w:p>
              </w:tc>
            </w:tr>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BGS SAP CAS MS: </w:t>
                  </w:r>
                </w:p>
                <w:p w:rsidR="00F13990" w:rsidRPr="00862ED9" w:rsidRDefault="005B19F8">
                  <w:pPr>
                    <w:pStyle w:val="paraL"/>
                    <w:rPr>
                      <w:rStyle w:val="char"/>
                      <w:rFonts w:ascii="Arial" w:hAnsi="Arial" w:cs="Arial"/>
                    </w:rPr>
                  </w:pPr>
                  <w:r w:rsidRPr="00862ED9">
                    <w:rPr>
                      <w:rStyle w:val="char"/>
                      <w:rFonts w:ascii="Arial" w:hAnsi="Arial" w:cs="Arial"/>
                    </w:rPr>
                    <w:t>Required by CAS.</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1/30</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r>
      <w:tr w:rsidR="00F13990" w:rsidRPr="00862ED9" w:rsidTr="00275B58">
        <w:trPr>
          <w:gridAfter w:val="1"/>
          <w:wAfter w:w="252" w:type="dxa"/>
        </w:trPr>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BAK09</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373</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Date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Date of the POR.  Format:  CCYYMMDD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DT</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8/8</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rsidTr="00275B58">
        <w:trPr>
          <w:gridAfter w:val="1"/>
          <w:wAfter w:w="252" w:type="dxa"/>
        </w:trPr>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BAK10</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640</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Transaction Type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Type of document for which the Response was generated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r>
      <w:tr w:rsidR="00F13990" w:rsidRPr="00862ED9" w:rsidTr="00275B58">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7073" w:type="dxa"/>
            <w:gridSpan w:val="6"/>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rsidTr="00275B58">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OR</w:t>
            </w:r>
          </w:p>
        </w:tc>
        <w:tc>
          <w:tcPr>
            <w:tcW w:w="7073" w:type="dxa"/>
            <w:gridSpan w:val="6"/>
          </w:tcPr>
          <w:p w:rsidR="00F13990" w:rsidRPr="00862ED9" w:rsidRDefault="005B19F8">
            <w:pPr>
              <w:pStyle w:val="paraL"/>
              <w:rPr>
                <w:rStyle w:val="char"/>
                <w:rFonts w:ascii="Arial" w:hAnsi="Arial" w:cs="Arial"/>
              </w:rPr>
            </w:pPr>
            <w:r w:rsidRPr="00862ED9">
              <w:rPr>
                <w:rStyle w:val="char"/>
                <w:rFonts w:ascii="Arial" w:hAnsi="Arial" w:cs="Arial"/>
              </w:rPr>
              <w:t>Order</w:t>
            </w:r>
          </w:p>
        </w:tc>
      </w:tr>
      <w:tr w:rsidR="00F13990" w:rsidRPr="00862ED9" w:rsidTr="00275B58">
        <w:tc>
          <w:tcPr>
            <w:tcW w:w="10335" w:type="dxa"/>
            <w:gridSpan w:val="10"/>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rsidTr="00275B58">
        <w:tc>
          <w:tcPr>
            <w:tcW w:w="1033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BAK~11~AC~50021234567890~20130325~~~~788Z14A~20130326~OR|</w:t>
            </w:r>
          </w:p>
          <w:p w:rsidR="00F13990" w:rsidRPr="00862ED9" w:rsidRDefault="005B19F8">
            <w:pPr>
              <w:pStyle w:val="paraL"/>
              <w:rPr>
                <w:rStyle w:val="char"/>
                <w:rFonts w:ascii="Arial" w:hAnsi="Arial" w:cs="Arial"/>
              </w:rPr>
            </w:pPr>
            <w:r w:rsidRPr="00862ED9">
              <w:rPr>
                <w:rStyle w:val="char"/>
                <w:rFonts w:ascii="Arial" w:hAnsi="Arial" w:cs="Arial"/>
              </w:rPr>
              <w:t> </w:t>
            </w:r>
          </w:p>
          <w:p w:rsidR="00CF7363" w:rsidRPr="00862ED9" w:rsidRDefault="00CF7363">
            <w:pPr>
              <w:pStyle w:val="paraL"/>
              <w:rPr>
                <w:rStyle w:val="char"/>
                <w:rFonts w:ascii="Arial" w:hAnsi="Arial" w:cs="Arial"/>
              </w:rPr>
            </w:pPr>
          </w:p>
          <w:p w:rsidR="00CF7363" w:rsidRPr="00862ED9" w:rsidRDefault="00CF7363">
            <w:pPr>
              <w:pStyle w:val="paraL"/>
              <w:rPr>
                <w:rStyle w:val="char"/>
                <w:rFonts w:ascii="Arial" w:hAnsi="Arial" w:cs="Arial"/>
              </w:rPr>
            </w:pPr>
          </w:p>
        </w:tc>
      </w:tr>
      <w:tr w:rsidR="00F13990" w:rsidRPr="00862ED9" w:rsidTr="00275B58">
        <w:tc>
          <w:tcPr>
            <w:tcW w:w="10335" w:type="dxa"/>
            <w:gridSpan w:val="10"/>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Segment Notes:</w:t>
            </w:r>
          </w:p>
        </w:tc>
      </w:tr>
      <w:tr w:rsidR="00F13990" w:rsidRPr="00862ED9" w:rsidTr="00275B58">
        <w:tc>
          <w:tcPr>
            <w:tcW w:w="1033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Follow these guidelines in setting the value in the BAK02:</w:t>
            </w:r>
          </w:p>
          <w:p w:rsidR="00F13990" w:rsidRPr="00862ED9" w:rsidRDefault="005B19F8">
            <w:pPr>
              <w:pStyle w:val="paraL"/>
              <w:rPr>
                <w:rStyle w:val="char"/>
                <w:rFonts w:ascii="Arial" w:hAnsi="Arial" w:cs="Arial"/>
              </w:rPr>
            </w:pPr>
            <w:r w:rsidRPr="00862ED9">
              <w:rPr>
                <w:rStyle w:val="char"/>
                <w:rFonts w:ascii="Arial" w:hAnsi="Arial" w:cs="Arial"/>
              </w:rPr>
              <w:t> </w:t>
            </w:r>
          </w:p>
          <w:tbl>
            <w:tblPr>
              <w:tblW w:w="10137" w:type="dxa"/>
              <w:tblLayout w:type="fixed"/>
              <w:tblCellMar>
                <w:top w:w="30" w:type="dxa"/>
                <w:left w:w="10" w:type="dxa"/>
                <w:right w:w="60" w:type="dxa"/>
              </w:tblCellMar>
              <w:tblLook w:val="0000" w:firstRow="0" w:lastRow="0" w:firstColumn="0" w:lastColumn="0" w:noHBand="0" w:noVBand="0"/>
            </w:tblPr>
            <w:tblGrid>
              <w:gridCol w:w="687"/>
              <w:gridCol w:w="1530"/>
              <w:gridCol w:w="810"/>
              <w:gridCol w:w="1890"/>
              <w:gridCol w:w="5220"/>
            </w:tblGrid>
            <w:tr w:rsidR="00F13990" w:rsidRPr="00862ED9" w:rsidTr="00275B58">
              <w:tc>
                <w:tcPr>
                  <w:tcW w:w="687"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BAK02</w:t>
                  </w:r>
                </w:p>
              </w:tc>
              <w:tc>
                <w:tcPr>
                  <w:tcW w:w="153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Description</w:t>
                  </w:r>
                </w:p>
              </w:tc>
              <w:tc>
                <w:tcPr>
                  <w:tcW w:w="81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ACK01 value</w:t>
                  </w:r>
                </w:p>
              </w:tc>
              <w:tc>
                <w:tcPr>
                  <w:tcW w:w="189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Conditions To Set BAK02</w:t>
                  </w:r>
                </w:p>
              </w:tc>
              <w:tc>
                <w:tcPr>
                  <w:tcW w:w="522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Notes on Usage</w:t>
                  </w:r>
                </w:p>
              </w:tc>
            </w:tr>
            <w:tr w:rsidR="00F13990" w:rsidRPr="00862ED9" w:rsidTr="00275B58">
              <w:tc>
                <w:tcPr>
                  <w:tcW w:w="687"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CF7363">
                  <w:pPr>
                    <w:pStyle w:val="paraL"/>
                    <w:jc w:val="center"/>
                    <w:rPr>
                      <w:rStyle w:val="char"/>
                      <w:rFonts w:ascii="Arial" w:hAnsi="Arial" w:cs="Arial"/>
                    </w:rPr>
                  </w:pPr>
                  <w:r w:rsidRPr="00862ED9">
                    <w:rPr>
                      <w:rStyle w:val="char"/>
                      <w:rFonts w:ascii="Arial" w:hAnsi="Arial" w:cs="Arial"/>
                    </w:rPr>
                    <w:t>AH</w:t>
                  </w:r>
                </w:p>
              </w:tc>
              <w:tc>
                <w:tcPr>
                  <w:tcW w:w="153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In Process</w:t>
                  </w:r>
                </w:p>
              </w:tc>
              <w:tc>
                <w:tcPr>
                  <w:tcW w:w="81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IH</w:t>
                  </w:r>
                </w:p>
              </w:tc>
              <w:tc>
                <w:tcPr>
                  <w:tcW w:w="189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If the ACK01 on any line in the order = "IH" then BAK02 = "AH"</w:t>
                  </w:r>
                </w:p>
              </w:tc>
              <w:tc>
                <w:tcPr>
                  <w:tcW w:w="522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Acknowledges the Supplier has received the PO and is reviewing it.  Any individual line can be maintained in an "IH" status until the Supplier is ready to Accept the line or to Acknowledge the line with Exceptions.  The "In Process" POR is optional unless identified as required for a specific BBS.</w:t>
                  </w:r>
                </w:p>
                <w:p w:rsidR="00CF7363" w:rsidRPr="00862ED9" w:rsidRDefault="00CF7363">
                  <w:pPr>
                    <w:pStyle w:val="paraL"/>
                    <w:rPr>
                      <w:rStyle w:val="char"/>
                      <w:rFonts w:ascii="Arial" w:hAnsi="Arial" w:cs="Arial"/>
                    </w:rPr>
                  </w:pPr>
                </w:p>
              </w:tc>
            </w:tr>
            <w:tr w:rsidR="00F13990" w:rsidRPr="00862ED9" w:rsidTr="00275B58">
              <w:tc>
                <w:tcPr>
                  <w:tcW w:w="687"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CF7363">
                  <w:pPr>
                    <w:pStyle w:val="paraL"/>
                    <w:jc w:val="center"/>
                    <w:rPr>
                      <w:rStyle w:val="char"/>
                      <w:rFonts w:ascii="Arial" w:hAnsi="Arial" w:cs="Arial"/>
                    </w:rPr>
                  </w:pPr>
                  <w:r w:rsidRPr="00862ED9">
                    <w:rPr>
                      <w:rStyle w:val="char"/>
                      <w:rFonts w:ascii="Arial" w:hAnsi="Arial" w:cs="Arial"/>
                    </w:rPr>
                    <w:t>AT</w:t>
                  </w:r>
                </w:p>
              </w:tc>
              <w:tc>
                <w:tcPr>
                  <w:tcW w:w="153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Accepted</w:t>
                  </w:r>
                </w:p>
              </w:tc>
              <w:tc>
                <w:tcPr>
                  <w:tcW w:w="81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IA</w:t>
                  </w:r>
                </w:p>
              </w:tc>
              <w:tc>
                <w:tcPr>
                  <w:tcW w:w="189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Fonts w:ascii="Arial" w:hAnsi="Arial" w:cs="Arial"/>
                    </w:rPr>
                  </w:pPr>
                  <w:r w:rsidRPr="00862ED9">
                    <w:rPr>
                      <w:rStyle w:val="char"/>
                      <w:rFonts w:ascii="Arial" w:hAnsi="Arial" w:cs="Arial"/>
                    </w:rPr>
                    <w:t>If the ACK01 on </w:t>
                  </w:r>
                  <w:r w:rsidRPr="00862ED9">
                    <w:rPr>
                      <w:rStyle w:val="sbprntsst4"/>
                      <w:rFonts w:ascii="Arial" w:hAnsi="Arial" w:cs="Arial"/>
                      <w:b/>
                    </w:rPr>
                    <w:t>ALL</w:t>
                  </w:r>
                  <w:r w:rsidRPr="00862ED9">
                    <w:rPr>
                      <w:rStyle w:val="char"/>
                      <w:rFonts w:ascii="Arial" w:hAnsi="Arial" w:cs="Arial"/>
                    </w:rPr>
                    <w:t> lines in the order = "IA" then BAK02 = "AT"</w:t>
                  </w:r>
                </w:p>
              </w:tc>
              <w:tc>
                <w:tcPr>
                  <w:tcW w:w="522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The entire order has been Accepted by the Supplier "as is" if all lines are set to "IA".  Once all lines have been Accepted, the status of the lines/header cannot be changed for the Purchase Order.</w:t>
                  </w:r>
                </w:p>
                <w:p w:rsidR="00CF7363" w:rsidRPr="00862ED9" w:rsidRDefault="00CF7363">
                  <w:pPr>
                    <w:pStyle w:val="paraL"/>
                    <w:rPr>
                      <w:rStyle w:val="char"/>
                      <w:rFonts w:ascii="Arial" w:hAnsi="Arial" w:cs="Arial"/>
                    </w:rPr>
                  </w:pPr>
                </w:p>
              </w:tc>
            </w:tr>
            <w:tr w:rsidR="00F13990" w:rsidRPr="00862ED9" w:rsidTr="00275B58">
              <w:tc>
                <w:tcPr>
                  <w:tcW w:w="687"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rsidP="00CF7363">
                  <w:pPr>
                    <w:pStyle w:val="paraL"/>
                    <w:jc w:val="center"/>
                    <w:rPr>
                      <w:rStyle w:val="char"/>
                      <w:rFonts w:ascii="Arial" w:hAnsi="Arial" w:cs="Arial"/>
                    </w:rPr>
                  </w:pPr>
                  <w:r w:rsidRPr="00862ED9">
                    <w:rPr>
                      <w:rStyle w:val="char"/>
                      <w:rFonts w:ascii="Arial" w:hAnsi="Arial" w:cs="Arial"/>
                    </w:rPr>
                    <w:t>AC</w:t>
                  </w:r>
                </w:p>
              </w:tc>
              <w:tc>
                <w:tcPr>
                  <w:tcW w:w="153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Accepted With Amendment /</w:t>
                  </w:r>
                </w:p>
                <w:p w:rsidR="00F13990" w:rsidRPr="00862ED9" w:rsidRDefault="005B19F8">
                  <w:pPr>
                    <w:pStyle w:val="paraL"/>
                    <w:rPr>
                      <w:rStyle w:val="char"/>
                      <w:rFonts w:ascii="Arial" w:hAnsi="Arial" w:cs="Arial"/>
                    </w:rPr>
                  </w:pPr>
                  <w:r w:rsidRPr="00862ED9">
                    <w:rPr>
                      <w:rStyle w:val="char"/>
                      <w:rFonts w:ascii="Arial" w:hAnsi="Arial" w:cs="Arial"/>
                    </w:rPr>
                    <w:t> Acknowledged with Exceptions</w:t>
                  </w:r>
                </w:p>
              </w:tc>
              <w:tc>
                <w:tcPr>
                  <w:tcW w:w="81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IC</w:t>
                  </w:r>
                </w:p>
              </w:tc>
              <w:tc>
                <w:tcPr>
                  <w:tcW w:w="189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If the ACK01 on any line in the order = "IC" and no lines = "IH" then BAK02 = "AC".  All open lines must contain either "IC" or "IA" in the ACK01. </w:t>
                  </w:r>
                </w:p>
              </w:tc>
              <w:tc>
                <w:tcPr>
                  <w:tcW w:w="5220"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For any line that a Supplier has Acknowledged with Exceptions then a Supplier Message must be provided at the Header Level in the N9 "L1" that identifies by line and schedule the details of all exceptions. </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No changes are to be made to the lines by the Supplier.  If a change is to be made the Buyer will issue a POC.  The Supplier can change a line(s) from Accepted With Amendment to Accepted as long as no Purchase Order Change has been issued.</w:t>
                  </w:r>
                </w:p>
                <w:p w:rsidR="00CF7363" w:rsidRPr="00862ED9" w:rsidRDefault="00CF7363">
                  <w:pPr>
                    <w:pStyle w:val="paraL"/>
                    <w:rPr>
                      <w:rStyle w:val="char"/>
                      <w:rFonts w:ascii="Arial" w:hAnsi="Arial" w:cs="Arial"/>
                    </w:rPr>
                  </w:pPr>
                </w:p>
              </w:tc>
            </w:tr>
          </w:tbl>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 xml:space="preserve">If a BBS requires the POR (855 POA) then it is mandatory that Suppliers send one or more PORs (855 Purchase Order Acknowledgments) to Accept all open lines or Accept some open lines and set the remainder of the lines to Accepted With Amendment (Acknowledged with Exceptions).  Exostar uses the individual ACK segments to determine the current Order status on BSCP, not the BAK02 Acknowledgment Type.  Once a POC has been issued, responses can no longer be made against the original PO.    </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lastRenderedPageBreak/>
              <w:t>Code AC (Accepted With Amendment) used in the integration is equivalent to Acknowledged with Exceptions on the BSCP User Interface.</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rsidTr="00275B58">
        <w:tc>
          <w:tcPr>
            <w:tcW w:w="10335" w:type="dxa"/>
            <w:gridSpan w:val="10"/>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lastRenderedPageBreak/>
              <w:t>BGS SAP CAS MS:</w:t>
            </w:r>
          </w:p>
        </w:tc>
      </w:tr>
      <w:tr w:rsidR="00F13990" w:rsidRPr="00862ED9" w:rsidTr="00275B58">
        <w:tc>
          <w:tcPr>
            <w:tcW w:w="10335" w:type="dxa"/>
            <w:gridSpan w:val="10"/>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The "In Process" POR is required by CAS as the first POR after receipt of a PO.  The POR should not be confused with a 997 Functional Acknowledgment which acknowledges a document has been received and whether it passed syntax checks.</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17" w:name="_EdifecsPrintPageMark6"/>
            <w:r w:rsidRPr="00862ED9">
              <w:rPr>
                <w:rStyle w:val="large1"/>
                <w:rFonts w:ascii="Arial" w:hAnsi="Arial" w:cs="Arial"/>
                <w:b/>
              </w:rPr>
              <w:lastRenderedPageBreak/>
              <w:t>PER</w:t>
            </w:r>
            <w:bookmarkEnd w:id="17"/>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18" w:name="_TocItemEdifecsMark6"/>
            <w:r w:rsidRPr="00862ED9">
              <w:rPr>
                <w:rStyle w:val="heading2p2c"/>
                <w:rFonts w:ascii="Arial" w:hAnsi="Arial" w:cs="Arial"/>
                <w:b/>
              </w:rPr>
              <w:t>Administrative Communications Contact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18"/>
                <w:p w:rsidR="00F13990" w:rsidRPr="00862ED9" w:rsidRDefault="005B19F8">
                  <w:pPr>
                    <w:pStyle w:val="paraL"/>
                    <w:rPr>
                      <w:rStyle w:val="charB"/>
                      <w:rFonts w:ascii="Arial" w:hAnsi="Arial" w:cs="Arial"/>
                    </w:rPr>
                  </w:pPr>
                  <w:r w:rsidRPr="00862ED9">
                    <w:rPr>
                      <w:rStyle w:val="charB"/>
                      <w:rFonts w:ascii="Arial" w:hAnsi="Arial" w:cs="Arial"/>
                      <w:b/>
                    </w:rPr>
                    <w:t>Pos: 060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Heading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N/A</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4</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Used</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identify a person or office to whom administrative communications should be directed</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PER01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366</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Contact Function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SU</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Supplier Contact</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PER02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93</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Name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Point of Contact for the POR in the event that the Buyer has questions relating to the Response.</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1/60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PER03</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365</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Communication Number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X</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EM</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Electronic Mail</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PER04</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364</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Communication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Email Address for the Supplier's Point of Contact for the POR</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X</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1/80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PER~SU~Contact~EM~Contact@supplier.com|</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19" w:name="_EdifecsPrintPageMark7"/>
            <w:r w:rsidRPr="00862ED9">
              <w:rPr>
                <w:rStyle w:val="large1"/>
                <w:rFonts w:ascii="Arial" w:hAnsi="Arial" w:cs="Arial"/>
                <w:b/>
              </w:rPr>
              <w:lastRenderedPageBreak/>
              <w:t>N9</w:t>
            </w:r>
            <w:bookmarkEnd w:id="19"/>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20" w:name="_TocItemEdifecsMark7"/>
            <w:r w:rsidRPr="00862ED9">
              <w:rPr>
                <w:rStyle w:val="heading2p2c"/>
                <w:rFonts w:ascii="Arial" w:hAnsi="Arial" w:cs="Arial"/>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20"/>
                <w:p w:rsidR="00F13990" w:rsidRPr="00862ED9" w:rsidRDefault="005B19F8">
                  <w:pPr>
                    <w:pStyle w:val="paraL"/>
                    <w:rPr>
                      <w:rStyle w:val="charB"/>
                      <w:rFonts w:ascii="Arial" w:hAnsi="Arial" w:cs="Arial"/>
                    </w:rPr>
                  </w:pPr>
                  <w:r w:rsidRPr="00862ED9">
                    <w:rPr>
                      <w:rStyle w:val="charB"/>
                      <w:rFonts w:ascii="Arial" w:hAnsi="Arial" w:cs="Arial"/>
                      <w:b/>
                    </w:rPr>
                    <w:t>Pos: 280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Heading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N9</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2</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Used</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transmit identifying information as specified by the Reference Identification Qualifier</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N901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128</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Reference Identification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2/3</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L1</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Letters or Notes</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N902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127</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Reference Identification</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If N901 = "L1" then N902 = "Supplier Message"</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X</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1/30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N9~L1~Supplier Message|</w:t>
            </w:r>
          </w:p>
          <w:p w:rsidR="00F13990" w:rsidRPr="00862ED9" w:rsidRDefault="005B19F8">
            <w:pPr>
              <w:pStyle w:val="paraL"/>
              <w:rPr>
                <w:rStyle w:val="char"/>
                <w:rFonts w:ascii="Arial" w:hAnsi="Arial" w:cs="Arial"/>
              </w:rPr>
            </w:pPr>
            <w:r w:rsidRPr="00862ED9">
              <w:rPr>
                <w:rStyle w:val="char"/>
                <w:rFonts w:ascii="Arial" w:hAnsi="Arial" w:cs="Arial"/>
              </w:rPr>
              <w:t>MSG~Terms should be net 30|</w:t>
            </w:r>
          </w:p>
          <w:p w:rsidR="00F13990" w:rsidRPr="00862ED9" w:rsidRDefault="005B19F8">
            <w:pPr>
              <w:pStyle w:val="paraL"/>
              <w:rPr>
                <w:rStyle w:val="char"/>
                <w:rFonts w:ascii="Arial" w:hAnsi="Arial" w:cs="Arial"/>
              </w:rPr>
            </w:pPr>
            <w:r w:rsidRPr="00862ED9">
              <w:rPr>
                <w:rStyle w:val="char"/>
                <w:rFonts w:ascii="Arial" w:hAnsi="Arial" w:cs="Arial"/>
              </w:rPr>
              <w:t>MSG~Line 1 Schedule Line 1 incorrect price should be $102 EA cannot deliver until 4/26|</w:t>
            </w:r>
          </w:p>
          <w:p w:rsidR="00F13990" w:rsidRPr="00862ED9" w:rsidRDefault="005B19F8">
            <w:pPr>
              <w:pStyle w:val="paraL"/>
              <w:rPr>
                <w:rStyle w:val="char"/>
                <w:rFonts w:ascii="Arial" w:hAnsi="Arial" w:cs="Arial"/>
              </w:rPr>
            </w:pPr>
            <w:r w:rsidRPr="00862ED9">
              <w:rPr>
                <w:rStyle w:val="char"/>
                <w:rFonts w:ascii="Arial" w:hAnsi="Arial" w:cs="Arial"/>
              </w:rPr>
              <w:t>MSG~Line 3 Schedule Line 1 request reschedule to 07/31/13|</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Alternate EDI format for the same message:</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N9~L1~Supplier Message|</w:t>
            </w:r>
          </w:p>
          <w:p w:rsidR="00F13990" w:rsidRPr="00862ED9" w:rsidRDefault="005B19F8">
            <w:pPr>
              <w:pStyle w:val="paraL"/>
              <w:rPr>
                <w:rStyle w:val="char"/>
                <w:rFonts w:ascii="Arial" w:hAnsi="Arial" w:cs="Arial"/>
              </w:rPr>
            </w:pPr>
            <w:r w:rsidRPr="00862ED9">
              <w:rPr>
                <w:rStyle w:val="char"/>
                <w:rFonts w:ascii="Arial" w:hAnsi="Arial" w:cs="Arial"/>
              </w:rPr>
              <w:t>MSG~Terms should be net 30; Line 1 Schedule Line 1 incorrect price should be $102 EA cannot deliver until 4/26; Line 3 Schedule Line 1 request reschedule to 07/31/13|</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Segment Notes:</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The N9 "L1" "Supplier Message" loop is required whenever the Supplier needs to report an exception to the PO header, any line item or schedule line item.  The text within the message is free form; however, if it relates to item detail level information then it should contain the line number, the schedule line number (for date, quantity or UOM changes) and the change being requested by the Supplier.</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Only one N9 "L1" loop can be present within a POR and all messages from the Supplier must be conveyed within one or more MSG segments.  If the MSG exceeds 264 characters then it must be continued in another MSG segment.  Exostar can accept a maximum of 3700 characters within the one N9/MSG loop.</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The N9 "L1" loop need not be created under the following conditions which need no additional explanation:</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F13990" w:rsidRPr="00862ED9">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1.</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Supplier Accepts the entire PO "as is"</w:t>
                  </w:r>
                </w:p>
              </w:tc>
            </w:tr>
            <w:tr w:rsidR="00F13990" w:rsidRPr="00862ED9">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2.</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The POR is an "In Process" only POR</w:t>
                  </w:r>
                </w:p>
              </w:tc>
            </w:tr>
          </w:tbl>
          <w:p w:rsidR="00F13990" w:rsidRPr="00862ED9" w:rsidRDefault="00F13990">
            <w:pPr>
              <w:pStyle w:val="paraL"/>
              <w:rPr>
                <w:rFonts w:ascii="Arial" w:hAnsi="Arial" w:cs="Arial"/>
              </w:rPr>
            </w:pP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21" w:name="_EdifecsPrintPageMark8"/>
            <w:r w:rsidRPr="00862ED9">
              <w:rPr>
                <w:rStyle w:val="large1"/>
                <w:rFonts w:ascii="Arial" w:hAnsi="Arial" w:cs="Arial"/>
                <w:b/>
              </w:rPr>
              <w:lastRenderedPageBreak/>
              <w:t>MSG</w:t>
            </w:r>
            <w:bookmarkEnd w:id="21"/>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22" w:name="_TocItemEdifecsMark8"/>
            <w:r w:rsidRPr="00862ED9">
              <w:rPr>
                <w:rStyle w:val="heading2p2c"/>
                <w:rFonts w:ascii="Arial" w:hAnsi="Arial" w:cs="Arial"/>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22"/>
                <w:p w:rsidR="00F13990" w:rsidRPr="00862ED9" w:rsidRDefault="005B19F8">
                  <w:pPr>
                    <w:pStyle w:val="paraL"/>
                    <w:rPr>
                      <w:rStyle w:val="charB"/>
                      <w:rFonts w:ascii="Arial" w:hAnsi="Arial" w:cs="Arial"/>
                    </w:rPr>
                  </w:pPr>
                  <w:r w:rsidRPr="00862ED9">
                    <w:rPr>
                      <w:rStyle w:val="charB"/>
                      <w:rFonts w:ascii="Arial" w:hAnsi="Arial" w:cs="Arial"/>
                      <w:b/>
                    </w:rPr>
                    <w:t>Pos: 290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1000</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Heading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N9</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1</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Used</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provide a free-form format that allows the transmission of text information</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MSG01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933</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Free-Form Message Text</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1/264</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MSG~exception notes to the Buyer about the PO|</w:t>
            </w:r>
          </w:p>
        </w:tc>
      </w:tr>
      <w:tr w:rsidR="00F13990" w:rsidRPr="00862ED9">
        <w:trPr>
          <w:gridAfter w:val="1"/>
          <w:wAfter w:w="47" w:type="dxa"/>
        </w:trPr>
        <w:tc>
          <w:tcPr>
            <w:tcW w:w="10036" w:type="dxa"/>
            <w:gridSpan w:val="8"/>
            <w:shd w:val="pct10" w:color="auto" w:fill="auto"/>
          </w:tcPr>
          <w:p w:rsidR="00CD662A" w:rsidRPr="00862ED9" w:rsidRDefault="00CD662A">
            <w:pPr>
              <w:pStyle w:val="paraL"/>
              <w:rPr>
                <w:rStyle w:val="large3"/>
                <w:rFonts w:ascii="Arial" w:hAnsi="Arial" w:cs="Arial"/>
                <w:b/>
              </w:rPr>
            </w:pPr>
          </w:p>
          <w:p w:rsidR="00F13990" w:rsidRPr="00862ED9" w:rsidRDefault="005B19F8">
            <w:pPr>
              <w:pStyle w:val="paraL"/>
              <w:rPr>
                <w:rStyle w:val="large3"/>
                <w:rFonts w:ascii="Arial" w:hAnsi="Arial" w:cs="Arial"/>
                <w:b/>
              </w:rPr>
            </w:pPr>
            <w:r w:rsidRPr="00862ED9">
              <w:rPr>
                <w:rStyle w:val="large3"/>
                <w:rFonts w:ascii="Arial" w:hAnsi="Arial" w:cs="Arial"/>
                <w:b/>
              </w:rPr>
              <w:t>Segment Notes:</w:t>
            </w:r>
          </w:p>
          <w:p w:rsidR="00275B58" w:rsidRPr="00862ED9" w:rsidRDefault="00275B58">
            <w:pPr>
              <w:pStyle w:val="paraL"/>
              <w:rPr>
                <w:rStyle w:val="large3"/>
                <w:rFonts w:ascii="Arial" w:hAnsi="Arial" w:cs="Arial"/>
                <w:sz w:val="16"/>
                <w:szCs w:val="16"/>
              </w:rPr>
            </w:pP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The MSG01 should contain the Supplier's specific reason(s) for requesting an amendment to the PO including identification of each header and/or detail element, including the PO line position and schedule line for which a change is requested.  Multiple MSG segments may be included in the one N9 Loop, however, the total number of characters in the multiple MSG segments may not exceed 3700.</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23" w:name="_EdifecsPrintPageMark9"/>
            <w:r w:rsidRPr="00862ED9">
              <w:rPr>
                <w:rStyle w:val="large1"/>
                <w:rFonts w:ascii="Arial" w:hAnsi="Arial" w:cs="Arial"/>
                <w:b/>
              </w:rPr>
              <w:lastRenderedPageBreak/>
              <w:t>N1</w:t>
            </w:r>
            <w:bookmarkEnd w:id="23"/>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24" w:name="_TocItemEdifecsMark9"/>
            <w:r w:rsidRPr="00862ED9">
              <w:rPr>
                <w:rStyle w:val="heading2p2c"/>
                <w:rFonts w:ascii="Arial" w:hAnsi="Arial" w:cs="Arial"/>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24"/>
                <w:p w:rsidR="00F13990" w:rsidRPr="00862ED9" w:rsidRDefault="005B19F8">
                  <w:pPr>
                    <w:pStyle w:val="paraL"/>
                    <w:rPr>
                      <w:rStyle w:val="charB"/>
                      <w:rFonts w:ascii="Arial" w:hAnsi="Arial" w:cs="Arial"/>
                    </w:rPr>
                  </w:pPr>
                  <w:r w:rsidRPr="00862ED9">
                    <w:rPr>
                      <w:rStyle w:val="charB"/>
                      <w:rFonts w:ascii="Arial" w:hAnsi="Arial" w:cs="Arial"/>
                      <w:b/>
                    </w:rPr>
                    <w:t>Pos: 300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Heading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N1</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3</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identify a party by type of organization, name, and code</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N101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98</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Entity Identifier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2/3</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BY</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Buying Party (Purchaser)</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N103</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66</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Identification Code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X</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92</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Assigned by Buyer or Buyer's Agent</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83" w:type="dxa"/>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46"/>
        <w:gridCol w:w="18"/>
      </w:tblGrid>
      <w:tr w:rsidR="00F13990" w:rsidRPr="00862ED9" w:rsidTr="00275B58">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N104</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67</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Identification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Identifies the unique 36 character Exostar test or production MPID assigned to the Buyer</w:t>
                  </w:r>
                </w:p>
              </w:tc>
            </w:tr>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Boeing: </w:t>
                  </w:r>
                </w:p>
                <w:p w:rsidR="00F13990" w:rsidRPr="00862ED9" w:rsidRDefault="005B19F8">
                  <w:pPr>
                    <w:pStyle w:val="paraL"/>
                    <w:rPr>
                      <w:rStyle w:val="char"/>
                      <w:rFonts w:ascii="Arial" w:hAnsi="Arial" w:cs="Arial"/>
                    </w:rPr>
                  </w:pPr>
                  <w:r w:rsidRPr="00862ED9">
                    <w:rPr>
                      <w:rStyle w:val="char"/>
                      <w:rFonts w:ascii="Arial" w:hAnsi="Arial" w:cs="Arial"/>
                    </w:rPr>
                    <w:t>Test and Production MPIDs are listed below</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X</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2/80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rsidTr="00275B58">
        <w:trPr>
          <w:gridAfter w:val="1"/>
          <w:wAfter w:w="18" w:type="dxa"/>
        </w:trPr>
        <w:tc>
          <w:tcPr>
            <w:tcW w:w="10065"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rsidTr="00275B58">
        <w:trPr>
          <w:gridAfter w:val="1"/>
          <w:wAfter w:w="18" w:type="dxa"/>
        </w:trPr>
        <w:tc>
          <w:tcPr>
            <w:tcW w:w="10065"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N1~BY~~92~BuyerMPID|</w:t>
            </w:r>
          </w:p>
        </w:tc>
      </w:tr>
      <w:tr w:rsidR="00F13990" w:rsidRPr="00862ED9" w:rsidTr="00275B58">
        <w:trPr>
          <w:gridAfter w:val="1"/>
          <w:wAfter w:w="18" w:type="dxa"/>
        </w:trPr>
        <w:tc>
          <w:tcPr>
            <w:tcW w:w="10065" w:type="dxa"/>
            <w:gridSpan w:val="8"/>
            <w:shd w:val="pct10" w:color="auto" w:fill="auto"/>
          </w:tcPr>
          <w:p w:rsidR="00CD662A" w:rsidRPr="00862ED9" w:rsidRDefault="00CD662A">
            <w:pPr>
              <w:pStyle w:val="paraL"/>
              <w:rPr>
                <w:rStyle w:val="large3"/>
                <w:rFonts w:ascii="Arial" w:hAnsi="Arial" w:cs="Arial"/>
                <w:b/>
              </w:rPr>
            </w:pPr>
          </w:p>
          <w:p w:rsidR="00F13990" w:rsidRPr="00862ED9" w:rsidRDefault="005B19F8">
            <w:pPr>
              <w:pStyle w:val="paraL"/>
              <w:rPr>
                <w:rStyle w:val="large3"/>
                <w:rFonts w:ascii="Arial" w:hAnsi="Arial" w:cs="Arial"/>
              </w:rPr>
            </w:pPr>
            <w:r w:rsidRPr="00862ED9">
              <w:rPr>
                <w:rStyle w:val="large3"/>
                <w:rFonts w:ascii="Arial" w:hAnsi="Arial" w:cs="Arial"/>
                <w:b/>
              </w:rPr>
              <w:t>Segment Notes:</w:t>
            </w:r>
          </w:p>
        </w:tc>
      </w:tr>
      <w:tr w:rsidR="00F13990" w:rsidRPr="00862ED9" w:rsidTr="00275B58">
        <w:trPr>
          <w:gridAfter w:val="1"/>
          <w:wAfter w:w="18" w:type="dxa"/>
        </w:trPr>
        <w:tc>
          <w:tcPr>
            <w:tcW w:w="10065"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Generate one N1 segment for the Buyer MPID</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rsidTr="00275B58">
        <w:trPr>
          <w:gridAfter w:val="1"/>
          <w:wAfter w:w="18" w:type="dxa"/>
        </w:trPr>
        <w:tc>
          <w:tcPr>
            <w:tcW w:w="10065"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Boeing (Buyer) MPIDs:</w:t>
            </w:r>
          </w:p>
        </w:tc>
      </w:tr>
      <w:tr w:rsidR="00F13990" w:rsidRPr="00862ED9" w:rsidTr="00275B58">
        <w:trPr>
          <w:gridAfter w:val="1"/>
          <w:wAfter w:w="18" w:type="dxa"/>
        </w:trPr>
        <w:tc>
          <w:tcPr>
            <w:tcW w:w="10065"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5018"/>
              <w:gridCol w:w="5018"/>
            </w:tblGrid>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Usage</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sbprntsst4"/>
                      <w:rFonts w:ascii="Arial" w:hAnsi="Arial" w:cs="Arial"/>
                    </w:rPr>
                  </w:pPr>
                  <w:r w:rsidRPr="00862ED9">
                    <w:rPr>
                      <w:rStyle w:val="sbprntsst4"/>
                      <w:rFonts w:ascii="Arial" w:hAnsi="Arial" w:cs="Arial"/>
                      <w:b/>
                    </w:rPr>
                    <w:t>Boeing (Buyer) MPIDs</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Production</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a1d8e6d8-7802-1000-bfb4-ac16042a0001</w:t>
                  </w:r>
                </w:p>
              </w:tc>
            </w:tr>
            <w:tr w:rsidR="00F13990" w:rsidRPr="00862ED9">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L"/>
                    <w:rPr>
                      <w:rStyle w:val="char"/>
                      <w:rFonts w:ascii="Arial" w:hAnsi="Arial" w:cs="Arial"/>
                    </w:rPr>
                  </w:pPr>
                  <w:r w:rsidRPr="00862ED9">
                    <w:rPr>
                      <w:rStyle w:val="char"/>
                      <w:rFonts w:ascii="Arial" w:hAnsi="Arial" w:cs="Arial"/>
                    </w:rPr>
                    <w:t>Test</w:t>
                  </w:r>
                </w:p>
              </w:tc>
              <w:tc>
                <w:tcPr>
                  <w:tcW w:w="5018" w:type="dxa"/>
                  <w:tcBorders>
                    <w:top w:val="single" w:sz="2" w:space="0" w:color="auto"/>
                    <w:left w:val="single" w:sz="2" w:space="0" w:color="auto"/>
                    <w:bottom w:val="single" w:sz="2" w:space="0" w:color="auto"/>
                    <w:right w:val="single" w:sz="2" w:space="0" w:color="auto"/>
                  </w:tcBorders>
                  <w:vAlign w:val="center"/>
                </w:tcPr>
                <w:p w:rsidR="00F13990" w:rsidRPr="00862ED9" w:rsidRDefault="005B19F8">
                  <w:pPr>
                    <w:pStyle w:val="paraC"/>
                    <w:jc w:val="center"/>
                    <w:rPr>
                      <w:rStyle w:val="char"/>
                      <w:rFonts w:ascii="Arial" w:hAnsi="Arial" w:cs="Arial"/>
                    </w:rPr>
                  </w:pPr>
                  <w:r w:rsidRPr="00862ED9">
                    <w:rPr>
                      <w:rStyle w:val="char"/>
                      <w:rFonts w:ascii="Arial" w:hAnsi="Arial" w:cs="Arial"/>
                    </w:rPr>
                    <w:t>e78ab758-78a0-1000-b1a4-0a1c0c090001</w:t>
                  </w:r>
                </w:p>
              </w:tc>
            </w:tr>
          </w:tbl>
          <w:p w:rsidR="00F13990" w:rsidRPr="00862ED9" w:rsidRDefault="005B19F8">
            <w:pPr>
              <w:pStyle w:val="paraL"/>
              <w:rPr>
                <w:rStyle w:val="char"/>
                <w:rFonts w:ascii="Arial" w:hAnsi="Arial" w:cs="Arial"/>
              </w:rPr>
            </w:pPr>
            <w:r w:rsidRPr="00862ED9">
              <w:rPr>
                <w:rStyle w:val="char"/>
                <w:rFonts w:ascii="Arial" w:hAnsi="Arial" w:cs="Arial"/>
              </w:rPr>
              <w:t>        </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25" w:name="_EdifecsPrintPageMark10"/>
            <w:r w:rsidRPr="00862ED9">
              <w:rPr>
                <w:rStyle w:val="large1"/>
                <w:rFonts w:ascii="Arial" w:hAnsi="Arial" w:cs="Arial"/>
                <w:b/>
              </w:rPr>
              <w:lastRenderedPageBreak/>
              <w:t>N1</w:t>
            </w:r>
            <w:bookmarkEnd w:id="25"/>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26" w:name="_TocItemEdifecsMark10"/>
            <w:r w:rsidRPr="00862ED9">
              <w:rPr>
                <w:rStyle w:val="heading2p2c"/>
                <w:rFonts w:ascii="Arial" w:hAnsi="Arial" w:cs="Arial"/>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26"/>
                <w:p w:rsidR="00F13990" w:rsidRPr="00862ED9" w:rsidRDefault="005B19F8">
                  <w:pPr>
                    <w:pStyle w:val="paraL"/>
                    <w:rPr>
                      <w:rStyle w:val="charB"/>
                      <w:rFonts w:ascii="Arial" w:hAnsi="Arial" w:cs="Arial"/>
                    </w:rPr>
                  </w:pPr>
                  <w:r w:rsidRPr="00862ED9">
                    <w:rPr>
                      <w:rStyle w:val="charB"/>
                      <w:rFonts w:ascii="Arial" w:hAnsi="Arial" w:cs="Arial"/>
                      <w:b/>
                    </w:rPr>
                    <w:t>Pos: 300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Heading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N1</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3</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identify a party by type of organization, name, and code</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N101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98</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Entity Identifier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2/3</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SE</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Selling Party</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N103</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66</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Identification Code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X</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92</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Assigned by Buyer or Buyer's Agent</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N104</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67</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Identification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Identifies the unique 36 character Exostar test or production MPID assigned to the Seller (SE)</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X</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2/80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N1~SE~~92~SellerMPID|</w:t>
            </w:r>
          </w:p>
        </w:tc>
      </w:tr>
      <w:tr w:rsidR="00F13990" w:rsidRPr="00862ED9">
        <w:trPr>
          <w:gridAfter w:val="1"/>
          <w:wAfter w:w="47" w:type="dxa"/>
        </w:trPr>
        <w:tc>
          <w:tcPr>
            <w:tcW w:w="10036" w:type="dxa"/>
            <w:gridSpan w:val="8"/>
            <w:shd w:val="pct10" w:color="auto" w:fill="auto"/>
          </w:tcPr>
          <w:p w:rsidR="00CD662A" w:rsidRPr="00862ED9" w:rsidRDefault="00CD662A">
            <w:pPr>
              <w:pStyle w:val="paraL"/>
              <w:rPr>
                <w:rStyle w:val="large3"/>
                <w:rFonts w:ascii="Arial" w:hAnsi="Arial" w:cs="Arial"/>
                <w:b/>
              </w:rPr>
            </w:pPr>
          </w:p>
          <w:p w:rsidR="00F13990" w:rsidRPr="00862ED9" w:rsidRDefault="005B19F8">
            <w:pPr>
              <w:pStyle w:val="paraL"/>
              <w:rPr>
                <w:rStyle w:val="large3"/>
                <w:rFonts w:ascii="Arial" w:hAnsi="Arial" w:cs="Arial"/>
              </w:rPr>
            </w:pPr>
            <w:r w:rsidRPr="00862ED9">
              <w:rPr>
                <w:rStyle w:val="large3"/>
                <w:rFonts w:ascii="Arial" w:hAnsi="Arial" w:cs="Arial"/>
                <w:b/>
              </w:rPr>
              <w:t>Segment Notes:</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Generate one N1 segment for the Seller MPID</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27" w:name="_EdifecsPrintPageMark11"/>
            <w:r w:rsidRPr="00862ED9">
              <w:rPr>
                <w:rStyle w:val="large1"/>
                <w:rFonts w:ascii="Arial" w:hAnsi="Arial" w:cs="Arial"/>
                <w:b/>
              </w:rPr>
              <w:lastRenderedPageBreak/>
              <w:t>PO1</w:t>
            </w:r>
            <w:bookmarkEnd w:id="27"/>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28" w:name="_TocItemEdifecsMark11"/>
            <w:r w:rsidRPr="00862ED9">
              <w:rPr>
                <w:rStyle w:val="heading2p2c"/>
                <w:rFonts w:ascii="Arial" w:hAnsi="Arial" w:cs="Arial"/>
                <w:b/>
              </w:rPr>
              <w:t>Baseline Item Data</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28"/>
                <w:p w:rsidR="00F13990" w:rsidRPr="00862ED9" w:rsidRDefault="005B19F8">
                  <w:pPr>
                    <w:pStyle w:val="paraL"/>
                    <w:rPr>
                      <w:rStyle w:val="charB"/>
                      <w:rFonts w:ascii="Arial" w:hAnsi="Arial" w:cs="Arial"/>
                    </w:rPr>
                  </w:pPr>
                  <w:r w:rsidRPr="00862ED9">
                    <w:rPr>
                      <w:rStyle w:val="charB"/>
                      <w:rFonts w:ascii="Arial" w:hAnsi="Arial" w:cs="Arial"/>
                      <w:b/>
                    </w:rPr>
                    <w:t>Pos: 010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Detail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PO1</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1</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specify basic and most frequently used line item data</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PO101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350</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Assigned Identification</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Value sent by the Supplier in the PO101 within the POR must match the Line/Position/Item Identifier in the PO101 on the PO.</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1/20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PO1~0001|</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Boeing Notes:</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For guidance in mapping the PO101, please refer to the PO101 in the EDI 850 Purchase Order Implementation Guide.  The format and content varies by Boeing Business System (BBS).  The PO Line/Position/Item Identifier could include:</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F13990" w:rsidRPr="00862ED9">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1.</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A number with a fixed length including leading zeroes.  Example:  0010 (always 4 characters)</w:t>
                  </w:r>
                </w:p>
              </w:tc>
            </w:tr>
            <w:tr w:rsidR="00F13990" w:rsidRPr="00862ED9">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2.</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A number with a maximum length without leading zeroes.  Example:  10 (1 to 5 digits, no leading zeroes)</w:t>
                  </w:r>
                </w:p>
              </w:tc>
            </w:tr>
            <w:tr w:rsidR="00F13990" w:rsidRPr="00862ED9" w:rsidTr="008D7DD2">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tcPr>
                <w:p w:rsidR="00F13990" w:rsidRPr="00862ED9" w:rsidRDefault="005B19F8">
                  <w:pPr>
                    <w:pStyle w:val="paraL"/>
                    <w:rPr>
                      <w:rStyle w:val="char"/>
                      <w:rFonts w:ascii="Arial" w:hAnsi="Arial" w:cs="Arial"/>
                    </w:rPr>
                  </w:pPr>
                  <w:r w:rsidRPr="00862ED9">
                    <w:rPr>
                      <w:rStyle w:val="char"/>
                      <w:rFonts w:ascii="Arial" w:hAnsi="Arial" w:cs="Arial"/>
                    </w:rPr>
                    <w:t>3.</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An identifier with a combination of alpha, numeric and special characters.  Example:  3-Shipment 1 (combination of character types)</w:t>
                  </w:r>
                </w:p>
              </w:tc>
            </w:tr>
          </w:tbl>
          <w:p w:rsidR="00F13990" w:rsidRPr="00862ED9" w:rsidRDefault="00F13990">
            <w:pPr>
              <w:pStyle w:val="paraL"/>
              <w:rPr>
                <w:rFonts w:ascii="Arial" w:hAnsi="Arial" w:cs="Arial"/>
              </w:rPr>
            </w:pP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29" w:name="_EdifecsPrintPageMark12"/>
            <w:r w:rsidRPr="00862ED9">
              <w:rPr>
                <w:rStyle w:val="large1"/>
                <w:rFonts w:ascii="Arial" w:hAnsi="Arial" w:cs="Arial"/>
                <w:b/>
              </w:rPr>
              <w:lastRenderedPageBreak/>
              <w:t>ACK</w:t>
            </w:r>
            <w:bookmarkEnd w:id="29"/>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30" w:name="_TocItemEdifecsMark12"/>
            <w:r w:rsidRPr="00862ED9">
              <w:rPr>
                <w:rStyle w:val="heading2p2c"/>
                <w:rFonts w:ascii="Arial" w:hAnsi="Arial" w:cs="Arial"/>
                <w:b/>
              </w:rPr>
              <w:t>Line Item Acknowledgment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30"/>
                <w:p w:rsidR="00F13990" w:rsidRPr="00862ED9" w:rsidRDefault="005B19F8">
                  <w:pPr>
                    <w:pStyle w:val="paraL"/>
                    <w:rPr>
                      <w:rStyle w:val="charB"/>
                      <w:rFonts w:ascii="Arial" w:hAnsi="Arial" w:cs="Arial"/>
                    </w:rPr>
                  </w:pPr>
                  <w:r w:rsidRPr="00862ED9">
                    <w:rPr>
                      <w:rStyle w:val="charB"/>
                      <w:rFonts w:ascii="Arial" w:hAnsi="Arial" w:cs="Arial"/>
                      <w:b/>
                    </w:rPr>
                    <w:t>Pos: 270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Detail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ACK</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1</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acknowledge the ordered quantities and specify the ready date for a specific line item</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ACK01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668</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Line Item Status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IA</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Item Accepted (As Is - no changes)</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IC</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Item Accepted - Changes Made (Exostar:  Accepted With Amendment)</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IH</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Item on Hold (Exostar:  In Process)</w:t>
            </w:r>
          </w:p>
        </w:tc>
      </w:tr>
      <w:tr w:rsidR="00F13990" w:rsidRPr="00862ED9">
        <w:trPr>
          <w:gridAfter w:val="1"/>
          <w:wAfter w:w="47" w:type="dxa"/>
        </w:trPr>
        <w:tc>
          <w:tcPr>
            <w:tcW w:w="10036" w:type="dxa"/>
            <w:gridSpan w:val="9"/>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9"/>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ACK~IA|</w:t>
            </w:r>
          </w:p>
          <w:p w:rsidR="00F13990" w:rsidRPr="00862ED9" w:rsidRDefault="005B19F8">
            <w:pPr>
              <w:pStyle w:val="paraL"/>
              <w:rPr>
                <w:rStyle w:val="char"/>
                <w:rFonts w:ascii="Arial" w:hAnsi="Arial" w:cs="Arial"/>
              </w:rPr>
            </w:pPr>
            <w:r w:rsidRPr="00862ED9">
              <w:rPr>
                <w:rStyle w:val="char"/>
                <w:rFonts w:ascii="Arial" w:hAnsi="Arial" w:cs="Arial"/>
              </w:rPr>
              <w:t>ACK~IC|</w:t>
            </w:r>
          </w:p>
          <w:p w:rsidR="00F13990" w:rsidRPr="00862ED9" w:rsidRDefault="005B19F8">
            <w:pPr>
              <w:pStyle w:val="paraL"/>
              <w:rPr>
                <w:rStyle w:val="char"/>
                <w:rFonts w:ascii="Arial" w:hAnsi="Arial" w:cs="Arial"/>
              </w:rPr>
            </w:pPr>
            <w:r w:rsidRPr="00862ED9">
              <w:rPr>
                <w:rStyle w:val="char"/>
                <w:rFonts w:ascii="Arial" w:hAnsi="Arial" w:cs="Arial"/>
              </w:rPr>
              <w:t>ACK~IH|</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 </w:t>
            </w:r>
          </w:p>
        </w:tc>
      </w:tr>
      <w:tr w:rsidR="00F13990" w:rsidRPr="00862ED9">
        <w:trPr>
          <w:gridAfter w:val="1"/>
          <w:wAfter w:w="47" w:type="dxa"/>
        </w:trPr>
        <w:tc>
          <w:tcPr>
            <w:tcW w:w="10036" w:type="dxa"/>
            <w:gridSpan w:val="9"/>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Segment Notes:</w:t>
            </w:r>
          </w:p>
        </w:tc>
      </w:tr>
      <w:tr w:rsidR="00F13990" w:rsidRPr="00862ED9">
        <w:trPr>
          <w:gridAfter w:val="1"/>
          <w:wAfter w:w="47" w:type="dxa"/>
        </w:trPr>
        <w:tc>
          <w:tcPr>
            <w:tcW w:w="10036" w:type="dxa"/>
            <w:gridSpan w:val="9"/>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The ACK segment Line Item Status Code represents the Supplier status for the PO line number referenced in the PO101.  This status must be in sync with the BAK02 (Acknowledgment Type).</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Whenever the ACK01 = "IC" then a note must be provided by the Supplier in the N9 "L1" "Supplier Message" loop indicating all the exceptions.  Refer to the N9 segment for additional information.</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The ACK01 is considered a line item level status, however, the line status automatically applies to all schedule lines contained within the line.  The following rules apply:</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F13990" w:rsidRPr="00862ED9" w:rsidTr="00CD662A">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tcPr>
                <w:p w:rsidR="00F13990" w:rsidRPr="00862ED9" w:rsidRDefault="005B19F8">
                  <w:pPr>
                    <w:pStyle w:val="paraL"/>
                    <w:rPr>
                      <w:rStyle w:val="char"/>
                      <w:rFonts w:ascii="Arial" w:hAnsi="Arial" w:cs="Arial"/>
                    </w:rPr>
                  </w:pPr>
                  <w:r w:rsidRPr="00862ED9">
                    <w:rPr>
                      <w:rStyle w:val="char"/>
                      <w:rFonts w:ascii="Arial" w:hAnsi="Arial" w:cs="Arial"/>
                    </w:rPr>
                    <w:t>1.</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All schedule lines within the line are considered "Accepted" if the item is Accepted "IA".  If any schedule line cannot be Accepted "as is", set the line item status to "IC" Accepted With Amendment (Acknowledged with Exceptions) and provide a "Supplier Message" specifying the Line Number, Schedule Line Number and the exception;</w:t>
                  </w:r>
                </w:p>
              </w:tc>
            </w:tr>
            <w:tr w:rsidR="00F13990" w:rsidRPr="00862ED9" w:rsidTr="00CD662A">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tcPr>
                <w:p w:rsidR="00F13990" w:rsidRPr="00862ED9" w:rsidRDefault="005B19F8">
                  <w:pPr>
                    <w:pStyle w:val="paraL"/>
                    <w:rPr>
                      <w:rStyle w:val="char"/>
                      <w:rFonts w:ascii="Arial" w:hAnsi="Arial" w:cs="Arial"/>
                    </w:rPr>
                  </w:pPr>
                  <w:r w:rsidRPr="00862ED9">
                    <w:rPr>
                      <w:rStyle w:val="char"/>
                      <w:rFonts w:ascii="Arial" w:hAnsi="Arial" w:cs="Arial"/>
                    </w:rPr>
                    <w:t>2.</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All terms, conditions, notes, etc. contained in the header of the PO are deemed to be Accepted if any line is Accepted.  In the event that a Supplier cannot Accept the PO header "as is", set the line item status for all lines to "IC" and create a "Supplier Message" defining the header level exception(s);</w:t>
                  </w:r>
                </w:p>
              </w:tc>
            </w:tr>
            <w:tr w:rsidR="00F13990" w:rsidRPr="00862ED9" w:rsidTr="00CD662A">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tcPr>
                <w:p w:rsidR="00F13990" w:rsidRPr="00862ED9" w:rsidRDefault="005B19F8">
                  <w:pPr>
                    <w:pStyle w:val="paraL"/>
                    <w:rPr>
                      <w:rStyle w:val="char"/>
                      <w:rFonts w:ascii="Arial" w:hAnsi="Arial" w:cs="Arial"/>
                    </w:rPr>
                  </w:pPr>
                  <w:r w:rsidRPr="00862ED9">
                    <w:rPr>
                      <w:rStyle w:val="char"/>
                      <w:rFonts w:ascii="Arial" w:hAnsi="Arial" w:cs="Arial"/>
                    </w:rPr>
                    <w:t>3.</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If an exception exists at either/both the header and line or schedule item levels, the N9 "L1" "Supplier Message" should include all exceptions.  Only one "N9" "L1" loop may be contained within an 855 Purchase Order Acknowledgment. </w:t>
                  </w:r>
                </w:p>
              </w:tc>
            </w:tr>
            <w:tr w:rsidR="00F13990" w:rsidRPr="00862ED9" w:rsidTr="00CD662A">
              <w:tc>
                <w:tcPr>
                  <w:tcW w:w="301" w:type="dxa"/>
                  <w:vAlign w:val="center"/>
                </w:tcPr>
                <w:p w:rsidR="00F13990" w:rsidRPr="00862ED9" w:rsidRDefault="005B19F8">
                  <w:pPr>
                    <w:pStyle w:val="paraL"/>
                    <w:rPr>
                      <w:rStyle w:val="char"/>
                      <w:rFonts w:ascii="Arial" w:hAnsi="Arial" w:cs="Arial"/>
                    </w:rPr>
                  </w:pPr>
                  <w:r w:rsidRPr="00862ED9">
                    <w:rPr>
                      <w:rStyle w:val="char"/>
                      <w:rFonts w:ascii="Arial" w:hAnsi="Arial" w:cs="Arial"/>
                    </w:rPr>
                    <w:t xml:space="preserve"> </w:t>
                  </w:r>
                </w:p>
              </w:tc>
              <w:tc>
                <w:tcPr>
                  <w:tcW w:w="301" w:type="dxa"/>
                </w:tcPr>
                <w:p w:rsidR="00F13990" w:rsidRPr="00862ED9" w:rsidRDefault="005B19F8">
                  <w:pPr>
                    <w:pStyle w:val="paraL"/>
                    <w:rPr>
                      <w:rStyle w:val="char"/>
                      <w:rFonts w:ascii="Arial" w:hAnsi="Arial" w:cs="Arial"/>
                    </w:rPr>
                  </w:pPr>
                  <w:r w:rsidRPr="00862ED9">
                    <w:rPr>
                      <w:rStyle w:val="char"/>
                      <w:rFonts w:ascii="Arial" w:hAnsi="Arial" w:cs="Arial"/>
                    </w:rPr>
                    <w:t>4.</w:t>
                  </w:r>
                </w:p>
              </w:tc>
              <w:tc>
                <w:tcPr>
                  <w:tcW w:w="9433" w:type="dxa"/>
                  <w:vAlign w:val="center"/>
                </w:tcPr>
                <w:p w:rsidR="00F13990" w:rsidRPr="00862ED9" w:rsidRDefault="005B19F8">
                  <w:pPr>
                    <w:pStyle w:val="paraL"/>
                    <w:rPr>
                      <w:rStyle w:val="char"/>
                      <w:rFonts w:ascii="Arial" w:hAnsi="Arial" w:cs="Arial"/>
                    </w:rPr>
                  </w:pPr>
                  <w:r w:rsidRPr="00862ED9">
                    <w:rPr>
                      <w:rStyle w:val="char"/>
                      <w:rFonts w:ascii="Arial" w:hAnsi="Arial" w:cs="Arial"/>
                    </w:rPr>
                    <w:t>No "Supplier Message" is needed if all lines = "IA" (Accepted) or "IH" (In Process).</w:t>
                  </w:r>
                </w:p>
              </w:tc>
            </w:tr>
          </w:tbl>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If the Buyer is agreeable to the proposed changes, then a POC will be issued to update the order.  If, however, a POC is received without the requested changes then it will be necessary to repeat the exceptions and comments.  Once a POC has been issued, any responses to the PO via the POA will not be posted nor passed to the Buyer.</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31" w:name="_EdifecsPrintPageMark13"/>
            <w:r w:rsidRPr="00862ED9">
              <w:rPr>
                <w:rStyle w:val="large1"/>
                <w:rFonts w:ascii="Arial" w:hAnsi="Arial" w:cs="Arial"/>
                <w:b/>
              </w:rPr>
              <w:lastRenderedPageBreak/>
              <w:t>SCH</w:t>
            </w:r>
            <w:bookmarkEnd w:id="31"/>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32" w:name="_TocItemEdifecsMark13"/>
            <w:r w:rsidRPr="00862ED9">
              <w:rPr>
                <w:rStyle w:val="heading2p2c"/>
                <w:rFonts w:ascii="Arial" w:hAnsi="Arial" w:cs="Arial"/>
                <w:b/>
              </w:rPr>
              <w:t>Line Item Schedule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32"/>
                <w:p w:rsidR="00F13990" w:rsidRPr="00862ED9" w:rsidRDefault="005B19F8">
                  <w:pPr>
                    <w:pStyle w:val="paraL"/>
                    <w:rPr>
                      <w:rStyle w:val="charB"/>
                      <w:rFonts w:ascii="Arial" w:hAnsi="Arial" w:cs="Arial"/>
                    </w:rPr>
                  </w:pPr>
                  <w:r w:rsidRPr="00862ED9">
                    <w:rPr>
                      <w:rStyle w:val="charB"/>
                      <w:rFonts w:ascii="Arial" w:hAnsi="Arial" w:cs="Arial"/>
                      <w:b/>
                    </w:rPr>
                    <w:t>Pos: 310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Detail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SCH</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5</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specify the data for scheduling a specific line-item</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gridSpan w:val="2"/>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SCH01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380</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Quantity</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Quantity from the PO for the Schedule Line Number referenced in SCH12.</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Supplier requested quantity changes should not be reflected in the "SCH01" quantity provided by the Supplier on the POA/POR.  Supplier originated change requests are to be made via the N9 "L1" "Supplier Message" located at the header level.</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If the Buyer agrees to the revisions, a POC will be issued by the Buyer with the revised quantity so that the Supplier can accept the line.</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R</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1/15</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SCH02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355</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Unit or Basis for Measurement Code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Unit of Measurement from the PO for the quantity specified in the SCH01. </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Supplier requested UOM changes should not be reflected in the "SCH02" UOM on the 855 POA/POR.  Supplier originated change requests are to be made via the N9 "L1" "Supplier Message" located at the header level.</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If the Buyer agrees to the revisions, a POC will be issued by the Buyer with the revised UOM so that the Supplier can accept the line.</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2/2</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SCH05</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374</w:t>
            </w:r>
          </w:p>
        </w:tc>
        <w:tc>
          <w:tcPr>
            <w:tcW w:w="3785" w:type="dxa"/>
            <w:gridSpan w:val="2"/>
          </w:tcPr>
          <w:p w:rsidR="00F13990" w:rsidRPr="00862ED9" w:rsidRDefault="005B19F8">
            <w:pPr>
              <w:pStyle w:val="paraL"/>
              <w:rPr>
                <w:rStyle w:val="charB"/>
                <w:rFonts w:ascii="Arial" w:hAnsi="Arial" w:cs="Arial"/>
              </w:rPr>
            </w:pPr>
            <w:r w:rsidRPr="00862ED9">
              <w:rPr>
                <w:rStyle w:val="charB"/>
                <w:rFonts w:ascii="Arial" w:hAnsi="Arial" w:cs="Arial"/>
                <w:b/>
              </w:rPr>
              <w:t>Date/Time Qualifier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ID</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3/3</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Code</w:t>
            </w:r>
          </w:p>
        </w:tc>
        <w:tc>
          <w:tcPr>
            <w:tcW w:w="6774" w:type="dxa"/>
            <w:gridSpan w:val="5"/>
          </w:tcPr>
          <w:p w:rsidR="00F13990" w:rsidRPr="00862ED9" w:rsidRDefault="005B19F8">
            <w:pPr>
              <w:pStyle w:val="paraL"/>
              <w:rPr>
                <w:rStyle w:val="charBU"/>
                <w:rFonts w:ascii="Arial" w:hAnsi="Arial" w:cs="Arial"/>
              </w:rPr>
            </w:pPr>
            <w:r w:rsidRPr="00862ED9">
              <w:rPr>
                <w:rStyle w:val="charBU"/>
                <w:rFonts w:ascii="Arial" w:hAnsi="Arial" w:cs="Arial"/>
                <w:b/>
                <w:u w:val="single"/>
              </w:rPr>
              <w:t>Name</w:t>
            </w:r>
          </w:p>
        </w:tc>
      </w:tr>
      <w:tr w:rsidR="00F13990" w:rsidRPr="00862ED9">
        <w:trPr>
          <w:gridAfter w:val="1"/>
          <w:wAfter w:w="47" w:type="dxa"/>
        </w:trPr>
        <w:tc>
          <w:tcPr>
            <w:tcW w:w="2067" w:type="dxa"/>
            <w:gridSpan w:val="3"/>
          </w:tcPr>
          <w:p w:rsidR="00F13990" w:rsidRPr="00862ED9" w:rsidRDefault="00F13990">
            <w:pPr>
              <w:pStyle w:val="paraL"/>
              <w:rPr>
                <w:rStyle w:val="char"/>
                <w:rFonts w:ascii="Arial" w:hAnsi="Arial" w:cs="Arial"/>
              </w:rPr>
            </w:pPr>
          </w:p>
        </w:tc>
        <w:tc>
          <w:tcPr>
            <w:tcW w:w="1195" w:type="dxa"/>
          </w:tcPr>
          <w:p w:rsidR="00F13990" w:rsidRPr="00862ED9" w:rsidRDefault="005B19F8">
            <w:pPr>
              <w:pStyle w:val="paraL"/>
              <w:rPr>
                <w:rStyle w:val="char"/>
                <w:rFonts w:ascii="Arial" w:hAnsi="Arial" w:cs="Arial"/>
              </w:rPr>
            </w:pPr>
            <w:r w:rsidRPr="00862ED9">
              <w:rPr>
                <w:rStyle w:val="char"/>
                <w:rFonts w:ascii="Arial" w:hAnsi="Arial" w:cs="Arial"/>
              </w:rPr>
              <w:t>ZZZ</w:t>
            </w:r>
          </w:p>
        </w:tc>
        <w:tc>
          <w:tcPr>
            <w:tcW w:w="6774" w:type="dxa"/>
            <w:gridSpan w:val="5"/>
          </w:tcPr>
          <w:p w:rsidR="00F13990" w:rsidRPr="00862ED9" w:rsidRDefault="005B19F8">
            <w:pPr>
              <w:pStyle w:val="paraL"/>
              <w:rPr>
                <w:rStyle w:val="char"/>
                <w:rFonts w:ascii="Arial" w:hAnsi="Arial" w:cs="Arial"/>
              </w:rPr>
            </w:pPr>
            <w:r w:rsidRPr="00862ED9">
              <w:rPr>
                <w:rStyle w:val="char"/>
                <w:rFonts w:ascii="Arial" w:hAnsi="Arial" w:cs="Arial"/>
              </w:rPr>
              <w:t>Mutually Defined</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SCH06</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373</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Date</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Delivery date from the PO for the Schedule Line Number referenced in SCH12.</w:t>
                  </w:r>
                </w:p>
                <w:p w:rsidR="00F13990" w:rsidRPr="00862ED9" w:rsidRDefault="005B19F8">
                  <w:pPr>
                    <w:pStyle w:val="paraL"/>
                    <w:rPr>
                      <w:rStyle w:val="char"/>
                      <w:rFonts w:ascii="Arial" w:hAnsi="Arial" w:cs="Arial"/>
                    </w:rPr>
                  </w:pPr>
                  <w:r w:rsidRPr="00862ED9">
                    <w:rPr>
                      <w:rStyle w:val="char"/>
                      <w:rFonts w:ascii="Arial" w:hAnsi="Arial" w:cs="Arial"/>
                    </w:rPr>
                    <w:lastRenderedPageBreak/>
                    <w:t>Format:  CCYYMMDD</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Supplier requested reschedules should not be reflected in the "SCH06" date provided by the Supplier on the POA/POR.  Supplier originated change requests are to be made via the N9 "L1" "Supplier Message" located at the header level.</w:t>
                  </w:r>
                </w:p>
                <w:p w:rsidR="00F13990" w:rsidRPr="00862ED9" w:rsidRDefault="005B19F8">
                  <w:pPr>
                    <w:pStyle w:val="paraL"/>
                    <w:rPr>
                      <w:rStyle w:val="char"/>
                      <w:rFonts w:ascii="Arial" w:hAnsi="Arial" w:cs="Arial"/>
                    </w:rPr>
                  </w:pPr>
                  <w:r w:rsidRPr="00862ED9">
                    <w:rPr>
                      <w:rStyle w:val="char"/>
                      <w:rFonts w:ascii="Arial" w:hAnsi="Arial" w:cs="Arial"/>
                    </w:rPr>
                    <w:t> </w:t>
                  </w:r>
                </w:p>
                <w:p w:rsidR="00F13990" w:rsidRPr="00862ED9" w:rsidRDefault="005B19F8">
                  <w:pPr>
                    <w:pStyle w:val="paraL"/>
                    <w:rPr>
                      <w:rStyle w:val="char"/>
                      <w:rFonts w:ascii="Arial" w:hAnsi="Arial" w:cs="Arial"/>
                    </w:rPr>
                  </w:pPr>
                  <w:r w:rsidRPr="00862ED9">
                    <w:rPr>
                      <w:rStyle w:val="char"/>
                      <w:rFonts w:ascii="Arial" w:hAnsi="Arial" w:cs="Arial"/>
                    </w:rPr>
                    <w:t>If the Buyer agrees to the reschedule, a POC will be issued by the Buyer with the revised dates so that the Supplier can accept the line.</w:t>
                  </w:r>
                </w:p>
              </w:tc>
            </w:tr>
          </w:tbl>
          <w:p w:rsidR="00F13990" w:rsidRPr="00862ED9" w:rsidRDefault="005B19F8">
            <w:pPr>
              <w:pStyle w:val="paraL"/>
              <w:rPr>
                <w:rStyle w:val="tiny"/>
                <w:rFonts w:ascii="Arial" w:hAnsi="Arial" w:cs="Arial"/>
              </w:rPr>
            </w:pPr>
            <w:r w:rsidRPr="00862ED9">
              <w:rPr>
                <w:rStyle w:val="tiny"/>
                <w:rFonts w:ascii="Arial" w:hAnsi="Arial" w:cs="Arial"/>
              </w:rPr>
              <w:lastRenderedPageBreak/>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lastRenderedPageBreak/>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DT</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8/8</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SCH12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350</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Assigned Identification</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PO Schedule Line Number from the SCH12</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1/20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SCH~10~EA~~~ZZZ~20130425~~~~~~1|</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33" w:name="_EdifecsPrintPageMark14"/>
            <w:r w:rsidRPr="00862ED9">
              <w:rPr>
                <w:rStyle w:val="large1"/>
                <w:rFonts w:ascii="Arial" w:hAnsi="Arial" w:cs="Arial"/>
                <w:b/>
              </w:rPr>
              <w:lastRenderedPageBreak/>
              <w:t>CTT</w:t>
            </w:r>
            <w:bookmarkEnd w:id="33"/>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34" w:name="_TocItemEdifecsMark14"/>
            <w:r w:rsidRPr="00862ED9">
              <w:rPr>
                <w:rStyle w:val="heading2p2c"/>
                <w:rFonts w:ascii="Arial" w:hAnsi="Arial" w:cs="Arial"/>
                <w:b/>
              </w:rPr>
              <w:t>Transaction Totals</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34"/>
                <w:p w:rsidR="00F13990" w:rsidRPr="00862ED9" w:rsidRDefault="005B19F8">
                  <w:pPr>
                    <w:pStyle w:val="paraL"/>
                    <w:rPr>
                      <w:rStyle w:val="charB"/>
                      <w:rFonts w:ascii="Arial" w:hAnsi="Arial" w:cs="Arial"/>
                    </w:rPr>
                  </w:pPr>
                  <w:r w:rsidRPr="00862ED9">
                    <w:rPr>
                      <w:rStyle w:val="charB"/>
                      <w:rFonts w:ascii="Arial" w:hAnsi="Arial" w:cs="Arial"/>
                      <w:b/>
                    </w:rPr>
                    <w:t>Pos: 010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Summary - Optional</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CTT</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2</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transmit a hash total for a specific element in the transaction set</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CTT01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354</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Number of Line Items</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N0</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1/6</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CTT02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347</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Hash Total</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Hash total of the quantities in the SCH01</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O</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R</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1/10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Used</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CTT~3~21|</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35" w:name="_EdifecsPrintPageMark15"/>
            <w:r w:rsidRPr="00862ED9">
              <w:rPr>
                <w:rStyle w:val="large1"/>
                <w:rFonts w:ascii="Arial" w:hAnsi="Arial" w:cs="Arial"/>
                <w:b/>
              </w:rPr>
              <w:lastRenderedPageBreak/>
              <w:t>SE</w:t>
            </w:r>
            <w:bookmarkEnd w:id="35"/>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36" w:name="_TocItemEdifecsMark15"/>
            <w:r w:rsidRPr="00862ED9">
              <w:rPr>
                <w:rStyle w:val="heading2p2c"/>
                <w:rFonts w:ascii="Arial" w:hAnsi="Arial" w:cs="Arial"/>
                <w:b/>
              </w:rPr>
              <w:t>Transaction Set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36"/>
                <w:p w:rsidR="00F13990" w:rsidRPr="00862ED9" w:rsidRDefault="005B19F8">
                  <w:pPr>
                    <w:pStyle w:val="paraL"/>
                    <w:rPr>
                      <w:rStyle w:val="charB"/>
                      <w:rFonts w:ascii="Arial" w:hAnsi="Arial" w:cs="Arial"/>
                    </w:rPr>
                  </w:pPr>
                  <w:r w:rsidRPr="00862ED9">
                    <w:rPr>
                      <w:rStyle w:val="charB"/>
                      <w:rFonts w:ascii="Arial" w:hAnsi="Arial" w:cs="Arial"/>
                      <w:b/>
                    </w:rPr>
                    <w:t>Pos: 030</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Summary - Mandatory</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N/A</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2</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indicate the end of the transaction set and provide the count of the transmitted segments (including the beginning (ST) and ending (SE) segments)</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SE01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96</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Number of Included Segments</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N0</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1/10</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SE02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329</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Transaction Set Control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Transaction Set Control Number assigned by the Supplier</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AN</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4/9</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SE~34~0001|</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37" w:name="_EdifecsPrintPageMark16"/>
            <w:r w:rsidRPr="00862ED9">
              <w:rPr>
                <w:rStyle w:val="large1"/>
                <w:rFonts w:ascii="Arial" w:hAnsi="Arial" w:cs="Arial"/>
                <w:b/>
              </w:rPr>
              <w:lastRenderedPageBreak/>
              <w:t>GE</w:t>
            </w:r>
            <w:bookmarkEnd w:id="37"/>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38" w:name="_TocItemEdifecsMark16"/>
            <w:r w:rsidRPr="00862ED9">
              <w:rPr>
                <w:rStyle w:val="heading2p2c"/>
                <w:rFonts w:ascii="Arial" w:hAnsi="Arial" w:cs="Arial"/>
                <w:b/>
              </w:rPr>
              <w:t>Functional Group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38"/>
                <w:p w:rsidR="00F13990" w:rsidRPr="00862ED9" w:rsidRDefault="005B19F8">
                  <w:pPr>
                    <w:pStyle w:val="paraL"/>
                    <w:rPr>
                      <w:rStyle w:val="charB"/>
                      <w:rFonts w:ascii="Arial" w:hAnsi="Arial" w:cs="Arial"/>
                    </w:rPr>
                  </w:pPr>
                  <w:r w:rsidRPr="00862ED9">
                    <w:rPr>
                      <w:rStyle w:val="charB"/>
                      <w:rFonts w:ascii="Arial" w:hAnsi="Arial" w:cs="Arial"/>
                      <w:b/>
                    </w:rPr>
                    <w:t xml:space="preserve">Pos: </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Not Defined - Mandatory</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N/A</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2</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indicate the end of a functional group and to provide control information</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GE01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97</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Number of Transaction Sets Included</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N0</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1/6</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GE02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28</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Group Control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Group Control Number assigned by the Supplier</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N0</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1/9</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GE~1~381|</w:t>
            </w:r>
          </w:p>
        </w:tc>
      </w:tr>
    </w:tbl>
    <w:p w:rsidR="00F13990" w:rsidRPr="00862ED9" w:rsidRDefault="00F13990">
      <w:pPr>
        <w:pStyle w:val="paraL"/>
        <w:rPr>
          <w:rStyle w:val="char"/>
          <w:rFonts w:ascii="Arial" w:hAnsi="Arial" w:cs="Arial"/>
        </w:rPr>
        <w:sectPr w:rsidR="00F13990" w:rsidRPr="00862ED9">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F13990" w:rsidRPr="00862ED9">
        <w:tc>
          <w:tcPr>
            <w:tcW w:w="1613" w:type="dxa"/>
          </w:tcPr>
          <w:p w:rsidR="00F13990" w:rsidRPr="00862ED9" w:rsidRDefault="005B19F8">
            <w:pPr>
              <w:pStyle w:val="paraL"/>
              <w:rPr>
                <w:rStyle w:val="large1"/>
                <w:rFonts w:ascii="Arial" w:hAnsi="Arial" w:cs="Arial"/>
              </w:rPr>
            </w:pPr>
            <w:bookmarkStart w:id="39" w:name="_EdifecsPrintPageMark17"/>
            <w:r w:rsidRPr="00862ED9">
              <w:rPr>
                <w:rStyle w:val="large1"/>
                <w:rFonts w:ascii="Arial" w:hAnsi="Arial" w:cs="Arial"/>
                <w:b/>
              </w:rPr>
              <w:lastRenderedPageBreak/>
              <w:t>IEA</w:t>
            </w:r>
            <w:bookmarkEnd w:id="39"/>
          </w:p>
        </w:tc>
        <w:tc>
          <w:tcPr>
            <w:tcW w:w="5851" w:type="dxa"/>
            <w:tcBorders>
              <w:top w:val="single" w:sz="18" w:space="0" w:color="auto"/>
            </w:tcBorders>
          </w:tcPr>
          <w:p w:rsidR="00F13990" w:rsidRPr="00862ED9" w:rsidRDefault="005B19F8">
            <w:pPr>
              <w:pStyle w:val="Heading2"/>
              <w:rPr>
                <w:rStyle w:val="heading2p2c"/>
                <w:rFonts w:ascii="Arial" w:hAnsi="Arial" w:cs="Arial"/>
              </w:rPr>
            </w:pPr>
            <w:bookmarkStart w:id="40" w:name="_TocItemEdifecsMark17"/>
            <w:r w:rsidRPr="00862ED9">
              <w:rPr>
                <w:rStyle w:val="heading2p2c"/>
                <w:rFonts w:ascii="Arial" w:hAnsi="Arial" w:cs="Arial"/>
                <w:b/>
              </w:rPr>
              <w:t>Interchange Control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F13990" w:rsidRPr="00862ED9">
              <w:tc>
                <w:tcPr>
                  <w:tcW w:w="1179" w:type="dxa"/>
                  <w:vAlign w:val="center"/>
                </w:tcPr>
                <w:bookmarkEnd w:id="40"/>
                <w:p w:rsidR="00F13990" w:rsidRPr="00862ED9" w:rsidRDefault="005B19F8">
                  <w:pPr>
                    <w:pStyle w:val="paraL"/>
                    <w:rPr>
                      <w:rStyle w:val="charB"/>
                      <w:rFonts w:ascii="Arial" w:hAnsi="Arial" w:cs="Arial"/>
                    </w:rPr>
                  </w:pPr>
                  <w:r w:rsidRPr="00862ED9">
                    <w:rPr>
                      <w:rStyle w:val="charB"/>
                      <w:rFonts w:ascii="Arial" w:hAnsi="Arial" w:cs="Arial"/>
                      <w:b/>
                    </w:rPr>
                    <w:t xml:space="preserve">Pos: </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Max: 1</w:t>
                  </w:r>
                </w:p>
              </w:tc>
            </w:tr>
            <w:tr w:rsidR="004D4669" w:rsidRPr="00862ED9" w:rsidTr="004D4669">
              <w:tc>
                <w:tcPr>
                  <w:tcW w:w="2622" w:type="dxa"/>
                  <w:gridSpan w:val="2"/>
                  <w:vAlign w:val="center"/>
                </w:tcPr>
                <w:p w:rsidR="00F13990" w:rsidRPr="00862ED9" w:rsidRDefault="005B19F8">
                  <w:pPr>
                    <w:pStyle w:val="paraC"/>
                    <w:jc w:val="center"/>
                    <w:rPr>
                      <w:rStyle w:val="charB"/>
                      <w:rFonts w:ascii="Arial" w:hAnsi="Arial" w:cs="Arial"/>
                    </w:rPr>
                  </w:pPr>
                  <w:r w:rsidRPr="00862ED9">
                    <w:rPr>
                      <w:rStyle w:val="charB"/>
                      <w:rFonts w:ascii="Arial" w:hAnsi="Arial" w:cs="Arial"/>
                      <w:b/>
                    </w:rPr>
                    <w:t>Not Defined - Mandatory</w:t>
                  </w:r>
                </w:p>
              </w:tc>
            </w:tr>
            <w:tr w:rsidR="00F13990" w:rsidRPr="00862ED9">
              <w:tc>
                <w:tcPr>
                  <w:tcW w:w="1179" w:type="dxa"/>
                  <w:vAlign w:val="center"/>
                </w:tcPr>
                <w:p w:rsidR="00F13990" w:rsidRPr="00862ED9" w:rsidRDefault="005B19F8">
                  <w:pPr>
                    <w:pStyle w:val="paraL"/>
                    <w:rPr>
                      <w:rStyle w:val="charB"/>
                      <w:rFonts w:ascii="Arial" w:hAnsi="Arial" w:cs="Arial"/>
                    </w:rPr>
                  </w:pPr>
                  <w:r w:rsidRPr="00862ED9">
                    <w:rPr>
                      <w:rStyle w:val="charB"/>
                      <w:rFonts w:ascii="Arial" w:hAnsi="Arial" w:cs="Arial"/>
                      <w:b/>
                    </w:rPr>
                    <w:t>Loop: N/A</w:t>
                  </w:r>
                </w:p>
              </w:tc>
              <w:tc>
                <w:tcPr>
                  <w:tcW w:w="1443" w:type="dxa"/>
                  <w:vAlign w:val="center"/>
                </w:tcPr>
                <w:p w:rsidR="00F13990" w:rsidRPr="00862ED9" w:rsidRDefault="005B19F8">
                  <w:pPr>
                    <w:pStyle w:val="paraR"/>
                    <w:jc w:val="right"/>
                    <w:rPr>
                      <w:rStyle w:val="charB"/>
                      <w:rFonts w:ascii="Arial" w:hAnsi="Arial" w:cs="Arial"/>
                    </w:rPr>
                  </w:pPr>
                  <w:r w:rsidRPr="00862ED9">
                    <w:rPr>
                      <w:rStyle w:val="charB"/>
                      <w:rFonts w:ascii="Arial" w:hAnsi="Arial" w:cs="Arial"/>
                      <w:b/>
                    </w:rPr>
                    <w:t>Elements: 2</w:t>
                  </w:r>
                </w:p>
              </w:tc>
            </w:tr>
          </w:tbl>
          <w:p w:rsidR="00F13990" w:rsidRPr="00862ED9" w:rsidRDefault="00F13990">
            <w:pPr>
              <w:pStyle w:val="paraL"/>
              <w:rPr>
                <w:rFonts w:ascii="Arial" w:hAnsi="Arial" w:cs="Arial"/>
              </w:rPr>
            </w:pPr>
          </w:p>
        </w:tc>
      </w:tr>
    </w:tbl>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Fonts w:ascii="Arial" w:hAnsi="Arial" w:cs="Arial"/>
        </w:rPr>
      </w:pPr>
      <w:r w:rsidRPr="00862ED9">
        <w:rPr>
          <w:rStyle w:val="charB"/>
          <w:rFonts w:ascii="Arial" w:hAnsi="Arial" w:cs="Arial"/>
          <w:b/>
        </w:rPr>
        <w:t xml:space="preserve">User Option (Usage): </w:t>
      </w:r>
      <w:r w:rsidRPr="00862ED9">
        <w:rPr>
          <w:rStyle w:val="char"/>
          <w:rFonts w:ascii="Arial" w:hAnsi="Arial" w:cs="Arial"/>
        </w:rPr>
        <w:t>Must use</w:t>
      </w:r>
    </w:p>
    <w:p w:rsidR="00F13990" w:rsidRPr="00862ED9" w:rsidRDefault="005B19F8">
      <w:pPr>
        <w:pStyle w:val="paraL"/>
        <w:rPr>
          <w:rFonts w:ascii="Arial" w:hAnsi="Arial" w:cs="Arial"/>
        </w:rPr>
      </w:pPr>
      <w:r w:rsidRPr="00862ED9">
        <w:rPr>
          <w:rStyle w:val="charB"/>
          <w:rFonts w:ascii="Arial" w:hAnsi="Arial" w:cs="Arial"/>
          <w:b/>
        </w:rPr>
        <w:t xml:space="preserve">Purpose: </w:t>
      </w:r>
      <w:r w:rsidRPr="00862ED9">
        <w:rPr>
          <w:rStyle w:val="char"/>
          <w:rFonts w:ascii="Arial" w:hAnsi="Arial" w:cs="Arial"/>
        </w:rPr>
        <w:t>To define the end of an interchange of zero or more functional groups and interchange-related control segments</w:t>
      </w:r>
    </w:p>
    <w:p w:rsidR="00F13990" w:rsidRPr="00862ED9" w:rsidRDefault="005B19F8">
      <w:pPr>
        <w:pStyle w:val="paraL"/>
        <w:rPr>
          <w:rStyle w:val="space"/>
          <w:rFonts w:ascii="Arial" w:hAnsi="Arial" w:cs="Arial"/>
        </w:rPr>
      </w:pPr>
      <w:r w:rsidRPr="00862ED9">
        <w:rPr>
          <w:rStyle w:val="space"/>
          <w:rFonts w:ascii="Arial" w:hAnsi="Arial" w:cs="Arial"/>
        </w:rPr>
        <w:t xml:space="preserve"> </w:t>
      </w:r>
    </w:p>
    <w:p w:rsidR="00F13990" w:rsidRPr="00862ED9" w:rsidRDefault="005B19F8">
      <w:pPr>
        <w:pStyle w:val="paraL"/>
        <w:rPr>
          <w:rStyle w:val="large3"/>
          <w:rFonts w:ascii="Arial" w:hAnsi="Arial" w:cs="Arial"/>
        </w:rPr>
      </w:pPr>
      <w:r w:rsidRPr="00862ED9">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F13990" w:rsidRPr="00862ED9">
        <w:tc>
          <w:tcPr>
            <w:tcW w:w="200" w:type="dxa"/>
          </w:tcPr>
          <w:p w:rsidR="00F13990" w:rsidRPr="00862ED9" w:rsidRDefault="00F13990">
            <w:pPr>
              <w:pStyle w:val="paraR"/>
              <w:jc w:val="right"/>
              <w:rPr>
                <w:rStyle w:val="charBU"/>
                <w:rFonts w:ascii="Arial" w:hAnsi="Arial" w:cs="Arial"/>
              </w:rPr>
            </w:pPr>
          </w:p>
        </w:tc>
        <w:tc>
          <w:tcPr>
            <w:tcW w:w="1109"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Ref</w:t>
            </w:r>
          </w:p>
        </w:tc>
        <w:tc>
          <w:tcPr>
            <w:tcW w:w="758"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Id</w:t>
            </w:r>
          </w:p>
        </w:tc>
        <w:tc>
          <w:tcPr>
            <w:tcW w:w="3785" w:type="dxa"/>
          </w:tcPr>
          <w:p w:rsidR="00F13990" w:rsidRPr="00862ED9" w:rsidRDefault="005B19F8">
            <w:pPr>
              <w:pStyle w:val="paraL"/>
              <w:rPr>
                <w:rStyle w:val="charBU"/>
                <w:rFonts w:ascii="Arial" w:hAnsi="Arial" w:cs="Arial"/>
              </w:rPr>
            </w:pPr>
            <w:r w:rsidRPr="00862ED9">
              <w:rPr>
                <w:rStyle w:val="charBU"/>
                <w:rFonts w:ascii="Arial" w:hAnsi="Arial" w:cs="Arial"/>
                <w:b/>
                <w:u w:val="single"/>
              </w:rPr>
              <w:t>Element Name</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Req</w:t>
            </w:r>
          </w:p>
        </w:tc>
        <w:tc>
          <w:tcPr>
            <w:tcW w:w="700"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Type</w:t>
            </w:r>
          </w:p>
        </w:tc>
        <w:tc>
          <w:tcPr>
            <w:tcW w:w="1167" w:type="dxa"/>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Min/Max</w:t>
            </w:r>
          </w:p>
        </w:tc>
        <w:tc>
          <w:tcPr>
            <w:tcW w:w="1664" w:type="dxa"/>
            <w:gridSpan w:val="2"/>
          </w:tcPr>
          <w:p w:rsidR="00F13990" w:rsidRPr="00862ED9" w:rsidRDefault="005B19F8">
            <w:pPr>
              <w:pStyle w:val="paraC"/>
              <w:jc w:val="center"/>
              <w:rPr>
                <w:rStyle w:val="charBU"/>
                <w:rFonts w:ascii="Arial" w:hAnsi="Arial" w:cs="Arial"/>
              </w:rPr>
            </w:pPr>
            <w:r w:rsidRPr="00862ED9">
              <w:rPr>
                <w:rStyle w:val="charBU"/>
                <w:rFonts w:ascii="Arial" w:hAnsi="Arial" w:cs="Arial"/>
                <w:b/>
                <w:u w:val="single"/>
              </w:rPr>
              <w:t>Usage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IEA01</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I16</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Number of Included Functional Groups</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N0</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1/5</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c>
          <w:tcPr>
            <w:tcW w:w="200" w:type="dxa"/>
          </w:tcPr>
          <w:p w:rsidR="00F13990" w:rsidRPr="00862ED9" w:rsidRDefault="00F13990">
            <w:pPr>
              <w:pStyle w:val="paraR"/>
              <w:jc w:val="right"/>
              <w:rPr>
                <w:rStyle w:val="char"/>
                <w:rFonts w:ascii="Arial" w:hAnsi="Arial" w:cs="Arial"/>
              </w:rPr>
            </w:pPr>
          </w:p>
        </w:tc>
        <w:tc>
          <w:tcPr>
            <w:tcW w:w="1109" w:type="dxa"/>
          </w:tcPr>
          <w:p w:rsidR="00F13990" w:rsidRPr="00862ED9" w:rsidRDefault="005B19F8">
            <w:pPr>
              <w:pStyle w:val="paraL"/>
              <w:rPr>
                <w:rStyle w:val="char"/>
                <w:rFonts w:ascii="Arial" w:hAnsi="Arial" w:cs="Arial"/>
              </w:rPr>
            </w:pPr>
            <w:r w:rsidRPr="00862ED9">
              <w:rPr>
                <w:rStyle w:val="char"/>
                <w:rFonts w:ascii="Arial" w:hAnsi="Arial" w:cs="Arial"/>
              </w:rPr>
              <w:t>IEA02</w:t>
            </w:r>
          </w:p>
        </w:tc>
        <w:tc>
          <w:tcPr>
            <w:tcW w:w="758" w:type="dxa"/>
          </w:tcPr>
          <w:p w:rsidR="00F13990" w:rsidRPr="00862ED9" w:rsidRDefault="005B19F8">
            <w:pPr>
              <w:pStyle w:val="paraL"/>
              <w:rPr>
                <w:rStyle w:val="char"/>
                <w:rFonts w:ascii="Arial" w:hAnsi="Arial" w:cs="Arial"/>
              </w:rPr>
            </w:pPr>
            <w:r w:rsidRPr="00862ED9">
              <w:rPr>
                <w:rStyle w:val="char"/>
                <w:rFonts w:ascii="Arial" w:hAnsi="Arial" w:cs="Arial"/>
              </w:rPr>
              <w:t>I12</w:t>
            </w:r>
          </w:p>
        </w:tc>
        <w:tc>
          <w:tcPr>
            <w:tcW w:w="3785" w:type="dxa"/>
          </w:tcPr>
          <w:p w:rsidR="00F13990" w:rsidRPr="00862ED9" w:rsidRDefault="005B19F8">
            <w:pPr>
              <w:pStyle w:val="paraL"/>
              <w:rPr>
                <w:rStyle w:val="charB"/>
                <w:rFonts w:ascii="Arial" w:hAnsi="Arial" w:cs="Arial"/>
              </w:rPr>
            </w:pPr>
            <w:r w:rsidRPr="00862ED9">
              <w:rPr>
                <w:rStyle w:val="charB"/>
                <w:rFonts w:ascii="Arial" w:hAnsi="Arial" w:cs="Arial"/>
                <w:b/>
              </w:rPr>
              <w:t>Interchange Control Number</w:t>
            </w:r>
          </w:p>
          <w:p w:rsidR="00F13990" w:rsidRPr="00862ED9" w:rsidRDefault="005B19F8">
            <w:pPr>
              <w:pStyle w:val="paraL"/>
              <w:rPr>
                <w:rStyle w:val="tiny"/>
                <w:rFonts w:ascii="Arial" w:hAnsi="Arial" w:cs="Arial"/>
              </w:rPr>
            </w:pPr>
            <w:r w:rsidRPr="00862ED9">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F13990" w:rsidRPr="00862ED9">
              <w:tc>
                <w:tcPr>
                  <w:tcW w:w="3785" w:type="dxa"/>
                  <w:shd w:val="pct10" w:color="auto" w:fill="auto"/>
                </w:tcPr>
                <w:p w:rsidR="00F13990" w:rsidRPr="00862ED9" w:rsidRDefault="005B19F8">
                  <w:pPr>
                    <w:pStyle w:val="paraL"/>
                    <w:rPr>
                      <w:rStyle w:val="charB"/>
                      <w:rFonts w:ascii="Arial" w:hAnsi="Arial" w:cs="Arial"/>
                    </w:rPr>
                  </w:pPr>
                  <w:r w:rsidRPr="00862ED9">
                    <w:rPr>
                      <w:rStyle w:val="charB"/>
                      <w:rFonts w:ascii="Arial" w:hAnsi="Arial" w:cs="Arial"/>
                      <w:b/>
                    </w:rPr>
                    <w:t xml:space="preserve">Exostar: </w:t>
                  </w:r>
                </w:p>
                <w:p w:rsidR="00F13990" w:rsidRPr="00862ED9" w:rsidRDefault="005B19F8">
                  <w:pPr>
                    <w:pStyle w:val="paraL"/>
                    <w:rPr>
                      <w:rStyle w:val="char"/>
                      <w:rFonts w:ascii="Arial" w:hAnsi="Arial" w:cs="Arial"/>
                    </w:rPr>
                  </w:pPr>
                  <w:r w:rsidRPr="00862ED9">
                    <w:rPr>
                      <w:rStyle w:val="char"/>
                      <w:rFonts w:ascii="Arial" w:hAnsi="Arial" w:cs="Arial"/>
                    </w:rPr>
                    <w:t>Interchange Control Number assigned by the Supplier</w:t>
                  </w:r>
                </w:p>
              </w:tc>
            </w:tr>
          </w:tbl>
          <w:p w:rsidR="00F13990" w:rsidRPr="00862ED9" w:rsidRDefault="005B19F8">
            <w:pPr>
              <w:pStyle w:val="paraL"/>
              <w:rPr>
                <w:rStyle w:val="tiny"/>
                <w:rFonts w:ascii="Arial" w:hAnsi="Arial" w:cs="Arial"/>
              </w:rPr>
            </w:pPr>
            <w:r w:rsidRPr="00862ED9">
              <w:rPr>
                <w:rStyle w:val="tiny"/>
                <w:rFonts w:ascii="Arial" w:hAnsi="Arial" w:cs="Arial"/>
              </w:rPr>
              <w:t xml:space="preserve"> </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M</w:t>
            </w:r>
          </w:p>
        </w:tc>
        <w:tc>
          <w:tcPr>
            <w:tcW w:w="700" w:type="dxa"/>
          </w:tcPr>
          <w:p w:rsidR="00F13990" w:rsidRPr="00862ED9" w:rsidRDefault="005B19F8">
            <w:pPr>
              <w:pStyle w:val="paraC"/>
              <w:jc w:val="center"/>
              <w:rPr>
                <w:rStyle w:val="char"/>
                <w:rFonts w:ascii="Arial" w:hAnsi="Arial" w:cs="Arial"/>
              </w:rPr>
            </w:pPr>
            <w:r w:rsidRPr="00862ED9">
              <w:rPr>
                <w:rStyle w:val="char"/>
                <w:rFonts w:ascii="Arial" w:hAnsi="Arial" w:cs="Arial"/>
              </w:rPr>
              <w:t>N0</w:t>
            </w:r>
          </w:p>
        </w:tc>
        <w:tc>
          <w:tcPr>
            <w:tcW w:w="1167" w:type="dxa"/>
          </w:tcPr>
          <w:p w:rsidR="00F13990" w:rsidRPr="00862ED9" w:rsidRDefault="005B19F8">
            <w:pPr>
              <w:pStyle w:val="paraC"/>
              <w:jc w:val="center"/>
              <w:rPr>
                <w:rStyle w:val="char"/>
                <w:rFonts w:ascii="Arial" w:hAnsi="Arial" w:cs="Arial"/>
              </w:rPr>
            </w:pPr>
            <w:r w:rsidRPr="00862ED9">
              <w:rPr>
                <w:rStyle w:val="char"/>
                <w:rFonts w:ascii="Arial" w:hAnsi="Arial" w:cs="Arial"/>
              </w:rPr>
              <w:t>9/9</w:t>
            </w:r>
          </w:p>
        </w:tc>
        <w:tc>
          <w:tcPr>
            <w:tcW w:w="1664" w:type="dxa"/>
            <w:gridSpan w:val="2"/>
          </w:tcPr>
          <w:p w:rsidR="00F13990" w:rsidRPr="00862ED9" w:rsidRDefault="005B19F8">
            <w:pPr>
              <w:pStyle w:val="paraC"/>
              <w:jc w:val="center"/>
              <w:rPr>
                <w:rStyle w:val="char"/>
                <w:rFonts w:ascii="Arial" w:hAnsi="Arial" w:cs="Arial"/>
              </w:rPr>
            </w:pPr>
            <w:r w:rsidRPr="00862ED9">
              <w:rPr>
                <w:rStyle w:val="char"/>
                <w:rFonts w:ascii="Arial" w:hAnsi="Arial" w:cs="Arial"/>
              </w:rPr>
              <w:t>Must use</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large3"/>
                <w:rFonts w:ascii="Arial" w:hAnsi="Arial" w:cs="Arial"/>
              </w:rPr>
            </w:pPr>
            <w:r w:rsidRPr="00862ED9">
              <w:rPr>
                <w:rStyle w:val="large3"/>
                <w:rFonts w:ascii="Arial" w:hAnsi="Arial" w:cs="Arial"/>
                <w:b/>
              </w:rPr>
              <w:t>Example Segment:</w:t>
            </w:r>
          </w:p>
        </w:tc>
      </w:tr>
      <w:tr w:rsidR="00F13990" w:rsidRPr="00862ED9">
        <w:trPr>
          <w:gridAfter w:val="1"/>
          <w:wAfter w:w="47" w:type="dxa"/>
        </w:trPr>
        <w:tc>
          <w:tcPr>
            <w:tcW w:w="10036" w:type="dxa"/>
            <w:gridSpan w:val="8"/>
            <w:shd w:val="pct10" w:color="auto" w:fill="auto"/>
          </w:tcPr>
          <w:p w:rsidR="00F13990" w:rsidRPr="00862ED9" w:rsidRDefault="005B19F8">
            <w:pPr>
              <w:pStyle w:val="paraL"/>
              <w:rPr>
                <w:rStyle w:val="char"/>
                <w:rFonts w:ascii="Arial" w:hAnsi="Arial" w:cs="Arial"/>
              </w:rPr>
            </w:pPr>
            <w:r w:rsidRPr="00862ED9">
              <w:rPr>
                <w:rStyle w:val="char"/>
                <w:rFonts w:ascii="Arial" w:hAnsi="Arial" w:cs="Arial"/>
              </w:rPr>
              <w:t>IEA~1~000000381|</w:t>
            </w:r>
          </w:p>
        </w:tc>
      </w:tr>
    </w:tbl>
    <w:p w:rsidR="005B19F8" w:rsidRPr="00862ED9" w:rsidRDefault="005B19F8">
      <w:pPr>
        <w:rPr>
          <w:rFonts w:ascii="Arial" w:hAnsi="Arial" w:cs="Arial"/>
        </w:rPr>
      </w:pPr>
    </w:p>
    <w:sectPr w:rsidR="005B19F8" w:rsidRPr="00862ED9" w:rsidSect="00F13990">
      <w:pgSz w:w="12240" w:h="15840"/>
      <w:pgMar w:top="1077" w:right="1077" w:bottom="107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5AB" w:rsidRDefault="000C25AB" w:rsidP="00F13990">
      <w:r>
        <w:separator/>
      </w:r>
    </w:p>
  </w:endnote>
  <w:endnote w:type="continuationSeparator" w:id="0">
    <w:p w:rsidR="000C25AB" w:rsidRDefault="000C25AB" w:rsidP="00F1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4D4669">
      <w:tc>
        <w:tcPr>
          <w:tcW w:w="3362" w:type="dxa"/>
        </w:tcPr>
        <w:p w:rsidR="004D4669" w:rsidRDefault="004D4669">
          <w:pPr>
            <w:pStyle w:val="paraL"/>
            <w:rPr>
              <w:rStyle w:val="Footer1"/>
            </w:rPr>
          </w:pPr>
          <w:r>
            <w:rPr>
              <w:rStyle w:val="Footer1"/>
            </w:rPr>
            <w:t>BSCP EDI 855 Purchase Order Acknowledgment IG V1.4.ecs</w:t>
          </w:r>
        </w:p>
      </w:tc>
      <w:tc>
        <w:tcPr>
          <w:tcW w:w="3362" w:type="dxa"/>
        </w:tcPr>
        <w:p w:rsidR="004D4669" w:rsidRDefault="004D4669">
          <w:pPr>
            <w:pStyle w:val="paraC"/>
            <w:jc w:val="center"/>
            <w:rPr>
              <w:rStyle w:val="Footer1"/>
            </w:rPr>
          </w:pPr>
          <w:r>
            <w:fldChar w:fldCharType="begin"/>
          </w:r>
          <w:r>
            <w:instrText>PAGE</w:instrText>
          </w:r>
          <w:r>
            <w:fldChar w:fldCharType="separate"/>
          </w:r>
          <w:r w:rsidR="00B85BA8">
            <w:rPr>
              <w:noProof/>
            </w:rPr>
            <w:t>2</w:t>
          </w:r>
          <w:r>
            <w:fldChar w:fldCharType="end"/>
          </w:r>
        </w:p>
      </w:tc>
      <w:tc>
        <w:tcPr>
          <w:tcW w:w="3362" w:type="dxa"/>
        </w:tcPr>
        <w:p w:rsidR="004D4669" w:rsidRDefault="004D4669">
          <w:pPr>
            <w:pStyle w:val="paraR"/>
            <w:jc w:val="right"/>
            <w:rPr>
              <w:rStyle w:val="Footer1"/>
            </w:rPr>
          </w:pPr>
          <w:r>
            <w:rPr>
              <w:rStyle w:val="Footer1"/>
            </w:rPr>
            <w:t>Exostar LLC</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4D4669">
      <w:tc>
        <w:tcPr>
          <w:tcW w:w="3362" w:type="dxa"/>
        </w:tcPr>
        <w:p w:rsidR="004D4669" w:rsidRDefault="004D4669">
          <w:pPr>
            <w:pStyle w:val="paraL"/>
            <w:rPr>
              <w:rStyle w:val="Footer1"/>
            </w:rPr>
          </w:pPr>
          <w:r>
            <w:rPr>
              <w:rStyle w:val="Footer1"/>
            </w:rPr>
            <w:t>BSCP EDI 855 Purchase Order Acknowledgment IG V1.4.ecs</w:t>
          </w:r>
        </w:p>
      </w:tc>
      <w:tc>
        <w:tcPr>
          <w:tcW w:w="3362" w:type="dxa"/>
        </w:tcPr>
        <w:p w:rsidR="004D4669" w:rsidRDefault="004D4669">
          <w:pPr>
            <w:pStyle w:val="paraC"/>
            <w:jc w:val="center"/>
            <w:rPr>
              <w:rStyle w:val="Footer1"/>
            </w:rPr>
          </w:pPr>
          <w:r>
            <w:fldChar w:fldCharType="begin"/>
          </w:r>
          <w:r>
            <w:instrText>PAGE</w:instrText>
          </w:r>
          <w:r>
            <w:fldChar w:fldCharType="separate"/>
          </w:r>
          <w:r w:rsidR="00B85BA8">
            <w:rPr>
              <w:noProof/>
            </w:rPr>
            <w:t>3</w:t>
          </w:r>
          <w:r>
            <w:fldChar w:fldCharType="end"/>
          </w:r>
        </w:p>
      </w:tc>
      <w:tc>
        <w:tcPr>
          <w:tcW w:w="3362" w:type="dxa"/>
        </w:tcPr>
        <w:p w:rsidR="004D4669" w:rsidRDefault="004D4669">
          <w:pPr>
            <w:pStyle w:val="paraR"/>
            <w:jc w:val="right"/>
            <w:rPr>
              <w:rStyle w:val="Footer1"/>
            </w:rPr>
          </w:pPr>
          <w:r>
            <w:rPr>
              <w:rStyle w:val="Footer1"/>
            </w:rPr>
            <w:t>Exostar LLC</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5AB" w:rsidRDefault="000C25AB" w:rsidP="00F13990">
      <w:r>
        <w:separator/>
      </w:r>
    </w:p>
  </w:footnote>
  <w:footnote w:type="continuationSeparator" w:id="0">
    <w:p w:rsidR="000C25AB" w:rsidRDefault="000C25AB" w:rsidP="00F13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4D4669">
      <w:tc>
        <w:tcPr>
          <w:tcW w:w="3362" w:type="dxa"/>
        </w:tcPr>
        <w:p w:rsidR="004D4669" w:rsidRDefault="004D4669">
          <w:pPr>
            <w:pStyle w:val="paraL"/>
            <w:rPr>
              <w:rStyle w:val="Header1"/>
            </w:rPr>
          </w:pPr>
          <w:r>
            <w:rPr>
              <w:rStyle w:val="Header1"/>
            </w:rPr>
            <w:t>Purchase Order Acknowledgment - 855</w:t>
          </w:r>
        </w:p>
      </w:tc>
      <w:tc>
        <w:tcPr>
          <w:tcW w:w="3362" w:type="dxa"/>
        </w:tcPr>
        <w:p w:rsidR="004D4669" w:rsidRDefault="004D4669">
          <w:pPr>
            <w:pStyle w:val="paraC"/>
            <w:jc w:val="center"/>
            <w:rPr>
              <w:rStyle w:val="Header1"/>
            </w:rPr>
          </w:pPr>
          <w:r>
            <w:rPr>
              <w:rStyle w:val="Header1"/>
            </w:rPr>
            <w:t>X12V4010</w:t>
          </w:r>
        </w:p>
      </w:tc>
      <w:tc>
        <w:tcPr>
          <w:tcW w:w="3362" w:type="dxa"/>
        </w:tcPr>
        <w:p w:rsidR="004D4669" w:rsidRDefault="004D4669">
          <w:pPr>
            <w:pStyle w:val="paraR"/>
            <w:jc w:val="right"/>
            <w:rPr>
              <w:rStyle w:val="Header1"/>
            </w:rPr>
          </w:pPr>
          <w:r>
            <w:rPr>
              <w:rStyle w:val="Header1"/>
            </w:rPr>
            <w:t>5/3/2017</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4D4669">
      <w:tc>
        <w:tcPr>
          <w:tcW w:w="3362" w:type="dxa"/>
        </w:tcPr>
        <w:p w:rsidR="004D4669" w:rsidRDefault="004D4669">
          <w:pPr>
            <w:pStyle w:val="paraL"/>
            <w:rPr>
              <w:rStyle w:val="Header1"/>
            </w:rPr>
          </w:pPr>
          <w:r>
            <w:rPr>
              <w:rStyle w:val="Header1"/>
            </w:rPr>
            <w:t>Purchase Order Acknowledgment - 855</w:t>
          </w:r>
        </w:p>
      </w:tc>
      <w:tc>
        <w:tcPr>
          <w:tcW w:w="3362" w:type="dxa"/>
        </w:tcPr>
        <w:p w:rsidR="004D4669" w:rsidRDefault="004D4669">
          <w:pPr>
            <w:pStyle w:val="paraC"/>
            <w:jc w:val="center"/>
            <w:rPr>
              <w:rStyle w:val="Header1"/>
            </w:rPr>
          </w:pPr>
          <w:r>
            <w:rPr>
              <w:rStyle w:val="Header1"/>
            </w:rPr>
            <w:t>X12V4010</w:t>
          </w:r>
        </w:p>
      </w:tc>
      <w:tc>
        <w:tcPr>
          <w:tcW w:w="3362" w:type="dxa"/>
        </w:tcPr>
        <w:p w:rsidR="004D4669" w:rsidRDefault="004D4669">
          <w:pPr>
            <w:pStyle w:val="paraR"/>
            <w:jc w:val="right"/>
            <w:rPr>
              <w:rStyle w:val="Header1"/>
            </w:rPr>
          </w:pPr>
          <w:r>
            <w:rPr>
              <w:rStyle w:val="Header1"/>
            </w:rPr>
            <w:t>5/3/2017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ocumentProtection w:edit="readOnly" w:enforcement="1" w:cryptProviderType="rsaAES" w:cryptAlgorithmClass="hash" w:cryptAlgorithmType="typeAny" w:cryptAlgorithmSid="14" w:cryptSpinCount="100000" w:hash="uC/VwhgxiXy/vRSp2ud65M45ZxZPf5DRCKynwRZlmLDZDQYbI0O/aIn9lZFKhf2CuEe28y2U13KjCmtZu73lUw==" w:salt="LLED0wa2RbHBjxZ8jIOwgw=="/>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90"/>
    <w:rsid w:val="000C25AB"/>
    <w:rsid w:val="001350DD"/>
    <w:rsid w:val="00164009"/>
    <w:rsid w:val="001C227E"/>
    <w:rsid w:val="00203C1A"/>
    <w:rsid w:val="00207579"/>
    <w:rsid w:val="0022366E"/>
    <w:rsid w:val="002368A0"/>
    <w:rsid w:val="00275B58"/>
    <w:rsid w:val="002D53D9"/>
    <w:rsid w:val="00341D50"/>
    <w:rsid w:val="00370439"/>
    <w:rsid w:val="004D4669"/>
    <w:rsid w:val="00555AD3"/>
    <w:rsid w:val="005B19F8"/>
    <w:rsid w:val="005B4BC6"/>
    <w:rsid w:val="005F59F7"/>
    <w:rsid w:val="00610985"/>
    <w:rsid w:val="00745ED4"/>
    <w:rsid w:val="007D7804"/>
    <w:rsid w:val="008618A6"/>
    <w:rsid w:val="00862ED9"/>
    <w:rsid w:val="00872468"/>
    <w:rsid w:val="008D7DD2"/>
    <w:rsid w:val="008E573E"/>
    <w:rsid w:val="0090738D"/>
    <w:rsid w:val="009150E6"/>
    <w:rsid w:val="00AF2751"/>
    <w:rsid w:val="00AF594F"/>
    <w:rsid w:val="00AF772F"/>
    <w:rsid w:val="00B62BB2"/>
    <w:rsid w:val="00B85BA8"/>
    <w:rsid w:val="00B9534B"/>
    <w:rsid w:val="00C91B69"/>
    <w:rsid w:val="00CD662A"/>
    <w:rsid w:val="00CF7363"/>
    <w:rsid w:val="00D76E83"/>
    <w:rsid w:val="00DD1209"/>
    <w:rsid w:val="00E14B4C"/>
    <w:rsid w:val="00E34197"/>
    <w:rsid w:val="00F0101C"/>
    <w:rsid w:val="00F13990"/>
    <w:rsid w:val="00F43053"/>
    <w:rsid w:val="00FB4063"/>
    <w:rsid w:val="00FC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265299-FFD5-4B49-B3C4-41B89AD6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qFormat/>
    <w:rsid w:val="00F13990"/>
    <w:pPr>
      <w:outlineLvl w:val="0"/>
    </w:pPr>
    <w:rPr>
      <w:color w:val="000000"/>
      <w:sz w:val="40"/>
      <w:szCs w:val="40"/>
    </w:rPr>
  </w:style>
  <w:style w:type="paragraph" w:styleId="Heading2">
    <w:name w:val="heading 2"/>
    <w:qFormat/>
    <w:rsid w:val="00F13990"/>
    <w:pPr>
      <w:outlineLvl w:val="1"/>
    </w:pPr>
    <w:rPr>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
    <w:name w:val="paraL"/>
    <w:rsid w:val="00F13990"/>
    <w:rPr>
      <w:color w:val="000000"/>
      <w:sz w:val="18"/>
      <w:szCs w:val="18"/>
    </w:rPr>
  </w:style>
  <w:style w:type="character" w:customStyle="1" w:styleId="char">
    <w:name w:val="char"/>
    <w:rsid w:val="00F13990"/>
    <w:rPr>
      <w:color w:val="000000"/>
      <w:sz w:val="18"/>
      <w:szCs w:val="18"/>
    </w:rPr>
  </w:style>
  <w:style w:type="paragraph" w:customStyle="1" w:styleId="paraC">
    <w:name w:val="paraC"/>
    <w:rsid w:val="00F13990"/>
    <w:rPr>
      <w:color w:val="000000"/>
      <w:sz w:val="18"/>
      <w:szCs w:val="18"/>
    </w:rPr>
  </w:style>
  <w:style w:type="character" w:customStyle="1" w:styleId="covertitle">
    <w:name w:val="covertitle"/>
    <w:rsid w:val="00F13990"/>
    <w:rPr>
      <w:color w:val="000000"/>
      <w:sz w:val="72"/>
      <w:szCs w:val="72"/>
    </w:rPr>
  </w:style>
  <w:style w:type="character" w:customStyle="1" w:styleId="large3">
    <w:name w:val="large3"/>
    <w:rsid w:val="00F13990"/>
    <w:rPr>
      <w:color w:val="000000"/>
      <w:sz w:val="24"/>
      <w:szCs w:val="24"/>
    </w:rPr>
  </w:style>
  <w:style w:type="character" w:customStyle="1" w:styleId="large1">
    <w:name w:val="large1"/>
    <w:rsid w:val="00F13990"/>
    <w:rPr>
      <w:color w:val="000000"/>
      <w:sz w:val="48"/>
      <w:szCs w:val="48"/>
    </w:rPr>
  </w:style>
  <w:style w:type="character" w:customStyle="1" w:styleId="Header1">
    <w:name w:val="Header1"/>
    <w:rsid w:val="00F13990"/>
    <w:rPr>
      <w:color w:val="000000"/>
      <w:sz w:val="16"/>
      <w:szCs w:val="16"/>
    </w:rPr>
  </w:style>
  <w:style w:type="paragraph" w:customStyle="1" w:styleId="paraR">
    <w:name w:val="paraR"/>
    <w:rsid w:val="00F13990"/>
    <w:rPr>
      <w:color w:val="000000"/>
      <w:sz w:val="18"/>
      <w:szCs w:val="18"/>
    </w:rPr>
  </w:style>
  <w:style w:type="character" w:customStyle="1" w:styleId="Footer1">
    <w:name w:val="Footer1"/>
    <w:rsid w:val="00F13990"/>
    <w:rPr>
      <w:color w:val="000000"/>
      <w:sz w:val="16"/>
      <w:szCs w:val="16"/>
    </w:rPr>
  </w:style>
  <w:style w:type="character" w:customStyle="1" w:styleId="huge">
    <w:name w:val="huge"/>
    <w:rsid w:val="00F13990"/>
    <w:rPr>
      <w:color w:val="000000"/>
      <w:sz w:val="64"/>
      <w:szCs w:val="64"/>
    </w:rPr>
  </w:style>
  <w:style w:type="character" w:customStyle="1" w:styleId="heading1p2c">
    <w:name w:val="heading 1p2c"/>
    <w:rsid w:val="00F13990"/>
    <w:rPr>
      <w:color w:val="000000"/>
      <w:sz w:val="40"/>
      <w:szCs w:val="40"/>
    </w:rPr>
  </w:style>
  <w:style w:type="character" w:customStyle="1" w:styleId="large2">
    <w:name w:val="large2"/>
    <w:rsid w:val="00F13990"/>
    <w:rPr>
      <w:color w:val="000000"/>
      <w:sz w:val="40"/>
      <w:szCs w:val="40"/>
    </w:rPr>
  </w:style>
  <w:style w:type="character" w:customStyle="1" w:styleId="charB">
    <w:name w:val="charB"/>
    <w:rsid w:val="00F13990"/>
    <w:rPr>
      <w:color w:val="000000"/>
      <w:sz w:val="18"/>
      <w:szCs w:val="18"/>
    </w:rPr>
  </w:style>
  <w:style w:type="character" w:customStyle="1" w:styleId="space">
    <w:name w:val="space"/>
    <w:rsid w:val="00F13990"/>
    <w:rPr>
      <w:color w:val="000000"/>
      <w:sz w:val="12"/>
      <w:szCs w:val="12"/>
    </w:rPr>
  </w:style>
  <w:style w:type="character" w:customStyle="1" w:styleId="charBU">
    <w:name w:val="charBU"/>
    <w:rsid w:val="00F13990"/>
    <w:rPr>
      <w:color w:val="000000"/>
      <w:sz w:val="18"/>
      <w:szCs w:val="18"/>
    </w:rPr>
  </w:style>
  <w:style w:type="character" w:customStyle="1" w:styleId="tiny">
    <w:name w:val="tiny"/>
    <w:rsid w:val="00F13990"/>
    <w:rPr>
      <w:color w:val="000000"/>
      <w:sz w:val="8"/>
      <w:szCs w:val="8"/>
    </w:rPr>
  </w:style>
  <w:style w:type="character" w:customStyle="1" w:styleId="sbprntsst4">
    <w:name w:val="sbprntsst_4"/>
    <w:rsid w:val="00F13990"/>
    <w:rPr>
      <w:color w:val="000000"/>
      <w:sz w:val="18"/>
      <w:szCs w:val="18"/>
    </w:rPr>
  </w:style>
  <w:style w:type="character" w:customStyle="1" w:styleId="heading2p2c">
    <w:name w:val="heading 2p2c"/>
    <w:rsid w:val="00F13990"/>
    <w:rPr>
      <w:color w:val="000000"/>
      <w:sz w:val="40"/>
      <w:szCs w:val="40"/>
    </w:rPr>
  </w:style>
  <w:style w:type="character" w:customStyle="1" w:styleId="sbprntsst5">
    <w:name w:val="sbprntsst_5"/>
    <w:rsid w:val="00F13990"/>
    <w:rPr>
      <w:color w:val="000000"/>
      <w:sz w:val="20"/>
      <w:szCs w:val="20"/>
    </w:rPr>
  </w:style>
  <w:style w:type="paragraph" w:styleId="BalloonText">
    <w:name w:val="Balloon Text"/>
    <w:basedOn w:val="Normal"/>
    <w:link w:val="BalloonTextChar"/>
    <w:rsid w:val="004D4669"/>
    <w:rPr>
      <w:rFonts w:ascii="Segoe UI" w:hAnsi="Segoe UI" w:cs="Segoe UI"/>
      <w:sz w:val="18"/>
      <w:szCs w:val="18"/>
    </w:rPr>
  </w:style>
  <w:style w:type="character" w:customStyle="1" w:styleId="BalloonTextChar">
    <w:name w:val="Balloon Text Char"/>
    <w:basedOn w:val="DefaultParagraphFont"/>
    <w:link w:val="BalloonText"/>
    <w:rsid w:val="004D4669"/>
    <w:rPr>
      <w:rFonts w:ascii="Segoe UI" w:hAnsi="Segoe UI" w:cs="Segoe UI"/>
      <w:sz w:val="18"/>
      <w:szCs w:val="18"/>
    </w:rPr>
  </w:style>
  <w:style w:type="paragraph" w:customStyle="1" w:styleId="Body">
    <w:name w:val="Body"/>
    <w:basedOn w:val="Normal"/>
    <w:rsid w:val="004D4669"/>
    <w:pPr>
      <w:spacing w:before="140"/>
      <w:ind w:left="360"/>
    </w:pPr>
    <w:rPr>
      <w:rFonts w:ascii="Arial" w:hAnsi="Arial"/>
      <w:noProof/>
      <w:color w:val="000000"/>
    </w:rPr>
  </w:style>
  <w:style w:type="paragraph" w:styleId="Title">
    <w:name w:val="Title"/>
    <w:basedOn w:val="Normal"/>
    <w:next w:val="Normal"/>
    <w:link w:val="TitleChar"/>
    <w:uiPriority w:val="10"/>
    <w:qFormat/>
    <w:rsid w:val="004D4669"/>
    <w:pPr>
      <w:spacing w:before="240" w:after="12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4D4669"/>
    <w:rPr>
      <w:rFonts w:ascii="Arial" w:hAnsi="Arial" w:cs="Arial"/>
      <w:b/>
      <w:bCs/>
      <w:kern w:val="28"/>
      <w:sz w:val="32"/>
      <w:szCs w:val="32"/>
    </w:rPr>
  </w:style>
  <w:style w:type="paragraph" w:customStyle="1" w:styleId="TableHeader">
    <w:name w:val="Table Header"/>
    <w:basedOn w:val="TableCellText"/>
    <w:rsid w:val="004D4669"/>
    <w:pPr>
      <w:keepNext/>
    </w:pPr>
    <w:rPr>
      <w:b/>
    </w:rPr>
  </w:style>
  <w:style w:type="paragraph" w:customStyle="1" w:styleId="TableCellText">
    <w:name w:val="Table Cell Text"/>
    <w:basedOn w:val="Normal"/>
    <w:rsid w:val="004D4669"/>
    <w:pPr>
      <w:spacing w:before="40" w:after="40"/>
    </w:pPr>
    <w:rPr>
      <w:rFonts w:ascii="Arial" w:hAnsi="Arial"/>
      <w:sz w:val="18"/>
    </w:rPr>
  </w:style>
  <w:style w:type="paragraph" w:customStyle="1" w:styleId="TableCellTextBold">
    <w:name w:val="Table Cell Text Bold"/>
    <w:basedOn w:val="TableCellText"/>
    <w:rsid w:val="004D4669"/>
    <w:rPr>
      <w:b/>
      <w:bCs/>
    </w:rPr>
  </w:style>
  <w:style w:type="paragraph" w:styleId="Header">
    <w:name w:val="header"/>
    <w:basedOn w:val="Normal"/>
    <w:link w:val="HeaderChar"/>
    <w:rsid w:val="00164009"/>
    <w:pPr>
      <w:tabs>
        <w:tab w:val="center" w:pos="4680"/>
        <w:tab w:val="right" w:pos="9360"/>
      </w:tabs>
    </w:pPr>
  </w:style>
  <w:style w:type="character" w:customStyle="1" w:styleId="HeaderChar">
    <w:name w:val="Header Char"/>
    <w:basedOn w:val="DefaultParagraphFont"/>
    <w:link w:val="Header"/>
    <w:rsid w:val="00164009"/>
  </w:style>
  <w:style w:type="paragraph" w:styleId="Footer">
    <w:name w:val="footer"/>
    <w:basedOn w:val="Normal"/>
    <w:link w:val="FooterChar"/>
    <w:rsid w:val="00164009"/>
    <w:pPr>
      <w:tabs>
        <w:tab w:val="center" w:pos="4680"/>
        <w:tab w:val="right" w:pos="9360"/>
      </w:tabs>
    </w:pPr>
  </w:style>
  <w:style w:type="character" w:customStyle="1" w:styleId="FooterChar">
    <w:name w:val="Footer Char"/>
    <w:basedOn w:val="DefaultParagraphFont"/>
    <w:link w:val="Footer"/>
    <w:rsid w:val="00164009"/>
  </w:style>
  <w:style w:type="character" w:styleId="Hyperlink">
    <w:name w:val="Hyperlink"/>
    <w:basedOn w:val="DefaultParagraphFont"/>
    <w:uiPriority w:val="99"/>
    <w:rsid w:val="00C91B69"/>
    <w:rPr>
      <w:rFonts w:ascii="Arial" w:hAnsi="Arial"/>
      <w:b/>
      <w:color w:val="FF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7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xosta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xosta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5825-3062-453F-A450-CF37D8CA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5481</Words>
  <Characters>31245</Characters>
  <Application>Microsoft Office Word</Application>
  <DocSecurity>8</DocSecurity>
  <Lines>260</Lines>
  <Paragraphs>73</Paragraphs>
  <ScaleCrop>false</ScaleCrop>
  <HeadingPairs>
    <vt:vector size="2" baseType="variant">
      <vt:variant>
        <vt:lpstr>Title</vt:lpstr>
      </vt:variant>
      <vt:variant>
        <vt:i4>1</vt:i4>
      </vt:variant>
    </vt:vector>
  </HeadingPairs>
  <TitlesOfParts>
    <vt:vector size="1" baseType="lpstr">
      <vt:lpstr>855 Purchase Order Acknowledgment</vt:lpstr>
    </vt:vector>
  </TitlesOfParts>
  <Company>Exostar LLC</Company>
  <LinksUpToDate>false</LinksUpToDate>
  <CharactersWithSpaces>36653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855 Purchase Order Acknowledgment</dc:title>
  <dc:subject>X12/V4010/855 : 855 Purchase Order Acknowledgment</dc:subject>
  <dc:creator>Ann Lamica</dc:creator>
  <cp:keywords/>
  <dc:description/>
  <cp:lastModifiedBy>Ashleigh Farley</cp:lastModifiedBy>
  <cp:revision>2</cp:revision>
  <cp:lastPrinted>2017-05-05T14:53:00Z</cp:lastPrinted>
  <dcterms:created xsi:type="dcterms:W3CDTF">2019-08-16T15:31:00Z</dcterms:created>
  <dcterms:modified xsi:type="dcterms:W3CDTF">2019-08-16T15:31:00Z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Date">
    <vt:lpwstr>May 3, 2017</vt:lpwstr>
  </property>
  <property fmtid="{D5CDD505-2E9C-101B-9397-08002B2CF9AE}" pid="3" name="CreatedOn">
    <vt:lpwstr>4/8/2013</vt:lpwstr>
  </property>
  <property fmtid="{D5CDD505-2E9C-101B-9397-08002B2CF9AE}" pid="4" name="ModifiedOn">
    <vt:lpwstr>5/5/2017</vt:lpwstr>
  </property>
  <property fmtid="{D5CDD505-2E9C-101B-9397-08002B2CF9AE}" pid="5" name="ECSVersion">
    <vt:lpwstr>1.4</vt:lpwstr>
  </property>
  <property fmtid="{D5CDD505-2E9C-101B-9397-08002B2CF9AE}" pid="6" name="CreatedFromStandardDatabase">
    <vt:lpwstr>8.0.3.189</vt:lpwstr>
  </property>
  <property fmtid="{D5CDD505-2E9C-101B-9397-08002B2CF9AE}" pid="7" name="CreatedBy">
    <vt:lpwstr>8.0.0.4641</vt:lpwstr>
  </property>
  <property fmtid="{D5CDD505-2E9C-101B-9397-08002B2CF9AE}" pid="8" name="ECSFileName">
    <vt:lpwstr>C:\Users\lamicaa\Documents\Edifecs\SpecBuilder\Guidelines\BSCP EDI 855 Purchase Order Acknowledgment IG V1.4.ecs</vt:lpwstr>
  </property>
  <property fmtid="{D5CDD505-2E9C-101B-9397-08002B2CF9AE}" pid="9" name="InternalID">
    <vt:lpwstr>{1938B9A3-33AD-4AEA-AD47-5686E102B924}</vt:lpwstr>
  </property>
  <property fmtid="{D5CDD505-2E9C-101B-9397-08002B2CF9AE}" pid="10" name="ModifiedBy">
    <vt:lpwstr>8.0.0.4641</vt:lpwstr>
  </property>
  <property fmtid="{D5CDD505-2E9C-101B-9397-08002B2CF9AE}" pid="11" name="Status">
    <vt:lpwstr>Draft</vt:lpwstr>
  </property>
  <property fmtid="{D5CDD505-2E9C-101B-9397-08002B2CF9AE}" pid="12" name="TradingPartner">
    <vt:lpwstr>Boeing BSCP</vt:lpwstr>
  </property>
  <property fmtid="{D5CDD505-2E9C-101B-9397-08002B2CF9AE}" pid="13" name="FunctionalGroup">
    <vt:lpwstr>PR</vt:lpwstr>
  </property>
  <property fmtid="{D5CDD505-2E9C-101B-9397-08002B2CF9AE}" pid="14" name="ID">
    <vt:lpwstr>855</vt:lpwstr>
  </property>
  <property fmtid="{D5CDD505-2E9C-101B-9397-08002B2CF9AE}" pid="15" name="Name">
    <vt:lpwstr>Purchase Order Acknowledgment</vt:lpwstr>
  </property>
  <property fmtid="{D5CDD505-2E9C-101B-9397-08002B2CF9AE}" pid="16" name="Standard">
    <vt:lpwstr>X12</vt:lpwstr>
  </property>
  <property fmtid="{D5CDD505-2E9C-101B-9397-08002B2CF9AE}" pid="17" name="Version">
    <vt:lpwstr>V4010</vt:lpwstr>
  </property>
</Properties>
</file>